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25EC" w14:textId="60083388" w:rsidR="00ED2752" w:rsidRPr="006E3B28" w:rsidRDefault="00ED2752" w:rsidP="002A2F09">
      <w:pPr>
        <w:pStyle w:val="Prrafodelista"/>
        <w:numPr>
          <w:ilvl w:val="0"/>
          <w:numId w:val="2"/>
        </w:numPr>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es</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pacing w:val="-10"/>
          <w:sz w:val="24"/>
          <w:szCs w:val="24"/>
          <w:highlight w:val="yellow"/>
        </w:rPr>
        <w:t>B</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Es correcta porque reconoce la autonomía constitucional de los pueblos indígenas (arts. 7, 246 y 330 C.P.), respetando su gobierno propio y competencias internas. La orientación no niega la interlocución institucional, pero parte del principio de autodeterminación y evita desconocer su régimen especial.</w:t>
      </w:r>
    </w:p>
    <w:p w14:paraId="3C570F74" w14:textId="3CBBC89F" w:rsidR="00ED2752" w:rsidRPr="006E3B28" w:rsidRDefault="00ED2752" w:rsidP="002A2F09">
      <w:pPr>
        <w:pStyle w:val="Prrafodelista"/>
        <w:widowControl w:val="0"/>
        <w:numPr>
          <w:ilvl w:val="0"/>
          <w:numId w:val="6"/>
        </w:numPr>
        <w:tabs>
          <w:tab w:val="left" w:pos="573"/>
        </w:tabs>
        <w:autoSpaceDE w:val="0"/>
        <w:autoSpaceDN w:val="0"/>
        <w:spacing w:before="160" w:after="0"/>
        <w:ind w:right="259"/>
        <w:contextualSpacing w:val="0"/>
        <w:jc w:val="both"/>
        <w:rPr>
          <w:rFonts w:ascii="Times New Roman" w:hAnsi="Times New Roman" w:cs="Times New Roman"/>
          <w:sz w:val="24"/>
          <w:szCs w:val="24"/>
        </w:rPr>
      </w:pPr>
      <w:r w:rsidRPr="006E3B28">
        <w:rPr>
          <w:rFonts w:ascii="Times New Roman" w:hAnsi="Times New Roman" w:cs="Times New Roman"/>
          <w:sz w:val="24"/>
          <w:szCs w:val="24"/>
        </w:rPr>
        <w:t>Desconoce el principio de coordinación y concurrencia entre entidades territoriales. La Gobernación</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puede</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limitar</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su</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actuación</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únicamente</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domicilio</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administrativo</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si</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existen competencias funcionales relacionadas con la situación planteada.</w:t>
      </w:r>
    </w:p>
    <w:p w14:paraId="4074F5C0" w14:textId="16C2FA8C" w:rsidR="00ED2752" w:rsidRPr="006E3B28" w:rsidRDefault="00ED2752" w:rsidP="002A2F09">
      <w:pPr>
        <w:pStyle w:val="Textoindependiente"/>
        <w:numPr>
          <w:ilvl w:val="0"/>
          <w:numId w:val="7"/>
        </w:numPr>
        <w:spacing w:before="159" w:line="259" w:lineRule="auto"/>
        <w:ind w:right="263"/>
        <w:jc w:val="both"/>
      </w:pPr>
      <w:r w:rsidRPr="006E3B28">
        <w:t>Aunque muestra disposición institucional, es vaga e indeterminada. No reconoce explícitamente el enfoque diferencial ni la autonomía indígena, y omite precisar el marco competencial específico que orienta la actuación.</w:t>
      </w:r>
    </w:p>
    <w:p w14:paraId="0EFE161C" w14:textId="172DC2B4" w:rsidR="00ED2752" w:rsidRPr="006E3B28" w:rsidRDefault="00ED2752" w:rsidP="002A2F09">
      <w:pPr>
        <w:pStyle w:val="Textoindependiente"/>
        <w:numPr>
          <w:ilvl w:val="0"/>
          <w:numId w:val="2"/>
        </w:numPr>
        <w:spacing w:before="75"/>
        <w:ind w:right="260"/>
        <w:jc w:val="both"/>
      </w:pPr>
      <w:r w:rsidRPr="006E3B28">
        <w:rPr>
          <w:color w:val="000000"/>
          <w:highlight w:val="yellow"/>
        </w:rPr>
        <w:t xml:space="preserve"> 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porque la función pública comprende el conjunto de actividades, normas y principios orientados a que las autoridades sirvan al interés general con eficacia, moralidad y transparencia (art. 209 C.P.).</w:t>
      </w:r>
    </w:p>
    <w:p w14:paraId="44A2ED04" w14:textId="77777777" w:rsidR="00ED2752" w:rsidRPr="006E3B28" w:rsidRDefault="00ED2752" w:rsidP="002A2F09">
      <w:pPr>
        <w:pStyle w:val="Textoindependiente"/>
        <w:spacing w:before="5"/>
        <w:ind w:left="0"/>
        <w:jc w:val="both"/>
      </w:pPr>
    </w:p>
    <w:p w14:paraId="396B78D0" w14:textId="77777777" w:rsidR="00ED2752" w:rsidRPr="006E3B28" w:rsidRDefault="00ED2752" w:rsidP="002A2F09">
      <w:pPr>
        <w:pStyle w:val="Textoindependiente"/>
        <w:ind w:right="260"/>
        <w:jc w:val="both"/>
      </w:pPr>
      <w:r w:rsidRPr="006E3B28">
        <w:t>No es la A. porque administrar el gasto es una función financiera, no el propósito de la función pública.</w:t>
      </w:r>
    </w:p>
    <w:p w14:paraId="6B068C8A" w14:textId="77777777" w:rsidR="00ED2752" w:rsidRPr="006E3B28" w:rsidRDefault="00ED2752" w:rsidP="002A2F09">
      <w:pPr>
        <w:pStyle w:val="Textoindependiente"/>
        <w:spacing w:before="5"/>
        <w:ind w:left="0"/>
        <w:jc w:val="both"/>
      </w:pPr>
    </w:p>
    <w:p w14:paraId="754A872F" w14:textId="4356E0D3" w:rsidR="00ED2752" w:rsidRPr="006E3B28" w:rsidRDefault="00ED2752" w:rsidP="002A2F09">
      <w:pPr>
        <w:pStyle w:val="Textoindependiente"/>
        <w:ind w:right="262"/>
        <w:jc w:val="both"/>
      </w:pPr>
      <w:r w:rsidRPr="006E3B28">
        <w:t>No</w:t>
      </w:r>
      <w:r w:rsidRPr="006E3B28">
        <w:rPr>
          <w:spacing w:val="-3"/>
        </w:rPr>
        <w:t xml:space="preserve"> </w:t>
      </w:r>
      <w:r w:rsidRPr="006E3B28">
        <w:t>es</w:t>
      </w:r>
      <w:r w:rsidRPr="006E3B28">
        <w:rPr>
          <w:spacing w:val="-4"/>
        </w:rPr>
        <w:t xml:space="preserve"> </w:t>
      </w:r>
      <w:r w:rsidRPr="006E3B28">
        <w:t>la</w:t>
      </w:r>
      <w:r w:rsidRPr="006E3B28">
        <w:rPr>
          <w:spacing w:val="-3"/>
        </w:rPr>
        <w:t xml:space="preserve"> </w:t>
      </w:r>
      <w:r w:rsidRPr="006E3B28">
        <w:t>C</w:t>
      </w:r>
      <w:r w:rsidRPr="006E3B28">
        <w:rPr>
          <w:spacing w:val="-3"/>
        </w:rPr>
        <w:t xml:space="preserve"> </w:t>
      </w:r>
      <w:r w:rsidRPr="006E3B28">
        <w:t>dado</w:t>
      </w:r>
      <w:r w:rsidRPr="006E3B28">
        <w:rPr>
          <w:spacing w:val="-3"/>
        </w:rPr>
        <w:t xml:space="preserve"> </w:t>
      </w:r>
      <w:r w:rsidRPr="006E3B28">
        <w:t>que</w:t>
      </w:r>
      <w:r w:rsidRPr="006E3B28">
        <w:rPr>
          <w:spacing w:val="-4"/>
        </w:rPr>
        <w:t xml:space="preserve"> </w:t>
      </w:r>
      <w:r w:rsidRPr="006E3B28">
        <w:t>la</w:t>
      </w:r>
      <w:r w:rsidRPr="006E3B28">
        <w:rPr>
          <w:spacing w:val="-4"/>
        </w:rPr>
        <w:t xml:space="preserve"> </w:t>
      </w:r>
      <w:r w:rsidRPr="006E3B28">
        <w:t>representación</w:t>
      </w:r>
      <w:r w:rsidRPr="006E3B28">
        <w:rPr>
          <w:spacing w:val="-3"/>
        </w:rPr>
        <w:t xml:space="preserve"> </w:t>
      </w:r>
      <w:r w:rsidRPr="006E3B28">
        <w:t>política</w:t>
      </w:r>
      <w:r w:rsidRPr="006E3B28">
        <w:rPr>
          <w:spacing w:val="-4"/>
        </w:rPr>
        <w:t xml:space="preserve"> </w:t>
      </w:r>
      <w:r w:rsidRPr="006E3B28">
        <w:t>corresponde</w:t>
      </w:r>
      <w:r w:rsidRPr="006E3B28">
        <w:rPr>
          <w:spacing w:val="-4"/>
        </w:rPr>
        <w:t xml:space="preserve"> </w:t>
      </w:r>
      <w:r w:rsidRPr="006E3B28">
        <w:t>a</w:t>
      </w:r>
      <w:r w:rsidRPr="006E3B28">
        <w:rPr>
          <w:spacing w:val="-4"/>
        </w:rPr>
        <w:t xml:space="preserve"> </w:t>
      </w:r>
      <w:r w:rsidRPr="006E3B28">
        <w:t>los</w:t>
      </w:r>
      <w:r w:rsidRPr="006E3B28">
        <w:rPr>
          <w:spacing w:val="-4"/>
        </w:rPr>
        <w:t xml:space="preserve"> </w:t>
      </w:r>
      <w:r w:rsidRPr="006E3B28">
        <w:t>cargos</w:t>
      </w:r>
      <w:r w:rsidRPr="006E3B28">
        <w:rPr>
          <w:spacing w:val="-4"/>
        </w:rPr>
        <w:t xml:space="preserve"> </w:t>
      </w:r>
      <w:r w:rsidRPr="006E3B28">
        <w:t>de</w:t>
      </w:r>
      <w:r w:rsidRPr="006E3B28">
        <w:rPr>
          <w:spacing w:val="-3"/>
        </w:rPr>
        <w:t xml:space="preserve"> </w:t>
      </w:r>
      <w:r w:rsidRPr="006E3B28">
        <w:t>elección</w:t>
      </w:r>
      <w:r w:rsidRPr="006E3B28">
        <w:rPr>
          <w:spacing w:val="-3"/>
        </w:rPr>
        <w:t xml:space="preserve"> </w:t>
      </w:r>
      <w:r w:rsidRPr="006E3B28">
        <w:t>popular, no a la función administrativa.</w:t>
      </w:r>
    </w:p>
    <w:p w14:paraId="76FBD3EB" w14:textId="77777777" w:rsidR="00ED2752" w:rsidRPr="006E3B28" w:rsidRDefault="00ED2752" w:rsidP="002A2F09">
      <w:pPr>
        <w:pStyle w:val="Textoindependiente"/>
        <w:ind w:right="262"/>
        <w:jc w:val="both"/>
      </w:pPr>
    </w:p>
    <w:p w14:paraId="77248A6E" w14:textId="33BBAFBE" w:rsidR="00ED2752" w:rsidRPr="006E3B28" w:rsidRDefault="00ED2752" w:rsidP="002A2F09">
      <w:pPr>
        <w:pStyle w:val="Textoindependiente"/>
        <w:numPr>
          <w:ilvl w:val="0"/>
          <w:numId w:val="2"/>
        </w:numPr>
        <w:spacing w:before="1"/>
        <w:ind w:right="259"/>
        <w:jc w:val="both"/>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porque</w:t>
      </w:r>
      <w:r w:rsidRPr="006E3B28">
        <w:rPr>
          <w:spacing w:val="-15"/>
        </w:rPr>
        <w:t xml:space="preserve"> </w:t>
      </w:r>
      <w:r w:rsidRPr="006E3B28">
        <w:t>expresamente</w:t>
      </w:r>
      <w:r w:rsidRPr="006E3B28">
        <w:rPr>
          <w:spacing w:val="-15"/>
        </w:rPr>
        <w:t xml:space="preserve"> </w:t>
      </w:r>
      <w:r w:rsidRPr="006E3B28">
        <w:t>la</w:t>
      </w:r>
      <w:r w:rsidRPr="006E3B28">
        <w:rPr>
          <w:spacing w:val="-15"/>
        </w:rPr>
        <w:t xml:space="preserve"> </w:t>
      </w:r>
      <w:r w:rsidRPr="006E3B28">
        <w:t>Ley</w:t>
      </w:r>
      <w:r w:rsidRPr="006E3B28">
        <w:rPr>
          <w:spacing w:val="-14"/>
        </w:rPr>
        <w:t xml:space="preserve"> </w:t>
      </w:r>
      <w:r w:rsidRPr="006E3B28">
        <w:t>80</w:t>
      </w:r>
      <w:r w:rsidRPr="006E3B28">
        <w:rPr>
          <w:spacing w:val="-14"/>
        </w:rPr>
        <w:t xml:space="preserve"> </w:t>
      </w:r>
      <w:r w:rsidRPr="006E3B28">
        <w:t>de</w:t>
      </w:r>
      <w:r w:rsidRPr="006E3B28">
        <w:rPr>
          <w:spacing w:val="-15"/>
        </w:rPr>
        <w:t xml:space="preserve"> </w:t>
      </w:r>
      <w:r w:rsidRPr="006E3B28">
        <w:t>1993</w:t>
      </w:r>
      <w:r w:rsidRPr="006E3B28">
        <w:rPr>
          <w:spacing w:val="-14"/>
        </w:rPr>
        <w:t xml:space="preserve"> </w:t>
      </w:r>
      <w:r w:rsidRPr="006E3B28">
        <w:t>señala</w:t>
      </w:r>
      <w:r w:rsidRPr="006E3B28">
        <w:rPr>
          <w:spacing w:val="-15"/>
        </w:rPr>
        <w:t xml:space="preserve"> </w:t>
      </w:r>
      <w:r w:rsidRPr="006E3B28">
        <w:t>que,</w:t>
      </w:r>
      <w:r w:rsidRPr="006E3B28">
        <w:rPr>
          <w:spacing w:val="-14"/>
        </w:rPr>
        <w:t xml:space="preserve"> </w:t>
      </w:r>
      <w:r w:rsidRPr="006E3B28">
        <w:t>ante</w:t>
      </w:r>
      <w:r w:rsidRPr="006E3B28">
        <w:rPr>
          <w:spacing w:val="-15"/>
        </w:rPr>
        <w:t xml:space="preserve"> </w:t>
      </w:r>
      <w:r w:rsidRPr="006E3B28">
        <w:t>una</w:t>
      </w:r>
      <w:r w:rsidRPr="006E3B28">
        <w:rPr>
          <w:spacing w:val="-15"/>
        </w:rPr>
        <w:t xml:space="preserve"> </w:t>
      </w:r>
      <w:r w:rsidRPr="006E3B28">
        <w:t>inhabilidad</w:t>
      </w:r>
      <w:r w:rsidRPr="006E3B28">
        <w:rPr>
          <w:spacing w:val="-14"/>
        </w:rPr>
        <w:t xml:space="preserve"> </w:t>
      </w:r>
      <w:r w:rsidRPr="006E3B28">
        <w:t>sobreviniente,</w:t>
      </w:r>
      <w:r w:rsidRPr="006E3B28">
        <w:rPr>
          <w:spacing w:val="-15"/>
        </w:rPr>
        <w:t xml:space="preserve"> </w:t>
      </w:r>
      <w:r w:rsidRPr="006E3B28">
        <w:t>como en</w:t>
      </w:r>
      <w:r w:rsidRPr="006E3B28">
        <w:rPr>
          <w:spacing w:val="-1"/>
        </w:rPr>
        <w:t xml:space="preserve"> </w:t>
      </w:r>
      <w:r w:rsidRPr="006E3B28">
        <w:t>el</w:t>
      </w:r>
      <w:r w:rsidRPr="006E3B28">
        <w:rPr>
          <w:spacing w:val="-1"/>
        </w:rPr>
        <w:t xml:space="preserve"> </w:t>
      </w:r>
      <w:r w:rsidRPr="006E3B28">
        <w:t>presente caso,</w:t>
      </w:r>
      <w:r w:rsidRPr="006E3B28">
        <w:rPr>
          <w:spacing w:val="-1"/>
        </w:rPr>
        <w:t xml:space="preserve"> </w:t>
      </w:r>
      <w:r w:rsidRPr="006E3B28">
        <w:t>debe permitirse</w:t>
      </w:r>
      <w:r w:rsidRPr="006E3B28">
        <w:rPr>
          <w:spacing w:val="-3"/>
        </w:rPr>
        <w:t xml:space="preserve"> </w:t>
      </w:r>
      <w:r w:rsidRPr="006E3B28">
        <w:t>la</w:t>
      </w:r>
      <w:r w:rsidRPr="006E3B28">
        <w:rPr>
          <w:spacing w:val="-2"/>
        </w:rPr>
        <w:t xml:space="preserve"> </w:t>
      </w:r>
      <w:r w:rsidRPr="006E3B28">
        <w:t>cesión</w:t>
      </w:r>
      <w:r w:rsidRPr="006E3B28">
        <w:rPr>
          <w:spacing w:val="-1"/>
        </w:rPr>
        <w:t xml:space="preserve"> </w:t>
      </w:r>
      <w:r w:rsidRPr="006E3B28">
        <w:t>del contrato</w:t>
      </w:r>
      <w:r w:rsidRPr="006E3B28">
        <w:rPr>
          <w:spacing w:val="-1"/>
        </w:rPr>
        <w:t xml:space="preserve"> </w:t>
      </w:r>
      <w:r w:rsidRPr="006E3B28">
        <w:t>en alguien</w:t>
      </w:r>
      <w:r w:rsidRPr="006E3B28">
        <w:rPr>
          <w:spacing w:val="-1"/>
        </w:rPr>
        <w:t xml:space="preserve"> </w:t>
      </w:r>
      <w:r w:rsidRPr="006E3B28">
        <w:t>idóneo,</w:t>
      </w:r>
      <w:r w:rsidRPr="006E3B28">
        <w:rPr>
          <w:spacing w:val="-1"/>
        </w:rPr>
        <w:t xml:space="preserve"> </w:t>
      </w:r>
      <w:r w:rsidRPr="006E3B28">
        <w:t>cesionario</w:t>
      </w:r>
      <w:r w:rsidRPr="006E3B28">
        <w:rPr>
          <w:spacing w:val="-1"/>
        </w:rPr>
        <w:t xml:space="preserve"> </w:t>
      </w:r>
      <w:r w:rsidRPr="006E3B28">
        <w:t>que debe aceptar la entidad contratante.</w:t>
      </w:r>
    </w:p>
    <w:p w14:paraId="4FDF855D" w14:textId="77777777" w:rsidR="00ED2752" w:rsidRPr="006E3B28" w:rsidRDefault="00ED2752" w:rsidP="002A2F09">
      <w:pPr>
        <w:pStyle w:val="Textoindependiente"/>
        <w:spacing w:before="4"/>
        <w:ind w:left="0"/>
        <w:jc w:val="both"/>
      </w:pPr>
    </w:p>
    <w:p w14:paraId="4D0C0DBC" w14:textId="77777777" w:rsidR="00ED2752" w:rsidRPr="006E3B28" w:rsidRDefault="00ED2752" w:rsidP="002A2F09">
      <w:pPr>
        <w:pStyle w:val="Textoindependiente"/>
        <w:spacing w:before="1"/>
        <w:ind w:right="264" w:firstLine="60"/>
        <w:jc w:val="both"/>
      </w:pPr>
      <w:r w:rsidRPr="006E3B28">
        <w:t>No es la A porque las causales para la terminación unilateral del contrato están listadas en el artículo 17 de la ley 80 de 1993 y. la inhabilidad sobreviviente no es una de ellas.</w:t>
      </w:r>
    </w:p>
    <w:p w14:paraId="6277D40A" w14:textId="77777777" w:rsidR="00ED2752" w:rsidRPr="006E3B28" w:rsidRDefault="00ED2752" w:rsidP="002A2F09">
      <w:pPr>
        <w:pStyle w:val="Textoindependiente"/>
        <w:spacing w:before="2"/>
        <w:ind w:left="0"/>
        <w:jc w:val="both"/>
      </w:pPr>
    </w:p>
    <w:p w14:paraId="2A0E6F4E" w14:textId="77777777" w:rsidR="00ED2752" w:rsidRPr="006E3B28" w:rsidRDefault="00ED2752" w:rsidP="002A2F09">
      <w:pPr>
        <w:pStyle w:val="Textoindependiente"/>
        <w:ind w:right="261"/>
        <w:jc w:val="both"/>
      </w:pPr>
      <w:r w:rsidRPr="006E3B28">
        <w:t>No</w:t>
      </w:r>
      <w:r w:rsidRPr="006E3B28">
        <w:rPr>
          <w:spacing w:val="-5"/>
        </w:rPr>
        <w:t xml:space="preserve"> </w:t>
      </w:r>
      <w:r w:rsidRPr="006E3B28">
        <w:t>es</w:t>
      </w:r>
      <w:r w:rsidRPr="006E3B28">
        <w:rPr>
          <w:spacing w:val="-5"/>
        </w:rPr>
        <w:t xml:space="preserve"> </w:t>
      </w:r>
      <w:r w:rsidRPr="006E3B28">
        <w:t>la</w:t>
      </w:r>
      <w:r w:rsidRPr="006E3B28">
        <w:rPr>
          <w:spacing w:val="-3"/>
        </w:rPr>
        <w:t xml:space="preserve"> </w:t>
      </w:r>
      <w:r w:rsidRPr="006E3B28">
        <w:t>C</w:t>
      </w:r>
      <w:r w:rsidRPr="006E3B28">
        <w:rPr>
          <w:spacing w:val="-4"/>
        </w:rPr>
        <w:t xml:space="preserve"> </w:t>
      </w:r>
      <w:r w:rsidRPr="006E3B28">
        <w:t>porque</w:t>
      </w:r>
      <w:r w:rsidRPr="006E3B28">
        <w:rPr>
          <w:spacing w:val="-4"/>
        </w:rPr>
        <w:t xml:space="preserve"> </w:t>
      </w:r>
      <w:r w:rsidRPr="006E3B28">
        <w:t>el</w:t>
      </w:r>
      <w:r w:rsidRPr="006E3B28">
        <w:rPr>
          <w:spacing w:val="-2"/>
        </w:rPr>
        <w:t xml:space="preserve"> </w:t>
      </w:r>
      <w:r w:rsidRPr="006E3B28">
        <w:t>artículo</w:t>
      </w:r>
      <w:r w:rsidRPr="006E3B28">
        <w:rPr>
          <w:spacing w:val="-4"/>
        </w:rPr>
        <w:t xml:space="preserve"> </w:t>
      </w:r>
      <w:r w:rsidRPr="006E3B28">
        <w:t>18</w:t>
      </w:r>
      <w:r w:rsidRPr="006E3B28">
        <w:rPr>
          <w:spacing w:val="-5"/>
        </w:rPr>
        <w:t xml:space="preserve"> </w:t>
      </w:r>
      <w:r w:rsidRPr="006E3B28">
        <w:t>de</w:t>
      </w:r>
      <w:r w:rsidRPr="006E3B28">
        <w:rPr>
          <w:spacing w:val="-6"/>
        </w:rPr>
        <w:t xml:space="preserve"> </w:t>
      </w:r>
      <w:r w:rsidRPr="006E3B28">
        <w:t>la</w:t>
      </w:r>
      <w:r w:rsidRPr="006E3B28">
        <w:rPr>
          <w:spacing w:val="-3"/>
        </w:rPr>
        <w:t xml:space="preserve"> </w:t>
      </w:r>
      <w:r w:rsidRPr="006E3B28">
        <w:t>ley</w:t>
      </w:r>
      <w:r w:rsidRPr="006E3B28">
        <w:rPr>
          <w:spacing w:val="-5"/>
        </w:rPr>
        <w:t xml:space="preserve"> </w:t>
      </w:r>
      <w:r w:rsidRPr="006E3B28">
        <w:t>80</w:t>
      </w:r>
      <w:r w:rsidRPr="006E3B28">
        <w:rPr>
          <w:spacing w:val="-5"/>
        </w:rPr>
        <w:t xml:space="preserve"> </w:t>
      </w:r>
      <w:r w:rsidRPr="006E3B28">
        <w:t>de</w:t>
      </w:r>
      <w:r w:rsidRPr="006E3B28">
        <w:rPr>
          <w:spacing w:val="-6"/>
        </w:rPr>
        <w:t xml:space="preserve"> </w:t>
      </w:r>
      <w:r w:rsidRPr="006E3B28">
        <w:t>1993</w:t>
      </w:r>
      <w:r w:rsidRPr="006E3B28">
        <w:rPr>
          <w:spacing w:val="-5"/>
        </w:rPr>
        <w:t xml:space="preserve"> </w:t>
      </w:r>
      <w:r w:rsidRPr="006E3B28">
        <w:t>señala</w:t>
      </w:r>
      <w:r w:rsidRPr="006E3B28">
        <w:rPr>
          <w:spacing w:val="-5"/>
        </w:rPr>
        <w:t xml:space="preserve"> </w:t>
      </w:r>
      <w:r w:rsidRPr="006E3B28">
        <w:t>que</w:t>
      </w:r>
      <w:r w:rsidRPr="006E3B28">
        <w:rPr>
          <w:spacing w:val="-6"/>
        </w:rPr>
        <w:t xml:space="preserve"> </w:t>
      </w:r>
      <w:r w:rsidRPr="006E3B28">
        <w:t>la</w:t>
      </w:r>
      <w:r w:rsidRPr="006E3B28">
        <w:rPr>
          <w:spacing w:val="-3"/>
        </w:rPr>
        <w:t xml:space="preserve"> </w:t>
      </w:r>
      <w:r w:rsidRPr="006E3B28">
        <w:t>declaratoria</w:t>
      </w:r>
      <w:r w:rsidRPr="006E3B28">
        <w:rPr>
          <w:spacing w:val="-6"/>
        </w:rPr>
        <w:t xml:space="preserve"> </w:t>
      </w:r>
      <w:r w:rsidRPr="006E3B28">
        <w:t>de</w:t>
      </w:r>
      <w:r w:rsidRPr="006E3B28">
        <w:rPr>
          <w:spacing w:val="-3"/>
        </w:rPr>
        <w:t xml:space="preserve"> </w:t>
      </w:r>
      <w:r w:rsidRPr="006E3B28">
        <w:t>caducidad en un contrato estatal procede cuando hay un incumplimiento grave que afecte o conlleve a la paralización del servicio a prestarse con el contrato, lo cual no está en el presente caso.</w:t>
      </w:r>
    </w:p>
    <w:p w14:paraId="173E3E93" w14:textId="06D0DDDA" w:rsidR="00ED2752" w:rsidRPr="006E3B28" w:rsidRDefault="00ED2752" w:rsidP="002A2F09">
      <w:pPr>
        <w:pStyle w:val="Textoindependiente"/>
        <w:jc w:val="both"/>
      </w:pPr>
    </w:p>
    <w:p w14:paraId="6BE542D4" w14:textId="7D18AF9B" w:rsidR="00ED2752" w:rsidRPr="006E3B28" w:rsidRDefault="00ED2752" w:rsidP="002A2F09">
      <w:pPr>
        <w:pStyle w:val="Textoindependiente"/>
        <w:numPr>
          <w:ilvl w:val="0"/>
          <w:numId w:val="2"/>
        </w:numPr>
        <w:jc w:val="both"/>
        <w:rPr>
          <w:color w:val="000000" w:themeColor="text1"/>
        </w:rPr>
      </w:pPr>
      <w:r w:rsidRPr="006E3B28">
        <w:rPr>
          <w:color w:val="000000" w:themeColor="text1"/>
          <w:highlight w:val="yellow"/>
        </w:rPr>
        <w:t>Respuesta: B: Tabla de Retención Documental</w:t>
      </w:r>
      <w:r w:rsidRPr="006E3B28">
        <w:rPr>
          <w:color w:val="000000" w:themeColor="text1"/>
        </w:rPr>
        <w:t>. Usted como Servidor Público incumplió una orden emitida por un acto administrativo de la entidad en la que labora, para este tipo de casos la CP en su artículo 87 diseño una herramienta en la que estipula que “Toda persona podrá acudir ante la autoridad judicial para hacer efectivo el cumplimiento de una ley o un acto administrativo. En caso de prosperar la acción, la sentencia ordenará a la autoridad renuente el cumplimiento del deber omitido”. Teniendo en cuenta lo anterior la herramienta que trata el artículo 87 de la CP es:</w:t>
      </w:r>
    </w:p>
    <w:p w14:paraId="36849237" w14:textId="77777777" w:rsidR="00ED2752" w:rsidRPr="006E3B28" w:rsidRDefault="00ED2752" w:rsidP="002A2F09">
      <w:pPr>
        <w:pStyle w:val="Textoindependiente"/>
        <w:ind w:right="262"/>
        <w:jc w:val="both"/>
        <w:rPr>
          <w:color w:val="000000"/>
          <w:highlight w:val="yellow"/>
        </w:rPr>
      </w:pPr>
      <w:r w:rsidRPr="006E3B28">
        <w:rPr>
          <w:color w:val="000000"/>
          <w:highlight w:val="yellow"/>
        </w:rPr>
        <w:br/>
      </w:r>
    </w:p>
    <w:p w14:paraId="3025DB32" w14:textId="77777777" w:rsidR="00ED2752" w:rsidRPr="006E3B28" w:rsidRDefault="00ED2752" w:rsidP="002A2F09">
      <w:pPr>
        <w:jc w:val="both"/>
        <w:rPr>
          <w:rFonts w:ascii="Times New Roman" w:eastAsia="Times New Roman" w:hAnsi="Times New Roman" w:cs="Times New Roman"/>
          <w:color w:val="000000"/>
          <w:sz w:val="24"/>
          <w:szCs w:val="24"/>
          <w:highlight w:val="yellow"/>
          <w:lang w:val="es-ES"/>
        </w:rPr>
      </w:pPr>
      <w:r w:rsidRPr="006E3B28">
        <w:rPr>
          <w:rFonts w:ascii="Times New Roman" w:hAnsi="Times New Roman" w:cs="Times New Roman"/>
          <w:color w:val="000000"/>
          <w:sz w:val="24"/>
          <w:szCs w:val="24"/>
          <w:highlight w:val="yellow"/>
        </w:rPr>
        <w:br w:type="page"/>
      </w:r>
    </w:p>
    <w:p w14:paraId="2B2EB642" w14:textId="100944E8" w:rsidR="00ED2752" w:rsidRPr="006E3B28" w:rsidRDefault="00ED2752" w:rsidP="002A2F09">
      <w:pPr>
        <w:pStyle w:val="Textoindependiente"/>
        <w:numPr>
          <w:ilvl w:val="0"/>
          <w:numId w:val="2"/>
        </w:numPr>
        <w:ind w:right="262"/>
        <w:jc w:val="both"/>
      </w:pPr>
      <w:r w:rsidRPr="006E3B28">
        <w:rPr>
          <w:color w:val="000000"/>
          <w:highlight w:val="yellow"/>
        </w:rPr>
        <w:lastRenderedPageBreak/>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A</w:t>
      </w:r>
      <w:r w:rsidRPr="006E3B28">
        <w:t xml:space="preserve"> Porque</w:t>
      </w:r>
      <w:r w:rsidRPr="006E3B28">
        <w:rPr>
          <w:spacing w:val="-3"/>
        </w:rPr>
        <w:t xml:space="preserve"> </w:t>
      </w:r>
      <w:r w:rsidRPr="006E3B28">
        <w:t>la</w:t>
      </w:r>
      <w:r w:rsidRPr="006E3B28">
        <w:rPr>
          <w:spacing w:val="-2"/>
        </w:rPr>
        <w:t xml:space="preserve"> </w:t>
      </w:r>
      <w:r w:rsidRPr="006E3B28">
        <w:t>delegación</w:t>
      </w:r>
      <w:r w:rsidRPr="006E3B28">
        <w:rPr>
          <w:spacing w:val="-1"/>
        </w:rPr>
        <w:t xml:space="preserve"> </w:t>
      </w:r>
      <w:r w:rsidRPr="006E3B28">
        <w:t>es</w:t>
      </w:r>
      <w:r w:rsidRPr="006E3B28">
        <w:rPr>
          <w:spacing w:val="-1"/>
        </w:rPr>
        <w:t xml:space="preserve"> </w:t>
      </w:r>
      <w:r w:rsidRPr="006E3B28">
        <w:t>la</w:t>
      </w:r>
      <w:r w:rsidRPr="006E3B28">
        <w:rPr>
          <w:spacing w:val="-2"/>
        </w:rPr>
        <w:t xml:space="preserve"> </w:t>
      </w:r>
      <w:r w:rsidRPr="006E3B28">
        <w:t>figura</w:t>
      </w:r>
      <w:r w:rsidRPr="006E3B28">
        <w:rPr>
          <w:spacing w:val="-2"/>
        </w:rPr>
        <w:t xml:space="preserve"> </w:t>
      </w:r>
      <w:r w:rsidRPr="006E3B28">
        <w:t>que</w:t>
      </w:r>
      <w:r w:rsidRPr="006E3B28">
        <w:rPr>
          <w:spacing w:val="-2"/>
        </w:rPr>
        <w:t xml:space="preserve"> </w:t>
      </w:r>
      <w:r w:rsidRPr="006E3B28">
        <w:t>permite</w:t>
      </w:r>
      <w:r w:rsidRPr="006E3B28">
        <w:rPr>
          <w:spacing w:val="-2"/>
        </w:rPr>
        <w:t xml:space="preserve"> </w:t>
      </w:r>
      <w:r w:rsidRPr="006E3B28">
        <w:t>el</w:t>
      </w:r>
      <w:r w:rsidRPr="006E3B28">
        <w:rPr>
          <w:spacing w:val="-1"/>
        </w:rPr>
        <w:t xml:space="preserve"> </w:t>
      </w:r>
      <w:r w:rsidRPr="006E3B28">
        <w:t>paso</w:t>
      </w:r>
      <w:r w:rsidRPr="006E3B28">
        <w:rPr>
          <w:spacing w:val="-1"/>
        </w:rPr>
        <w:t xml:space="preserve"> </w:t>
      </w:r>
      <w:r w:rsidRPr="006E3B28">
        <w:t>de</w:t>
      </w:r>
      <w:r w:rsidRPr="006E3B28">
        <w:rPr>
          <w:spacing w:val="-2"/>
        </w:rPr>
        <w:t xml:space="preserve"> </w:t>
      </w:r>
      <w:r w:rsidRPr="006E3B28">
        <w:t>funciones</w:t>
      </w:r>
      <w:r w:rsidRPr="006E3B28">
        <w:rPr>
          <w:spacing w:val="-2"/>
        </w:rPr>
        <w:t xml:space="preserve"> </w:t>
      </w:r>
      <w:r w:rsidRPr="006E3B28">
        <w:t>de</w:t>
      </w:r>
      <w:r w:rsidRPr="006E3B28">
        <w:rPr>
          <w:spacing w:val="-2"/>
        </w:rPr>
        <w:t xml:space="preserve"> </w:t>
      </w:r>
      <w:r w:rsidRPr="006E3B28">
        <w:t>un</w:t>
      </w:r>
      <w:r w:rsidRPr="006E3B28">
        <w:rPr>
          <w:spacing w:val="-1"/>
        </w:rPr>
        <w:t xml:space="preserve"> </w:t>
      </w:r>
      <w:r w:rsidRPr="006E3B28">
        <w:t>superior</w:t>
      </w:r>
      <w:r w:rsidRPr="006E3B28">
        <w:rPr>
          <w:spacing w:val="-2"/>
        </w:rPr>
        <w:t xml:space="preserve"> </w:t>
      </w:r>
      <w:r w:rsidRPr="006E3B28">
        <w:t xml:space="preserve">jerárquico a un inferior jerárquico, conforme lo señala el art 12 de la Ley 80 de 1993 y la Ley 489 de </w:t>
      </w:r>
      <w:r w:rsidRPr="006E3B28">
        <w:rPr>
          <w:spacing w:val="-2"/>
        </w:rPr>
        <w:t>1998.</w:t>
      </w:r>
    </w:p>
    <w:p w14:paraId="3A12CF4E" w14:textId="77777777" w:rsidR="00ED2752" w:rsidRPr="006E3B28" w:rsidRDefault="00ED2752" w:rsidP="002A2F09">
      <w:pPr>
        <w:pStyle w:val="Textoindependiente"/>
        <w:spacing w:before="5"/>
        <w:ind w:left="0"/>
        <w:jc w:val="both"/>
      </w:pPr>
    </w:p>
    <w:p w14:paraId="7EA7A831" w14:textId="77777777" w:rsidR="00ED2752" w:rsidRPr="006E3B28" w:rsidRDefault="00ED2752" w:rsidP="002A2F09">
      <w:pPr>
        <w:pStyle w:val="Textoindependiente"/>
        <w:ind w:right="261" w:firstLine="60"/>
        <w:jc w:val="both"/>
      </w:pPr>
      <w:r w:rsidRPr="006E3B28">
        <w:t>No es la B porque la descentralización por servicios permite la creación de entidades descentralizadas como las Empresas Industriales y Comerciales del Estado, las Sociedades de Economía Mixta y los Establecimientos Públicos. Ley 489 de 1998</w:t>
      </w:r>
    </w:p>
    <w:p w14:paraId="00EC5D3C" w14:textId="77777777" w:rsidR="00ED2752" w:rsidRPr="006E3B28" w:rsidRDefault="00ED2752" w:rsidP="002A2F09">
      <w:pPr>
        <w:pStyle w:val="Textoindependiente"/>
        <w:spacing w:before="5"/>
        <w:ind w:left="0"/>
        <w:jc w:val="both"/>
      </w:pPr>
    </w:p>
    <w:p w14:paraId="06C17CF9" w14:textId="54111289" w:rsidR="00ED2752" w:rsidRPr="006E3B28" w:rsidRDefault="00ED2752" w:rsidP="002A2F09">
      <w:pPr>
        <w:pStyle w:val="Textoindependiente"/>
        <w:ind w:right="264"/>
        <w:jc w:val="both"/>
      </w:pPr>
      <w:r w:rsidRPr="006E3B28">
        <w:t>No es la C porque la desconcentración es la forma para prestar algunos servicios o tramites fuera de la sede principal, pero sin la toma de decisiones. Ley 489 de 1998</w:t>
      </w:r>
    </w:p>
    <w:p w14:paraId="2E00EE70" w14:textId="77777777" w:rsidR="00877AD0" w:rsidRPr="006E3B28" w:rsidRDefault="00877AD0" w:rsidP="002A2F09">
      <w:pPr>
        <w:pStyle w:val="Textoindependiente"/>
        <w:ind w:right="264"/>
        <w:jc w:val="both"/>
      </w:pPr>
    </w:p>
    <w:p w14:paraId="5D19C3D6" w14:textId="4930744E" w:rsidR="00ED2752" w:rsidRPr="006E3B28" w:rsidRDefault="00ED2752" w:rsidP="002A2F09">
      <w:pPr>
        <w:pStyle w:val="Textoindependiente"/>
        <w:numPr>
          <w:ilvl w:val="0"/>
          <w:numId w:val="2"/>
        </w:numPr>
        <w:ind w:right="257"/>
        <w:jc w:val="both"/>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Porque la Corte Constitucional ha reiterado (por ejemplo, Sentencia T-878 de 2014) que el despido de una mujer embarazada sin autorización del Ministerio de Trabajo presume una discriminación</w:t>
      </w:r>
      <w:r w:rsidRPr="006E3B28">
        <w:rPr>
          <w:spacing w:val="-10"/>
        </w:rPr>
        <w:t xml:space="preserve"> </w:t>
      </w:r>
      <w:r w:rsidRPr="006E3B28">
        <w:t>y</w:t>
      </w:r>
      <w:r w:rsidRPr="006E3B28">
        <w:rPr>
          <w:spacing w:val="-8"/>
        </w:rPr>
        <w:t xml:space="preserve"> </w:t>
      </w:r>
      <w:r w:rsidRPr="006E3B28">
        <w:t>vulnera</w:t>
      </w:r>
      <w:r w:rsidRPr="006E3B28">
        <w:rPr>
          <w:spacing w:val="-5"/>
        </w:rPr>
        <w:t xml:space="preserve"> </w:t>
      </w:r>
      <w:r w:rsidRPr="006E3B28">
        <w:t>el</w:t>
      </w:r>
      <w:r w:rsidRPr="006E3B28">
        <w:rPr>
          <w:spacing w:val="-8"/>
        </w:rPr>
        <w:t xml:space="preserve"> </w:t>
      </w:r>
      <w:r w:rsidRPr="006E3B28">
        <w:t>derecho</w:t>
      </w:r>
      <w:r w:rsidRPr="006E3B28">
        <w:rPr>
          <w:spacing w:val="-6"/>
        </w:rPr>
        <w:t xml:space="preserve"> </w:t>
      </w:r>
      <w:r w:rsidRPr="006E3B28">
        <w:t>a</w:t>
      </w:r>
      <w:r w:rsidRPr="006E3B28">
        <w:rPr>
          <w:spacing w:val="-9"/>
        </w:rPr>
        <w:t xml:space="preserve"> </w:t>
      </w:r>
      <w:r w:rsidRPr="006E3B28">
        <w:t>la</w:t>
      </w:r>
      <w:r w:rsidRPr="006E3B28">
        <w:rPr>
          <w:spacing w:val="-9"/>
        </w:rPr>
        <w:t xml:space="preserve"> </w:t>
      </w:r>
      <w:r w:rsidRPr="006E3B28">
        <w:t>igualdad</w:t>
      </w:r>
      <w:r w:rsidRPr="006E3B28">
        <w:rPr>
          <w:spacing w:val="-7"/>
        </w:rPr>
        <w:t xml:space="preserve"> </w:t>
      </w:r>
      <w:r w:rsidRPr="006E3B28">
        <w:t>y</w:t>
      </w:r>
      <w:r w:rsidRPr="006E3B28">
        <w:rPr>
          <w:spacing w:val="-6"/>
        </w:rPr>
        <w:t xml:space="preserve"> </w:t>
      </w:r>
      <w:r w:rsidRPr="006E3B28">
        <w:t>a</w:t>
      </w:r>
      <w:r w:rsidRPr="006E3B28">
        <w:rPr>
          <w:spacing w:val="-9"/>
        </w:rPr>
        <w:t xml:space="preserve"> </w:t>
      </w:r>
      <w:r w:rsidRPr="006E3B28">
        <w:t>la</w:t>
      </w:r>
      <w:r w:rsidRPr="006E3B28">
        <w:rPr>
          <w:spacing w:val="-6"/>
        </w:rPr>
        <w:t xml:space="preserve"> </w:t>
      </w:r>
      <w:r w:rsidRPr="006E3B28">
        <w:t>protección</w:t>
      </w:r>
      <w:r w:rsidRPr="006E3B28">
        <w:rPr>
          <w:spacing w:val="-6"/>
        </w:rPr>
        <w:t xml:space="preserve"> </w:t>
      </w:r>
      <w:r w:rsidRPr="006E3B28">
        <w:t>especial</w:t>
      </w:r>
      <w:r w:rsidRPr="006E3B28">
        <w:rPr>
          <w:spacing w:val="-8"/>
        </w:rPr>
        <w:t xml:space="preserve"> </w:t>
      </w:r>
      <w:r w:rsidRPr="006E3B28">
        <w:t>de</w:t>
      </w:r>
      <w:r w:rsidRPr="006E3B28">
        <w:rPr>
          <w:spacing w:val="-5"/>
        </w:rPr>
        <w:t xml:space="preserve"> </w:t>
      </w:r>
      <w:r w:rsidRPr="006E3B28">
        <w:t>la</w:t>
      </w:r>
      <w:r w:rsidRPr="006E3B28">
        <w:rPr>
          <w:spacing w:val="-8"/>
        </w:rPr>
        <w:t xml:space="preserve"> </w:t>
      </w:r>
      <w:r w:rsidRPr="006E3B28">
        <w:rPr>
          <w:spacing w:val="-2"/>
        </w:rPr>
        <w:t>maternidad.</w:t>
      </w:r>
    </w:p>
    <w:p w14:paraId="407ADDC8" w14:textId="77777777" w:rsidR="00ED2752" w:rsidRPr="006E3B28" w:rsidRDefault="00ED2752" w:rsidP="002A2F09">
      <w:pPr>
        <w:pStyle w:val="Textoindependiente"/>
        <w:spacing w:before="5"/>
        <w:ind w:left="0"/>
        <w:jc w:val="both"/>
      </w:pPr>
    </w:p>
    <w:p w14:paraId="449B10DB" w14:textId="77777777" w:rsidR="00ED2752" w:rsidRPr="006E3B28" w:rsidRDefault="00ED2752" w:rsidP="002A2F09">
      <w:pPr>
        <w:pStyle w:val="Textoindependiente"/>
        <w:ind w:right="260"/>
        <w:jc w:val="both"/>
      </w:pPr>
      <w:r w:rsidRPr="006E3B28">
        <w:t>No es la A porque, aunque el derecho al trabajo se afecta, el núcleo del caso es la discriminación por embarazo, no la simple pérdida del empleo.</w:t>
      </w:r>
    </w:p>
    <w:p w14:paraId="0BE27B2D" w14:textId="77777777" w:rsidR="00ED2752" w:rsidRPr="006E3B28" w:rsidRDefault="00ED2752" w:rsidP="002A2F09">
      <w:pPr>
        <w:pStyle w:val="Textoindependiente"/>
        <w:spacing w:before="2"/>
        <w:ind w:left="0"/>
        <w:jc w:val="both"/>
      </w:pPr>
    </w:p>
    <w:p w14:paraId="0A9C2A1E" w14:textId="00608658" w:rsidR="00ED2752" w:rsidRPr="006E3B28" w:rsidRDefault="00ED2752" w:rsidP="002A2F09">
      <w:pPr>
        <w:pStyle w:val="Textoindependiente"/>
        <w:ind w:right="264"/>
        <w:jc w:val="both"/>
        <w:rPr>
          <w:spacing w:val="-2"/>
        </w:rPr>
      </w:pPr>
      <w:r w:rsidRPr="006E3B28">
        <w:t xml:space="preserve">No es la C dado que la libertad de empresa protege al empleador, no a la trabajadora </w:t>
      </w:r>
      <w:r w:rsidRPr="006E3B28">
        <w:rPr>
          <w:spacing w:val="-2"/>
        </w:rPr>
        <w:t>despedida.</w:t>
      </w:r>
    </w:p>
    <w:p w14:paraId="120E9259" w14:textId="77777777" w:rsidR="00877AD0" w:rsidRPr="006E3B28" w:rsidRDefault="00877AD0" w:rsidP="002A2F09">
      <w:pPr>
        <w:pStyle w:val="Textoindependiente"/>
        <w:ind w:right="264"/>
        <w:jc w:val="both"/>
      </w:pPr>
    </w:p>
    <w:p w14:paraId="16F2429F" w14:textId="2396DFBE" w:rsidR="00ED2752" w:rsidRPr="006E3B28" w:rsidRDefault="00ED2752" w:rsidP="002A2F09">
      <w:pPr>
        <w:pStyle w:val="Textoindependiente"/>
        <w:numPr>
          <w:ilvl w:val="0"/>
          <w:numId w:val="2"/>
        </w:numPr>
        <w:ind w:right="262"/>
        <w:jc w:val="both"/>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porque La Corte ha dicho (T-658/98, SU-070/13) que la tutela procede excepcionalmente cuando</w:t>
      </w:r>
      <w:r w:rsidRPr="006E3B28">
        <w:rPr>
          <w:spacing w:val="-2"/>
        </w:rPr>
        <w:t xml:space="preserve"> </w:t>
      </w:r>
      <w:r w:rsidRPr="006E3B28">
        <w:t>se</w:t>
      </w:r>
      <w:r w:rsidRPr="006E3B28">
        <w:rPr>
          <w:spacing w:val="-3"/>
        </w:rPr>
        <w:t xml:space="preserve"> </w:t>
      </w:r>
      <w:r w:rsidRPr="006E3B28">
        <w:t>vulneran</w:t>
      </w:r>
      <w:r w:rsidRPr="006E3B28">
        <w:rPr>
          <w:spacing w:val="-2"/>
        </w:rPr>
        <w:t xml:space="preserve"> </w:t>
      </w:r>
      <w:r w:rsidRPr="006E3B28">
        <w:t>derechos</w:t>
      </w:r>
      <w:r w:rsidRPr="006E3B28">
        <w:rPr>
          <w:spacing w:val="-2"/>
        </w:rPr>
        <w:t xml:space="preserve"> </w:t>
      </w:r>
      <w:r w:rsidRPr="006E3B28">
        <w:t>fundamentales</w:t>
      </w:r>
      <w:r w:rsidRPr="006E3B28">
        <w:rPr>
          <w:spacing w:val="-3"/>
        </w:rPr>
        <w:t xml:space="preserve"> </w:t>
      </w:r>
      <w:r w:rsidRPr="006E3B28">
        <w:t>y</w:t>
      </w:r>
      <w:r w:rsidRPr="006E3B28">
        <w:rPr>
          <w:spacing w:val="-2"/>
        </w:rPr>
        <w:t xml:space="preserve"> </w:t>
      </w:r>
      <w:r w:rsidRPr="006E3B28">
        <w:t>hay</w:t>
      </w:r>
      <w:r w:rsidRPr="006E3B28">
        <w:rPr>
          <w:spacing w:val="-2"/>
        </w:rPr>
        <w:t xml:space="preserve"> </w:t>
      </w:r>
      <w:r w:rsidRPr="006E3B28">
        <w:t>riesgo</w:t>
      </w:r>
      <w:r w:rsidRPr="006E3B28">
        <w:rPr>
          <w:spacing w:val="-2"/>
        </w:rPr>
        <w:t xml:space="preserve"> </w:t>
      </w:r>
      <w:r w:rsidRPr="006E3B28">
        <w:t>de</w:t>
      </w:r>
      <w:r w:rsidRPr="006E3B28">
        <w:rPr>
          <w:spacing w:val="-3"/>
        </w:rPr>
        <w:t xml:space="preserve"> </w:t>
      </w:r>
      <w:r w:rsidRPr="006E3B28">
        <w:t>perjuicio</w:t>
      </w:r>
      <w:r w:rsidRPr="006E3B28">
        <w:rPr>
          <w:spacing w:val="-2"/>
        </w:rPr>
        <w:t xml:space="preserve"> </w:t>
      </w:r>
      <w:r w:rsidRPr="006E3B28">
        <w:t>irremediable,</w:t>
      </w:r>
      <w:r w:rsidRPr="006E3B28">
        <w:rPr>
          <w:spacing w:val="-2"/>
        </w:rPr>
        <w:t xml:space="preserve"> </w:t>
      </w:r>
      <w:r w:rsidRPr="006E3B28">
        <w:t>como</w:t>
      </w:r>
      <w:r w:rsidRPr="006E3B28">
        <w:rPr>
          <w:spacing w:val="-2"/>
        </w:rPr>
        <w:t xml:space="preserve"> </w:t>
      </w:r>
      <w:r w:rsidRPr="006E3B28">
        <w:t>la falta de ingresos durante el embarazo.</w:t>
      </w:r>
    </w:p>
    <w:p w14:paraId="66F291F2" w14:textId="77777777" w:rsidR="00ED2752" w:rsidRPr="006E3B28" w:rsidRDefault="00ED2752" w:rsidP="002A2F09">
      <w:pPr>
        <w:pStyle w:val="Textoindependiente"/>
        <w:spacing w:before="5"/>
        <w:ind w:left="0"/>
        <w:jc w:val="both"/>
      </w:pPr>
    </w:p>
    <w:p w14:paraId="02D5D5FF" w14:textId="77777777" w:rsidR="00ED2752" w:rsidRPr="006E3B28" w:rsidRDefault="00ED2752" w:rsidP="002A2F09">
      <w:pPr>
        <w:pStyle w:val="Textoindependiente"/>
        <w:ind w:right="266"/>
        <w:jc w:val="both"/>
      </w:pPr>
      <w:r w:rsidRPr="006E3B28">
        <w:t>No es la A porque, aunque la regla general es que la tutela es subsidiaria, aquí hay una excepción por la urgencia y el carácter fundamental del derecho.</w:t>
      </w:r>
    </w:p>
    <w:p w14:paraId="607F4C62" w14:textId="77777777" w:rsidR="00ED2752" w:rsidRPr="006E3B28" w:rsidRDefault="00ED2752" w:rsidP="002A2F09">
      <w:pPr>
        <w:pStyle w:val="Textoindependiente"/>
        <w:spacing w:before="2"/>
        <w:ind w:left="0"/>
        <w:jc w:val="both"/>
      </w:pPr>
    </w:p>
    <w:p w14:paraId="0EA24704" w14:textId="6629E560" w:rsidR="00ED2752" w:rsidRPr="006E3B28" w:rsidRDefault="00ED2752" w:rsidP="002A2F09">
      <w:pPr>
        <w:pStyle w:val="Textoindependiente"/>
        <w:spacing w:before="1"/>
        <w:ind w:right="266"/>
        <w:jc w:val="both"/>
      </w:pPr>
      <w:r w:rsidRPr="006E3B28">
        <w:t>No es la C puesto que no es necesario esperar a una autoridad administrativa cuando hay violación actual de derechos fundamentales.</w:t>
      </w:r>
    </w:p>
    <w:p w14:paraId="70517774" w14:textId="77777777" w:rsidR="00877AD0" w:rsidRPr="006E3B28" w:rsidRDefault="00877AD0" w:rsidP="002A2F09">
      <w:pPr>
        <w:pStyle w:val="Textoindependiente"/>
        <w:spacing w:before="1"/>
        <w:ind w:right="266"/>
        <w:jc w:val="both"/>
      </w:pPr>
    </w:p>
    <w:p w14:paraId="216FF7C3" w14:textId="755B4783" w:rsidR="00ED2752" w:rsidRPr="006E3B28" w:rsidRDefault="00ED2752" w:rsidP="002A2F09">
      <w:pPr>
        <w:pStyle w:val="Textoindependiente"/>
        <w:numPr>
          <w:ilvl w:val="0"/>
          <w:numId w:val="2"/>
        </w:numPr>
        <w:spacing w:before="182" w:line="259" w:lineRule="auto"/>
        <w:ind w:right="259"/>
        <w:jc w:val="both"/>
      </w:pPr>
      <w:r w:rsidRPr="006E3B28">
        <w:rPr>
          <w:color w:val="000000"/>
          <w:highlight w:val="yellow"/>
        </w:rPr>
        <w:t>La</w:t>
      </w:r>
      <w:r w:rsidRPr="006E3B28">
        <w:rPr>
          <w:color w:val="000000"/>
          <w:spacing w:val="-5"/>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6"/>
          <w:highlight w:val="yellow"/>
        </w:rPr>
        <w:t xml:space="preserve"> </w:t>
      </w:r>
      <w:r w:rsidRPr="006E3B28">
        <w:rPr>
          <w:color w:val="000000"/>
          <w:spacing w:val="-10"/>
          <w:highlight w:val="yellow"/>
        </w:rPr>
        <w:t>A</w:t>
      </w:r>
      <w:r w:rsidRPr="006E3B28">
        <w:rPr>
          <w:color w:val="000000"/>
          <w:spacing w:val="-10"/>
        </w:rPr>
        <w:t xml:space="preserve">. </w:t>
      </w:r>
      <w:r w:rsidRPr="006E3B28">
        <w:t>Porque</w:t>
      </w:r>
      <w:r w:rsidRPr="006E3B28">
        <w:rPr>
          <w:spacing w:val="-15"/>
        </w:rPr>
        <w:t xml:space="preserve"> </w:t>
      </w:r>
      <w:r w:rsidRPr="006E3B28">
        <w:t>la</w:t>
      </w:r>
      <w:r w:rsidRPr="006E3B28">
        <w:rPr>
          <w:spacing w:val="-15"/>
        </w:rPr>
        <w:t xml:space="preserve"> </w:t>
      </w:r>
      <w:r w:rsidRPr="006E3B28">
        <w:t>consecuencia</w:t>
      </w:r>
      <w:r w:rsidRPr="006E3B28">
        <w:rPr>
          <w:spacing w:val="-15"/>
        </w:rPr>
        <w:t xml:space="preserve"> </w:t>
      </w:r>
      <w:r w:rsidRPr="006E3B28">
        <w:t>lógica</w:t>
      </w:r>
      <w:r w:rsidRPr="006E3B28">
        <w:rPr>
          <w:spacing w:val="-15"/>
        </w:rPr>
        <w:t xml:space="preserve"> </w:t>
      </w:r>
      <w:r w:rsidRPr="006E3B28">
        <w:t>de</w:t>
      </w:r>
      <w:r w:rsidRPr="006E3B28">
        <w:rPr>
          <w:spacing w:val="-15"/>
        </w:rPr>
        <w:t xml:space="preserve"> </w:t>
      </w:r>
      <w:r w:rsidRPr="006E3B28">
        <w:t>la</w:t>
      </w:r>
      <w:r w:rsidRPr="006E3B28">
        <w:rPr>
          <w:spacing w:val="-15"/>
        </w:rPr>
        <w:t xml:space="preserve"> </w:t>
      </w:r>
      <w:r w:rsidRPr="006E3B28">
        <w:t>vulneración</w:t>
      </w:r>
      <w:r w:rsidRPr="006E3B28">
        <w:rPr>
          <w:spacing w:val="-14"/>
        </w:rPr>
        <w:t xml:space="preserve"> </w:t>
      </w:r>
      <w:r w:rsidRPr="006E3B28">
        <w:t>del</w:t>
      </w:r>
      <w:r w:rsidRPr="006E3B28">
        <w:rPr>
          <w:spacing w:val="-14"/>
        </w:rPr>
        <w:t xml:space="preserve"> </w:t>
      </w:r>
      <w:r w:rsidRPr="006E3B28">
        <w:t>derecho</w:t>
      </w:r>
      <w:r w:rsidRPr="006E3B28">
        <w:rPr>
          <w:spacing w:val="-14"/>
        </w:rPr>
        <w:t xml:space="preserve"> </w:t>
      </w:r>
      <w:r w:rsidRPr="006E3B28">
        <w:t>a</w:t>
      </w:r>
      <w:r w:rsidRPr="006E3B28">
        <w:rPr>
          <w:spacing w:val="-15"/>
        </w:rPr>
        <w:t xml:space="preserve"> </w:t>
      </w:r>
      <w:r w:rsidRPr="006E3B28">
        <w:t>la</w:t>
      </w:r>
      <w:r w:rsidRPr="006E3B28">
        <w:rPr>
          <w:spacing w:val="-15"/>
        </w:rPr>
        <w:t xml:space="preserve"> </w:t>
      </w:r>
      <w:r w:rsidRPr="006E3B28">
        <w:t>estabilidad</w:t>
      </w:r>
      <w:r w:rsidRPr="006E3B28">
        <w:rPr>
          <w:spacing w:val="-12"/>
        </w:rPr>
        <w:t xml:space="preserve"> </w:t>
      </w:r>
      <w:r w:rsidRPr="006E3B28">
        <w:t>laboral</w:t>
      </w:r>
      <w:r w:rsidRPr="006E3B28">
        <w:rPr>
          <w:spacing w:val="-14"/>
        </w:rPr>
        <w:t xml:space="preserve"> </w:t>
      </w:r>
      <w:r w:rsidRPr="006E3B28">
        <w:t>reforzada es restablecer la situación anterior (reintegro y salarios).</w:t>
      </w:r>
    </w:p>
    <w:p w14:paraId="5F80A5F7" w14:textId="77777777" w:rsidR="00ED2752" w:rsidRPr="006E3B28" w:rsidRDefault="00ED2752" w:rsidP="002A2F09">
      <w:pPr>
        <w:pStyle w:val="Textoindependiente"/>
        <w:spacing w:before="4"/>
        <w:ind w:left="0"/>
        <w:jc w:val="both"/>
      </w:pPr>
    </w:p>
    <w:p w14:paraId="656BE26C" w14:textId="77777777" w:rsidR="00ED2752" w:rsidRPr="006E3B28" w:rsidRDefault="00ED2752" w:rsidP="002A2F09">
      <w:pPr>
        <w:pStyle w:val="Textoindependiente"/>
        <w:ind w:right="253"/>
        <w:jc w:val="both"/>
      </w:pPr>
      <w:r w:rsidRPr="006E3B28">
        <w:t>No</w:t>
      </w:r>
      <w:r w:rsidRPr="006E3B28">
        <w:rPr>
          <w:spacing w:val="-8"/>
        </w:rPr>
        <w:t xml:space="preserve"> </w:t>
      </w:r>
      <w:r w:rsidRPr="006E3B28">
        <w:t>es</w:t>
      </w:r>
      <w:r w:rsidRPr="006E3B28">
        <w:rPr>
          <w:spacing w:val="-7"/>
        </w:rPr>
        <w:t xml:space="preserve"> </w:t>
      </w:r>
      <w:r w:rsidRPr="006E3B28">
        <w:t>la</w:t>
      </w:r>
      <w:r w:rsidRPr="006E3B28">
        <w:rPr>
          <w:spacing w:val="-6"/>
        </w:rPr>
        <w:t xml:space="preserve"> </w:t>
      </w:r>
      <w:r w:rsidRPr="006E3B28">
        <w:t>B</w:t>
      </w:r>
      <w:r w:rsidRPr="006E3B28">
        <w:rPr>
          <w:spacing w:val="-7"/>
        </w:rPr>
        <w:t xml:space="preserve"> </w:t>
      </w:r>
      <w:r w:rsidRPr="006E3B28">
        <w:t>porque</w:t>
      </w:r>
      <w:r w:rsidRPr="006E3B28">
        <w:rPr>
          <w:spacing w:val="-6"/>
        </w:rPr>
        <w:t xml:space="preserve"> </w:t>
      </w:r>
      <w:r w:rsidRPr="006E3B28">
        <w:t>el</w:t>
      </w:r>
      <w:r w:rsidRPr="006E3B28">
        <w:rPr>
          <w:spacing w:val="-7"/>
        </w:rPr>
        <w:t xml:space="preserve"> </w:t>
      </w:r>
      <w:r w:rsidRPr="006E3B28">
        <w:t>juez</w:t>
      </w:r>
      <w:r w:rsidRPr="006E3B28">
        <w:rPr>
          <w:spacing w:val="-7"/>
        </w:rPr>
        <w:t xml:space="preserve"> </w:t>
      </w:r>
      <w:r w:rsidRPr="006E3B28">
        <w:t>de</w:t>
      </w:r>
      <w:r w:rsidRPr="006E3B28">
        <w:rPr>
          <w:spacing w:val="-8"/>
        </w:rPr>
        <w:t xml:space="preserve"> </w:t>
      </w:r>
      <w:r w:rsidRPr="006E3B28">
        <w:t>tutela</w:t>
      </w:r>
      <w:r w:rsidRPr="006E3B28">
        <w:rPr>
          <w:spacing w:val="-8"/>
        </w:rPr>
        <w:t xml:space="preserve"> </w:t>
      </w:r>
      <w:r w:rsidRPr="006E3B28">
        <w:t>no</w:t>
      </w:r>
      <w:r w:rsidRPr="006E3B28">
        <w:rPr>
          <w:spacing w:val="-5"/>
        </w:rPr>
        <w:t xml:space="preserve"> </w:t>
      </w:r>
      <w:r w:rsidRPr="006E3B28">
        <w:t>impone</w:t>
      </w:r>
      <w:r w:rsidRPr="006E3B28">
        <w:rPr>
          <w:spacing w:val="-8"/>
        </w:rPr>
        <w:t xml:space="preserve"> </w:t>
      </w:r>
      <w:r w:rsidRPr="006E3B28">
        <w:t>sanciones</w:t>
      </w:r>
      <w:r w:rsidRPr="006E3B28">
        <w:rPr>
          <w:spacing w:val="-8"/>
        </w:rPr>
        <w:t xml:space="preserve"> </w:t>
      </w:r>
      <w:r w:rsidRPr="006E3B28">
        <w:t>económicas</w:t>
      </w:r>
      <w:r w:rsidRPr="006E3B28">
        <w:rPr>
          <w:spacing w:val="-7"/>
        </w:rPr>
        <w:t xml:space="preserve"> </w:t>
      </w:r>
      <w:r w:rsidRPr="006E3B28">
        <w:t>punitivas;</w:t>
      </w:r>
      <w:r w:rsidRPr="006E3B28">
        <w:rPr>
          <w:spacing w:val="-7"/>
        </w:rPr>
        <w:t xml:space="preserve"> </w:t>
      </w:r>
      <w:r w:rsidRPr="006E3B28">
        <w:t>su</w:t>
      </w:r>
      <w:r w:rsidRPr="006E3B28">
        <w:rPr>
          <w:spacing w:val="-7"/>
        </w:rPr>
        <w:t xml:space="preserve"> </w:t>
      </w:r>
      <w:r w:rsidRPr="006E3B28">
        <w:t>función</w:t>
      </w:r>
      <w:r w:rsidRPr="006E3B28">
        <w:rPr>
          <w:spacing w:val="-4"/>
        </w:rPr>
        <w:t xml:space="preserve"> </w:t>
      </w:r>
      <w:r w:rsidRPr="006E3B28">
        <w:t>es restablecer derechos, no castigar.</w:t>
      </w:r>
    </w:p>
    <w:p w14:paraId="76DA4670" w14:textId="77777777" w:rsidR="00ED2752" w:rsidRPr="006E3B28" w:rsidRDefault="00ED2752" w:rsidP="002A2F09">
      <w:pPr>
        <w:pStyle w:val="Textoindependiente"/>
        <w:spacing w:before="5"/>
        <w:ind w:left="0"/>
        <w:jc w:val="both"/>
      </w:pPr>
    </w:p>
    <w:p w14:paraId="2ECD2489" w14:textId="77777777" w:rsidR="00ED2752" w:rsidRPr="006E3B28" w:rsidRDefault="00ED2752" w:rsidP="002A2F09">
      <w:pPr>
        <w:pStyle w:val="Textoindependiente"/>
        <w:ind w:right="259"/>
        <w:jc w:val="both"/>
      </w:pPr>
      <w:r w:rsidRPr="006E3B28">
        <w:t>No</w:t>
      </w:r>
      <w:r w:rsidRPr="006E3B28">
        <w:rPr>
          <w:spacing w:val="-8"/>
        </w:rPr>
        <w:t xml:space="preserve"> </w:t>
      </w:r>
      <w:r w:rsidRPr="006E3B28">
        <w:t>es</w:t>
      </w:r>
      <w:r w:rsidRPr="006E3B28">
        <w:rPr>
          <w:spacing w:val="-7"/>
        </w:rPr>
        <w:t xml:space="preserve"> </w:t>
      </w:r>
      <w:r w:rsidRPr="006E3B28">
        <w:t>la</w:t>
      </w:r>
      <w:r w:rsidRPr="006E3B28">
        <w:rPr>
          <w:spacing w:val="-8"/>
        </w:rPr>
        <w:t xml:space="preserve"> </w:t>
      </w:r>
      <w:r w:rsidRPr="006E3B28">
        <w:t>C</w:t>
      </w:r>
      <w:r w:rsidRPr="006E3B28">
        <w:rPr>
          <w:spacing w:val="-7"/>
        </w:rPr>
        <w:t xml:space="preserve"> </w:t>
      </w:r>
      <w:r w:rsidRPr="006E3B28">
        <w:t>dado</w:t>
      </w:r>
      <w:r w:rsidRPr="006E3B28">
        <w:rPr>
          <w:spacing w:val="-7"/>
        </w:rPr>
        <w:t xml:space="preserve"> </w:t>
      </w:r>
      <w:r w:rsidRPr="006E3B28">
        <w:t>que</w:t>
      </w:r>
      <w:r w:rsidRPr="006E3B28">
        <w:rPr>
          <w:spacing w:val="-8"/>
        </w:rPr>
        <w:t xml:space="preserve"> </w:t>
      </w:r>
      <w:r w:rsidRPr="006E3B28">
        <w:t>el</w:t>
      </w:r>
      <w:r w:rsidRPr="006E3B28">
        <w:rPr>
          <w:spacing w:val="-7"/>
        </w:rPr>
        <w:t xml:space="preserve"> </w:t>
      </w:r>
      <w:r w:rsidRPr="006E3B28">
        <w:t>juez</w:t>
      </w:r>
      <w:r w:rsidRPr="006E3B28">
        <w:rPr>
          <w:spacing w:val="-8"/>
        </w:rPr>
        <w:t xml:space="preserve"> </w:t>
      </w:r>
      <w:r w:rsidRPr="006E3B28">
        <w:t>puede</w:t>
      </w:r>
      <w:r w:rsidRPr="006E3B28">
        <w:rPr>
          <w:spacing w:val="-8"/>
        </w:rPr>
        <w:t xml:space="preserve"> </w:t>
      </w:r>
      <w:r w:rsidRPr="006E3B28">
        <w:t>oficiar</w:t>
      </w:r>
      <w:r w:rsidRPr="006E3B28">
        <w:rPr>
          <w:spacing w:val="-8"/>
        </w:rPr>
        <w:t xml:space="preserve"> </w:t>
      </w:r>
      <w:r w:rsidRPr="006E3B28">
        <w:t>al</w:t>
      </w:r>
      <w:r w:rsidRPr="006E3B28">
        <w:rPr>
          <w:spacing w:val="-7"/>
        </w:rPr>
        <w:t xml:space="preserve"> </w:t>
      </w:r>
      <w:r w:rsidRPr="006E3B28">
        <w:t>Ministerio,</w:t>
      </w:r>
      <w:r w:rsidRPr="006E3B28">
        <w:rPr>
          <w:spacing w:val="-7"/>
        </w:rPr>
        <w:t xml:space="preserve"> </w:t>
      </w:r>
      <w:r w:rsidRPr="006E3B28">
        <w:t>pero</w:t>
      </w:r>
      <w:r w:rsidRPr="006E3B28">
        <w:rPr>
          <w:spacing w:val="-8"/>
        </w:rPr>
        <w:t xml:space="preserve"> </w:t>
      </w:r>
      <w:r w:rsidRPr="006E3B28">
        <w:t>la</w:t>
      </w:r>
      <w:r w:rsidRPr="006E3B28">
        <w:rPr>
          <w:spacing w:val="-6"/>
        </w:rPr>
        <w:t xml:space="preserve"> </w:t>
      </w:r>
      <w:r w:rsidRPr="006E3B28">
        <w:t>orden</w:t>
      </w:r>
      <w:r w:rsidRPr="006E3B28">
        <w:rPr>
          <w:spacing w:val="-7"/>
        </w:rPr>
        <w:t xml:space="preserve"> </w:t>
      </w:r>
      <w:r w:rsidRPr="006E3B28">
        <w:t>principal</w:t>
      </w:r>
      <w:r w:rsidRPr="006E3B28">
        <w:rPr>
          <w:spacing w:val="-7"/>
        </w:rPr>
        <w:t xml:space="preserve"> </w:t>
      </w:r>
      <w:r w:rsidRPr="006E3B28">
        <w:t>debe</w:t>
      </w:r>
      <w:r w:rsidRPr="006E3B28">
        <w:rPr>
          <w:spacing w:val="-8"/>
        </w:rPr>
        <w:t xml:space="preserve"> </w:t>
      </w:r>
      <w:r w:rsidRPr="006E3B28">
        <w:t>dirigirse a proteger efectivamente los derechos fundamentales vulnerados.</w:t>
      </w:r>
    </w:p>
    <w:p w14:paraId="467DF5FF" w14:textId="77777777" w:rsidR="00ED2752" w:rsidRPr="006E3B28" w:rsidRDefault="00ED2752" w:rsidP="002A2F09">
      <w:pPr>
        <w:jc w:val="both"/>
        <w:rPr>
          <w:rFonts w:ascii="Times New Roman" w:eastAsia="Times New Roman" w:hAnsi="Times New Roman" w:cs="Times New Roman"/>
          <w:color w:val="000000"/>
          <w:sz w:val="24"/>
          <w:szCs w:val="24"/>
          <w:highlight w:val="yellow"/>
          <w:lang w:val="es-ES"/>
        </w:rPr>
      </w:pPr>
      <w:r w:rsidRPr="006E3B28">
        <w:rPr>
          <w:rFonts w:ascii="Times New Roman" w:hAnsi="Times New Roman" w:cs="Times New Roman"/>
          <w:color w:val="000000"/>
          <w:sz w:val="24"/>
          <w:szCs w:val="24"/>
          <w:highlight w:val="yellow"/>
        </w:rPr>
        <w:br w:type="page"/>
      </w:r>
    </w:p>
    <w:p w14:paraId="0F11E5A8" w14:textId="4D68484F" w:rsidR="00ED2752" w:rsidRPr="006E3B28" w:rsidRDefault="00ED2752" w:rsidP="002A2F09">
      <w:pPr>
        <w:pStyle w:val="Textoindependiente"/>
        <w:numPr>
          <w:ilvl w:val="0"/>
          <w:numId w:val="2"/>
        </w:numPr>
        <w:ind w:right="256"/>
        <w:jc w:val="both"/>
      </w:pPr>
      <w:r w:rsidRPr="006E3B28">
        <w:rPr>
          <w:color w:val="000000"/>
          <w:highlight w:val="yellow"/>
        </w:rPr>
        <w:lastRenderedPageBreak/>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A</w:t>
      </w:r>
      <w:r w:rsidRPr="006E3B28">
        <w:rPr>
          <w:color w:val="000000"/>
          <w:spacing w:val="-10"/>
        </w:rPr>
        <w:t xml:space="preserve">. </w:t>
      </w:r>
      <w:r w:rsidRPr="006E3B28">
        <w:t>porque</w:t>
      </w:r>
      <w:r w:rsidRPr="006E3B28">
        <w:rPr>
          <w:spacing w:val="-6"/>
        </w:rPr>
        <w:t xml:space="preserve"> </w:t>
      </w:r>
      <w:r w:rsidRPr="006E3B28">
        <w:t>la</w:t>
      </w:r>
      <w:r w:rsidRPr="006E3B28">
        <w:rPr>
          <w:spacing w:val="-5"/>
        </w:rPr>
        <w:t xml:space="preserve"> </w:t>
      </w:r>
      <w:r w:rsidRPr="006E3B28">
        <w:t>Corte</w:t>
      </w:r>
      <w:r w:rsidRPr="006E3B28">
        <w:rPr>
          <w:spacing w:val="-4"/>
        </w:rPr>
        <w:t xml:space="preserve"> </w:t>
      </w:r>
      <w:r w:rsidRPr="006E3B28">
        <w:t>Constitucional</w:t>
      </w:r>
      <w:r w:rsidRPr="006E3B28">
        <w:rPr>
          <w:spacing w:val="-5"/>
        </w:rPr>
        <w:t xml:space="preserve"> </w:t>
      </w:r>
      <w:r w:rsidRPr="006E3B28">
        <w:t>ha</w:t>
      </w:r>
      <w:r w:rsidRPr="006E3B28">
        <w:rPr>
          <w:spacing w:val="-6"/>
        </w:rPr>
        <w:t xml:space="preserve"> </w:t>
      </w:r>
      <w:r w:rsidRPr="006E3B28">
        <w:t>reconocido</w:t>
      </w:r>
      <w:r w:rsidRPr="006E3B28">
        <w:rPr>
          <w:spacing w:val="-4"/>
        </w:rPr>
        <w:t xml:space="preserve"> </w:t>
      </w:r>
      <w:r w:rsidRPr="006E3B28">
        <w:t>(Sentencia</w:t>
      </w:r>
      <w:r w:rsidRPr="006E3B28">
        <w:rPr>
          <w:spacing w:val="-5"/>
        </w:rPr>
        <w:t xml:space="preserve"> </w:t>
      </w:r>
      <w:r w:rsidRPr="006E3B28">
        <w:t>T-760</w:t>
      </w:r>
      <w:r w:rsidRPr="006E3B28">
        <w:rPr>
          <w:spacing w:val="-5"/>
        </w:rPr>
        <w:t xml:space="preserve"> </w:t>
      </w:r>
      <w:r w:rsidRPr="006E3B28">
        <w:t>de</w:t>
      </w:r>
      <w:r w:rsidRPr="006E3B28">
        <w:rPr>
          <w:spacing w:val="-6"/>
        </w:rPr>
        <w:t xml:space="preserve"> </w:t>
      </w:r>
      <w:r w:rsidRPr="006E3B28">
        <w:t>2008</w:t>
      </w:r>
      <w:r w:rsidRPr="006E3B28">
        <w:rPr>
          <w:spacing w:val="-5"/>
        </w:rPr>
        <w:t xml:space="preserve"> </w:t>
      </w:r>
      <w:r w:rsidRPr="006E3B28">
        <w:t>y</w:t>
      </w:r>
      <w:r w:rsidRPr="006E3B28">
        <w:rPr>
          <w:spacing w:val="-2"/>
        </w:rPr>
        <w:t xml:space="preserve"> </w:t>
      </w:r>
      <w:r w:rsidRPr="006E3B28">
        <w:t>SU-337</w:t>
      </w:r>
      <w:r w:rsidRPr="006E3B28">
        <w:rPr>
          <w:spacing w:val="-5"/>
        </w:rPr>
        <w:t xml:space="preserve"> </w:t>
      </w:r>
      <w:r w:rsidRPr="006E3B28">
        <w:t>de</w:t>
      </w:r>
      <w:r w:rsidRPr="006E3B28">
        <w:rPr>
          <w:spacing w:val="-6"/>
        </w:rPr>
        <w:t xml:space="preserve"> </w:t>
      </w:r>
      <w:r w:rsidRPr="006E3B28">
        <w:t>1999) que</w:t>
      </w:r>
      <w:r w:rsidRPr="006E3B28">
        <w:rPr>
          <w:spacing w:val="-9"/>
        </w:rPr>
        <w:t xml:space="preserve"> </w:t>
      </w:r>
      <w:r w:rsidRPr="006E3B28">
        <w:t>la</w:t>
      </w:r>
      <w:r w:rsidRPr="006E3B28">
        <w:rPr>
          <w:spacing w:val="-9"/>
        </w:rPr>
        <w:t xml:space="preserve"> </w:t>
      </w:r>
      <w:r w:rsidRPr="006E3B28">
        <w:t>salud</w:t>
      </w:r>
      <w:r w:rsidRPr="006E3B28">
        <w:rPr>
          <w:spacing w:val="-8"/>
        </w:rPr>
        <w:t xml:space="preserve"> </w:t>
      </w:r>
      <w:r w:rsidRPr="006E3B28">
        <w:t>es</w:t>
      </w:r>
      <w:r w:rsidRPr="006E3B28">
        <w:rPr>
          <w:spacing w:val="-6"/>
        </w:rPr>
        <w:t xml:space="preserve"> </w:t>
      </w:r>
      <w:r w:rsidRPr="006E3B28">
        <w:t>un</w:t>
      </w:r>
      <w:r w:rsidRPr="006E3B28">
        <w:rPr>
          <w:spacing w:val="-8"/>
        </w:rPr>
        <w:t xml:space="preserve"> </w:t>
      </w:r>
      <w:r w:rsidRPr="006E3B28">
        <w:t>derecho</w:t>
      </w:r>
      <w:r w:rsidRPr="006E3B28">
        <w:rPr>
          <w:spacing w:val="-8"/>
        </w:rPr>
        <w:t xml:space="preserve"> </w:t>
      </w:r>
      <w:r w:rsidRPr="006E3B28">
        <w:t>fundamental</w:t>
      </w:r>
      <w:r w:rsidRPr="006E3B28">
        <w:rPr>
          <w:spacing w:val="-6"/>
        </w:rPr>
        <w:t xml:space="preserve"> </w:t>
      </w:r>
      <w:r w:rsidRPr="006E3B28">
        <w:t>autónomo,</w:t>
      </w:r>
      <w:r w:rsidRPr="006E3B28">
        <w:rPr>
          <w:spacing w:val="-6"/>
        </w:rPr>
        <w:t xml:space="preserve"> </w:t>
      </w:r>
      <w:r w:rsidRPr="006E3B28">
        <w:t>especialmente</w:t>
      </w:r>
      <w:r w:rsidRPr="006E3B28">
        <w:rPr>
          <w:spacing w:val="-7"/>
        </w:rPr>
        <w:t xml:space="preserve"> </w:t>
      </w:r>
      <w:r w:rsidRPr="006E3B28">
        <w:t>cuando</w:t>
      </w:r>
      <w:r w:rsidRPr="006E3B28">
        <w:rPr>
          <w:spacing w:val="-8"/>
        </w:rPr>
        <w:t xml:space="preserve"> </w:t>
      </w:r>
      <w:r w:rsidRPr="006E3B28">
        <w:t>su</w:t>
      </w:r>
      <w:r w:rsidRPr="006E3B28">
        <w:rPr>
          <w:spacing w:val="-6"/>
        </w:rPr>
        <w:t xml:space="preserve"> </w:t>
      </w:r>
      <w:r w:rsidRPr="006E3B28">
        <w:t>afectación</w:t>
      </w:r>
      <w:r w:rsidRPr="006E3B28">
        <w:rPr>
          <w:spacing w:val="-6"/>
        </w:rPr>
        <w:t xml:space="preserve"> </w:t>
      </w:r>
      <w:r w:rsidRPr="006E3B28">
        <w:t>pone en riesgo la vida digna o en condiciones de dignidad</w:t>
      </w:r>
    </w:p>
    <w:p w14:paraId="3CA4169A" w14:textId="77777777" w:rsidR="00ED2752" w:rsidRPr="006E3B28" w:rsidRDefault="00ED2752" w:rsidP="002A2F09">
      <w:pPr>
        <w:pStyle w:val="Textoindependiente"/>
        <w:spacing w:before="5"/>
        <w:ind w:left="0"/>
        <w:jc w:val="both"/>
      </w:pPr>
    </w:p>
    <w:p w14:paraId="7E03F11A" w14:textId="77777777" w:rsidR="00ED2752" w:rsidRPr="006E3B28" w:rsidRDefault="00ED2752" w:rsidP="002A2F09">
      <w:pPr>
        <w:pStyle w:val="Textoindependiente"/>
        <w:ind w:right="264"/>
        <w:jc w:val="both"/>
      </w:pPr>
      <w:r w:rsidRPr="006E3B28">
        <w:t>No es la B porque la seguridad social hace referencia no solo a la salud, sino también a la pensión y otros aspectos relacionados.</w:t>
      </w:r>
    </w:p>
    <w:p w14:paraId="78456682" w14:textId="77777777" w:rsidR="00ED2752" w:rsidRPr="006E3B28" w:rsidRDefault="00ED2752" w:rsidP="002A2F09">
      <w:pPr>
        <w:pStyle w:val="Textoindependiente"/>
        <w:spacing w:before="3"/>
        <w:ind w:left="0"/>
        <w:jc w:val="both"/>
      </w:pPr>
    </w:p>
    <w:p w14:paraId="197A7101" w14:textId="09C15122" w:rsidR="00ED2752" w:rsidRPr="006E3B28" w:rsidRDefault="00ED2752" w:rsidP="002A2F09">
      <w:pPr>
        <w:pStyle w:val="Textoindependiente"/>
        <w:jc w:val="both"/>
        <w:rPr>
          <w:spacing w:val="-2"/>
        </w:rPr>
      </w:pPr>
      <w:r w:rsidRPr="006E3B28">
        <w:t>No</w:t>
      </w:r>
      <w:r w:rsidRPr="006E3B28">
        <w:rPr>
          <w:spacing w:val="-3"/>
        </w:rPr>
        <w:t xml:space="preserve"> </w:t>
      </w:r>
      <w:r w:rsidRPr="006E3B28">
        <w:t>es</w:t>
      </w:r>
      <w:r w:rsidRPr="006E3B28">
        <w:rPr>
          <w:spacing w:val="-2"/>
        </w:rPr>
        <w:t xml:space="preserve"> </w:t>
      </w:r>
      <w:r w:rsidRPr="006E3B28">
        <w:t>la C</w:t>
      </w:r>
      <w:r w:rsidRPr="006E3B28">
        <w:rPr>
          <w:spacing w:val="-1"/>
        </w:rPr>
        <w:t xml:space="preserve"> </w:t>
      </w:r>
      <w:r w:rsidRPr="006E3B28">
        <w:t>porque</w:t>
      </w:r>
      <w:r w:rsidRPr="006E3B28">
        <w:rPr>
          <w:spacing w:val="1"/>
        </w:rPr>
        <w:t xml:space="preserve"> </w:t>
      </w:r>
      <w:r w:rsidRPr="006E3B28">
        <w:t>en</w:t>
      </w:r>
      <w:r w:rsidRPr="006E3B28">
        <w:rPr>
          <w:spacing w:val="-1"/>
        </w:rPr>
        <w:t xml:space="preserve"> </w:t>
      </w:r>
      <w:r w:rsidRPr="006E3B28">
        <w:t>el caso</w:t>
      </w:r>
      <w:r w:rsidRPr="006E3B28">
        <w:rPr>
          <w:spacing w:val="-1"/>
        </w:rPr>
        <w:t xml:space="preserve"> </w:t>
      </w:r>
      <w:r w:rsidRPr="006E3B28">
        <w:t>no se</w:t>
      </w:r>
      <w:r w:rsidRPr="006E3B28">
        <w:rPr>
          <w:spacing w:val="-1"/>
        </w:rPr>
        <w:t xml:space="preserve"> </w:t>
      </w:r>
      <w:r w:rsidRPr="006E3B28">
        <w:t>está separando</w:t>
      </w:r>
      <w:r w:rsidRPr="006E3B28">
        <w:rPr>
          <w:spacing w:val="1"/>
        </w:rPr>
        <w:t xml:space="preserve"> </w:t>
      </w:r>
      <w:r w:rsidRPr="006E3B28">
        <w:t>o desconociendo</w:t>
      </w:r>
      <w:r w:rsidRPr="006E3B28">
        <w:rPr>
          <w:spacing w:val="-1"/>
        </w:rPr>
        <w:t xml:space="preserve"> </w:t>
      </w:r>
      <w:r w:rsidRPr="006E3B28">
        <w:t>la</w:t>
      </w:r>
      <w:r w:rsidRPr="006E3B28">
        <w:rPr>
          <w:spacing w:val="1"/>
        </w:rPr>
        <w:t xml:space="preserve"> </w:t>
      </w:r>
      <w:r w:rsidRPr="006E3B28">
        <w:t>familia</w:t>
      </w:r>
      <w:r w:rsidRPr="006E3B28">
        <w:rPr>
          <w:spacing w:val="-1"/>
        </w:rPr>
        <w:t xml:space="preserve"> </w:t>
      </w:r>
      <w:r w:rsidRPr="006E3B28">
        <w:t>de</w:t>
      </w:r>
      <w:r w:rsidRPr="006E3B28">
        <w:rPr>
          <w:spacing w:val="-2"/>
        </w:rPr>
        <w:t xml:space="preserve"> Carlos.</w:t>
      </w:r>
    </w:p>
    <w:p w14:paraId="58523E39" w14:textId="77777777" w:rsidR="00877AD0" w:rsidRPr="006E3B28" w:rsidRDefault="00877AD0" w:rsidP="002A2F09">
      <w:pPr>
        <w:pStyle w:val="Textoindependiente"/>
        <w:jc w:val="both"/>
      </w:pPr>
    </w:p>
    <w:p w14:paraId="74C738BF" w14:textId="5DDF4EAF" w:rsidR="00ED2752" w:rsidRPr="006E3B28" w:rsidRDefault="00ED2752" w:rsidP="002A2F09">
      <w:pPr>
        <w:pStyle w:val="Textoindependiente"/>
        <w:numPr>
          <w:ilvl w:val="0"/>
          <w:numId w:val="2"/>
        </w:numPr>
        <w:spacing w:before="182" w:line="259" w:lineRule="auto"/>
        <w:ind w:right="259"/>
        <w:jc w:val="both"/>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Porque</w:t>
      </w:r>
      <w:r w:rsidRPr="006E3B28">
        <w:rPr>
          <w:spacing w:val="-15"/>
        </w:rPr>
        <w:t xml:space="preserve"> </w:t>
      </w:r>
      <w:r w:rsidRPr="006E3B28">
        <w:t>la</w:t>
      </w:r>
      <w:r w:rsidRPr="006E3B28">
        <w:rPr>
          <w:spacing w:val="-15"/>
        </w:rPr>
        <w:t xml:space="preserve"> </w:t>
      </w:r>
      <w:r w:rsidRPr="006E3B28">
        <w:t>jurisprudencia</w:t>
      </w:r>
      <w:r w:rsidRPr="006E3B28">
        <w:rPr>
          <w:spacing w:val="-15"/>
        </w:rPr>
        <w:t xml:space="preserve"> </w:t>
      </w:r>
      <w:r w:rsidRPr="006E3B28">
        <w:t>(T-016/07,</w:t>
      </w:r>
      <w:r w:rsidRPr="006E3B28">
        <w:rPr>
          <w:spacing w:val="-15"/>
        </w:rPr>
        <w:t xml:space="preserve"> </w:t>
      </w:r>
      <w:r w:rsidRPr="006E3B28">
        <w:t>T-053/19)</w:t>
      </w:r>
      <w:r w:rsidRPr="006E3B28">
        <w:rPr>
          <w:spacing w:val="-14"/>
        </w:rPr>
        <w:t xml:space="preserve"> </w:t>
      </w:r>
      <w:r w:rsidRPr="006E3B28">
        <w:t>ha</w:t>
      </w:r>
      <w:r w:rsidRPr="006E3B28">
        <w:rPr>
          <w:spacing w:val="-13"/>
        </w:rPr>
        <w:t xml:space="preserve"> </w:t>
      </w:r>
      <w:r w:rsidRPr="006E3B28">
        <w:t>establecido</w:t>
      </w:r>
      <w:r w:rsidRPr="006E3B28">
        <w:rPr>
          <w:spacing w:val="-14"/>
        </w:rPr>
        <w:t xml:space="preserve"> </w:t>
      </w:r>
      <w:r w:rsidRPr="006E3B28">
        <w:t>que</w:t>
      </w:r>
      <w:r w:rsidRPr="006E3B28">
        <w:rPr>
          <w:spacing w:val="-15"/>
        </w:rPr>
        <w:t xml:space="preserve"> </w:t>
      </w:r>
      <w:r w:rsidRPr="006E3B28">
        <w:t>los</w:t>
      </w:r>
      <w:r w:rsidRPr="006E3B28">
        <w:rPr>
          <w:spacing w:val="-14"/>
        </w:rPr>
        <w:t xml:space="preserve"> </w:t>
      </w:r>
      <w:r w:rsidRPr="006E3B28">
        <w:t>jueces</w:t>
      </w:r>
      <w:r w:rsidRPr="006E3B28">
        <w:rPr>
          <w:spacing w:val="-11"/>
        </w:rPr>
        <w:t xml:space="preserve"> </w:t>
      </w:r>
      <w:r w:rsidRPr="006E3B28">
        <w:t>deben</w:t>
      </w:r>
      <w:r w:rsidRPr="006E3B28">
        <w:rPr>
          <w:spacing w:val="-15"/>
        </w:rPr>
        <w:t xml:space="preserve"> </w:t>
      </w:r>
      <w:r w:rsidRPr="006E3B28">
        <w:t>ordenar</w:t>
      </w:r>
      <w:r w:rsidRPr="006E3B28">
        <w:rPr>
          <w:spacing w:val="-13"/>
        </w:rPr>
        <w:t xml:space="preserve"> </w:t>
      </w:r>
      <w:r w:rsidRPr="006E3B28">
        <w:t>la prestación inmediata del servicio médico necesario para garantizar la vida digna, sin supeditarlo a trámites administrativos.</w:t>
      </w:r>
    </w:p>
    <w:p w14:paraId="19D8E0F7" w14:textId="77777777" w:rsidR="00ED2752" w:rsidRPr="006E3B28" w:rsidRDefault="00ED2752" w:rsidP="002A2F09">
      <w:pPr>
        <w:pStyle w:val="Textoindependiente"/>
        <w:spacing w:before="159" w:line="259" w:lineRule="auto"/>
        <w:ind w:right="259"/>
        <w:jc w:val="both"/>
      </w:pPr>
      <w:r w:rsidRPr="006E3B28">
        <w:t>No</w:t>
      </w:r>
      <w:r w:rsidRPr="006E3B28">
        <w:rPr>
          <w:spacing w:val="-15"/>
        </w:rPr>
        <w:t xml:space="preserve"> </w:t>
      </w:r>
      <w:r w:rsidRPr="006E3B28">
        <w:t>es</w:t>
      </w:r>
      <w:r w:rsidRPr="006E3B28">
        <w:rPr>
          <w:spacing w:val="-15"/>
        </w:rPr>
        <w:t xml:space="preserve"> </w:t>
      </w:r>
      <w:r w:rsidRPr="006E3B28">
        <w:t>la</w:t>
      </w:r>
      <w:r w:rsidRPr="006E3B28">
        <w:rPr>
          <w:spacing w:val="-15"/>
        </w:rPr>
        <w:t xml:space="preserve"> </w:t>
      </w:r>
      <w:r w:rsidRPr="006E3B28">
        <w:t>A</w:t>
      </w:r>
      <w:r w:rsidRPr="006E3B28">
        <w:rPr>
          <w:spacing w:val="-15"/>
        </w:rPr>
        <w:t xml:space="preserve"> </w:t>
      </w:r>
      <w:r w:rsidRPr="006E3B28">
        <w:t>porque</w:t>
      </w:r>
      <w:r w:rsidRPr="006E3B28">
        <w:rPr>
          <w:spacing w:val="-15"/>
        </w:rPr>
        <w:t xml:space="preserve"> </w:t>
      </w:r>
      <w:r w:rsidRPr="006E3B28">
        <w:t>los</w:t>
      </w:r>
      <w:r w:rsidRPr="006E3B28">
        <w:rPr>
          <w:spacing w:val="-15"/>
        </w:rPr>
        <w:t xml:space="preserve"> </w:t>
      </w:r>
      <w:r w:rsidRPr="006E3B28">
        <w:t>límites</w:t>
      </w:r>
      <w:r w:rsidRPr="006E3B28">
        <w:rPr>
          <w:spacing w:val="-9"/>
        </w:rPr>
        <w:t xml:space="preserve"> </w:t>
      </w:r>
      <w:r w:rsidRPr="006E3B28">
        <w:t>del</w:t>
      </w:r>
      <w:r w:rsidRPr="006E3B28">
        <w:rPr>
          <w:spacing w:val="-10"/>
        </w:rPr>
        <w:t xml:space="preserve"> </w:t>
      </w:r>
      <w:r w:rsidRPr="006E3B28">
        <w:t>PBS</w:t>
      </w:r>
      <w:r w:rsidRPr="006E3B28">
        <w:rPr>
          <w:spacing w:val="-10"/>
        </w:rPr>
        <w:t xml:space="preserve"> </w:t>
      </w:r>
      <w:r w:rsidRPr="006E3B28">
        <w:t>no</w:t>
      </w:r>
      <w:r w:rsidRPr="006E3B28">
        <w:rPr>
          <w:spacing w:val="-13"/>
        </w:rPr>
        <w:t xml:space="preserve"> </w:t>
      </w:r>
      <w:r w:rsidRPr="006E3B28">
        <w:t>pueden</w:t>
      </w:r>
      <w:r w:rsidRPr="006E3B28">
        <w:rPr>
          <w:spacing w:val="-11"/>
        </w:rPr>
        <w:t xml:space="preserve"> </w:t>
      </w:r>
      <w:r w:rsidRPr="006E3B28">
        <w:t>justificar</w:t>
      </w:r>
      <w:r w:rsidRPr="006E3B28">
        <w:rPr>
          <w:spacing w:val="-11"/>
        </w:rPr>
        <w:t xml:space="preserve"> </w:t>
      </w:r>
      <w:r w:rsidRPr="006E3B28">
        <w:t>la</w:t>
      </w:r>
      <w:r w:rsidRPr="006E3B28">
        <w:rPr>
          <w:spacing w:val="-11"/>
        </w:rPr>
        <w:t xml:space="preserve"> </w:t>
      </w:r>
      <w:r w:rsidRPr="006E3B28">
        <w:t>negación</w:t>
      </w:r>
      <w:r w:rsidRPr="006E3B28">
        <w:rPr>
          <w:spacing w:val="-10"/>
        </w:rPr>
        <w:t xml:space="preserve"> </w:t>
      </w:r>
      <w:r w:rsidRPr="006E3B28">
        <w:t>de</w:t>
      </w:r>
      <w:r w:rsidRPr="006E3B28">
        <w:rPr>
          <w:spacing w:val="-12"/>
        </w:rPr>
        <w:t xml:space="preserve"> </w:t>
      </w:r>
      <w:r w:rsidRPr="006E3B28">
        <w:t>un</w:t>
      </w:r>
      <w:r w:rsidRPr="006E3B28">
        <w:rPr>
          <w:spacing w:val="-11"/>
        </w:rPr>
        <w:t xml:space="preserve"> </w:t>
      </w:r>
      <w:r w:rsidRPr="006E3B28">
        <w:t>servicio</w:t>
      </w:r>
      <w:r w:rsidRPr="006E3B28">
        <w:rPr>
          <w:spacing w:val="-10"/>
        </w:rPr>
        <w:t xml:space="preserve"> </w:t>
      </w:r>
      <w:r w:rsidRPr="006E3B28">
        <w:t>esencial cuando está en riesgo un derecho fundamental como el derecho a la salud y la vida.</w:t>
      </w:r>
    </w:p>
    <w:p w14:paraId="1C137759" w14:textId="65B51E90" w:rsidR="00ED2752" w:rsidRPr="006E3B28" w:rsidRDefault="00ED2752" w:rsidP="002A2F09">
      <w:pPr>
        <w:pStyle w:val="Textoindependiente"/>
        <w:spacing w:before="74"/>
        <w:jc w:val="both"/>
      </w:pPr>
      <w:r w:rsidRPr="006E3B28">
        <w:t>No es la C dado que el juez constitucional no puede delegar la protección efectiva del derecho; debe actuar de manera directa e inmediata.</w:t>
      </w:r>
    </w:p>
    <w:p w14:paraId="706264C8" w14:textId="77777777" w:rsidR="00877AD0" w:rsidRPr="006E3B28" w:rsidRDefault="00877AD0" w:rsidP="002A2F09">
      <w:pPr>
        <w:pStyle w:val="Textoindependiente"/>
        <w:spacing w:before="74"/>
        <w:jc w:val="both"/>
      </w:pPr>
    </w:p>
    <w:p w14:paraId="27E498C0" w14:textId="77777777" w:rsidR="00ED2752" w:rsidRPr="006E3B28" w:rsidRDefault="00ED2752" w:rsidP="002A2F09">
      <w:pPr>
        <w:pStyle w:val="Prrafodelista"/>
        <w:numPr>
          <w:ilvl w:val="0"/>
          <w:numId w:val="2"/>
        </w:numPr>
        <w:spacing w:before="240" w:after="240"/>
        <w:jc w:val="both"/>
        <w:rPr>
          <w:rFonts w:ascii="Times New Roman" w:hAnsi="Times New Roman" w:cs="Times New Roman"/>
          <w:sz w:val="24"/>
          <w:szCs w:val="24"/>
        </w:rPr>
      </w:pPr>
      <w:r w:rsidRPr="006E3B28">
        <w:rPr>
          <w:rFonts w:ascii="Times New Roman" w:hAnsi="Times New Roman" w:cs="Times New Roman"/>
          <w:sz w:val="24"/>
          <w:szCs w:val="24"/>
          <w:highlight w:val="yellow"/>
        </w:rPr>
        <w:t xml:space="preserve">La respuesta correcta es la B. Acción de cumplimiento. </w:t>
      </w:r>
      <w:r w:rsidRPr="006E3B28">
        <w:rPr>
          <w:rFonts w:ascii="Times New Roman" w:hAnsi="Times New Roman" w:cs="Times New Roman"/>
          <w:sz w:val="24"/>
          <w:szCs w:val="24"/>
        </w:rPr>
        <w:t>El artículo 87 de la Constitución Política establece expresamente la acción de cumplimiento para hacer efectivo el cumplimiento de una ley o acto administrativo.</w:t>
      </w:r>
    </w:p>
    <w:p w14:paraId="7DA0BCD3" w14:textId="0DEE6F50" w:rsidR="00ED2752" w:rsidRPr="006E3B28" w:rsidRDefault="00ED2752" w:rsidP="002A2F09">
      <w:pPr>
        <w:pStyle w:val="Prrafodelista"/>
        <w:spacing w:before="240" w:after="240"/>
        <w:ind w:left="312"/>
        <w:jc w:val="both"/>
        <w:rPr>
          <w:rFonts w:ascii="Times New Roman" w:hAnsi="Times New Roman" w:cs="Times New Roman"/>
          <w:sz w:val="24"/>
          <w:szCs w:val="24"/>
        </w:rPr>
      </w:pPr>
      <w:r w:rsidRPr="006E3B28">
        <w:rPr>
          <w:rFonts w:ascii="Times New Roman" w:hAnsi="Times New Roman" w:cs="Times New Roman"/>
          <w:sz w:val="24"/>
          <w:szCs w:val="24"/>
        </w:rPr>
        <w:t>Si prospera, el juez ordena a la autoridad renuente cumplir el deber omitido.</w:t>
      </w:r>
    </w:p>
    <w:p w14:paraId="0F30FF0C" w14:textId="77777777" w:rsidR="00877AD0" w:rsidRPr="006E3B28" w:rsidRDefault="00877AD0" w:rsidP="002A2F09">
      <w:pPr>
        <w:pStyle w:val="Prrafodelista"/>
        <w:spacing w:before="240" w:after="240"/>
        <w:ind w:left="312"/>
        <w:jc w:val="both"/>
        <w:rPr>
          <w:rFonts w:ascii="Times New Roman" w:hAnsi="Times New Roman" w:cs="Times New Roman"/>
          <w:sz w:val="24"/>
          <w:szCs w:val="24"/>
        </w:rPr>
      </w:pPr>
    </w:p>
    <w:p w14:paraId="2C1159D5" w14:textId="1A78D6B4" w:rsidR="00ED2752" w:rsidRPr="006E3B28" w:rsidRDefault="00ED2752" w:rsidP="002A2F09">
      <w:pPr>
        <w:pStyle w:val="Prrafodelista"/>
        <w:spacing w:before="240" w:after="240"/>
        <w:ind w:left="312"/>
        <w:jc w:val="both"/>
        <w:rPr>
          <w:rFonts w:ascii="Times New Roman" w:hAnsi="Times New Roman" w:cs="Times New Roman"/>
          <w:sz w:val="24"/>
          <w:szCs w:val="24"/>
          <w:highlight w:val="yellow"/>
        </w:rPr>
      </w:pPr>
    </w:p>
    <w:p w14:paraId="1DB322B8" w14:textId="056ABE6C" w:rsidR="00ED2752" w:rsidRPr="006E3B28" w:rsidRDefault="00ED2752" w:rsidP="002A2F09">
      <w:pPr>
        <w:pStyle w:val="Prrafodelista"/>
        <w:numPr>
          <w:ilvl w:val="0"/>
          <w:numId w:val="2"/>
        </w:numPr>
        <w:spacing w:before="160"/>
        <w:jc w:val="both"/>
        <w:rPr>
          <w:rFonts w:ascii="Times New Roman" w:hAnsi="Times New Roman" w:cs="Times New Roman"/>
          <w:sz w:val="24"/>
          <w:szCs w:val="24"/>
        </w:rPr>
      </w:pPr>
      <w:r w:rsidRPr="006E3B28">
        <w:rPr>
          <w:rFonts w:ascii="Times New Roman" w:hAnsi="Times New Roman" w:cs="Times New Roman"/>
          <w:sz w:val="24"/>
          <w:szCs w:val="24"/>
          <w:highlight w:val="yellow"/>
        </w:rPr>
        <w:t>La respuesta correcta es la C</w:t>
      </w:r>
      <w:r w:rsidRPr="006E3B28">
        <w:rPr>
          <w:rFonts w:ascii="Times New Roman" w:hAnsi="Times New Roman" w:cs="Times New Roman"/>
          <w:sz w:val="24"/>
          <w:szCs w:val="24"/>
        </w:rPr>
        <w:t>. El artículo 1 de la Ley 393 de 1997 establece que toda persona puede acudir ante la autoridad judicial para hacer efectivo el cumplimiento de normas con fuerza material de ley o actos administrativos, sin exigir representación obligatoria de abogado.</w:t>
      </w:r>
    </w:p>
    <w:p w14:paraId="6B17DFB7" w14:textId="77777777" w:rsidR="00877AD0" w:rsidRPr="006E3B28" w:rsidRDefault="00877AD0" w:rsidP="002A2F09">
      <w:pPr>
        <w:pStyle w:val="Prrafodelista"/>
        <w:spacing w:before="160"/>
        <w:ind w:left="312"/>
        <w:jc w:val="both"/>
        <w:rPr>
          <w:rFonts w:ascii="Times New Roman" w:hAnsi="Times New Roman" w:cs="Times New Roman"/>
          <w:sz w:val="24"/>
          <w:szCs w:val="24"/>
        </w:rPr>
      </w:pPr>
    </w:p>
    <w:p w14:paraId="652F9049" w14:textId="77777777" w:rsidR="00812284" w:rsidRPr="006E3B28" w:rsidRDefault="00ED2752" w:rsidP="002A2F09">
      <w:pPr>
        <w:pStyle w:val="Textoindependiente"/>
        <w:numPr>
          <w:ilvl w:val="0"/>
          <w:numId w:val="2"/>
        </w:numPr>
        <w:spacing w:before="75" w:line="259" w:lineRule="auto"/>
        <w:ind w:right="262"/>
        <w:jc w:val="both"/>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El régimen de inhabilidades (Ley 80 de 1993 y Constitución Política) prohíbe contratar con parientes de servidores del nivel directivo de la entidad territorial correspondiente. El Personero encaja en esta restricción dentro de su jurisdicción.</w:t>
      </w:r>
    </w:p>
    <w:p w14:paraId="1B10B451" w14:textId="3896844B" w:rsidR="00ED2752" w:rsidRPr="006E3B28" w:rsidRDefault="00ED2752" w:rsidP="002A2F09">
      <w:pPr>
        <w:pStyle w:val="Textoindependiente"/>
        <w:numPr>
          <w:ilvl w:val="0"/>
          <w:numId w:val="12"/>
        </w:numPr>
        <w:spacing w:before="75" w:line="259" w:lineRule="auto"/>
        <w:ind w:right="262"/>
        <w:jc w:val="both"/>
      </w:pPr>
      <w:r w:rsidRPr="006E3B28">
        <w:t>es</w:t>
      </w:r>
      <w:r w:rsidRPr="006E3B28">
        <w:rPr>
          <w:spacing w:val="-8"/>
        </w:rPr>
        <w:t xml:space="preserve"> </w:t>
      </w:r>
      <w:r w:rsidRPr="006E3B28">
        <w:t>una</w:t>
      </w:r>
      <w:r w:rsidRPr="006E3B28">
        <w:rPr>
          <w:spacing w:val="-9"/>
        </w:rPr>
        <w:t xml:space="preserve"> </w:t>
      </w:r>
      <w:r w:rsidRPr="006E3B28">
        <w:t>interpretación</w:t>
      </w:r>
      <w:r w:rsidRPr="006E3B28">
        <w:rPr>
          <w:spacing w:val="-8"/>
        </w:rPr>
        <w:t xml:space="preserve"> </w:t>
      </w:r>
      <w:r w:rsidRPr="006E3B28">
        <w:t>errónea</w:t>
      </w:r>
      <w:r w:rsidRPr="006E3B28">
        <w:rPr>
          <w:spacing w:val="-9"/>
        </w:rPr>
        <w:t xml:space="preserve"> </w:t>
      </w:r>
      <w:r w:rsidRPr="006E3B28">
        <w:t>y</w:t>
      </w:r>
      <w:r w:rsidRPr="006E3B28">
        <w:rPr>
          <w:spacing w:val="-8"/>
        </w:rPr>
        <w:t xml:space="preserve"> </w:t>
      </w:r>
      <w:r w:rsidRPr="006E3B28">
        <w:t>estrecha</w:t>
      </w:r>
      <w:r w:rsidRPr="006E3B28">
        <w:rPr>
          <w:spacing w:val="-9"/>
        </w:rPr>
        <w:t xml:space="preserve"> </w:t>
      </w:r>
      <w:r w:rsidRPr="006E3B28">
        <w:t>de</w:t>
      </w:r>
      <w:r w:rsidRPr="006E3B28">
        <w:rPr>
          <w:spacing w:val="-9"/>
        </w:rPr>
        <w:t xml:space="preserve"> </w:t>
      </w:r>
      <w:r w:rsidRPr="006E3B28">
        <w:t>la</w:t>
      </w:r>
      <w:r w:rsidRPr="006E3B28">
        <w:rPr>
          <w:spacing w:val="-9"/>
        </w:rPr>
        <w:t xml:space="preserve"> </w:t>
      </w:r>
      <w:r w:rsidRPr="006E3B28">
        <w:t>norma</w:t>
      </w:r>
      <w:r w:rsidRPr="006E3B28">
        <w:rPr>
          <w:spacing w:val="-9"/>
        </w:rPr>
        <w:t xml:space="preserve"> </w:t>
      </w:r>
      <w:r w:rsidRPr="006E3B28">
        <w:t>que</w:t>
      </w:r>
      <w:r w:rsidRPr="006E3B28">
        <w:rPr>
          <w:spacing w:val="-9"/>
        </w:rPr>
        <w:t xml:space="preserve"> </w:t>
      </w:r>
      <w:r w:rsidRPr="006E3B28">
        <w:t>omitiría</w:t>
      </w:r>
      <w:r w:rsidRPr="006E3B28">
        <w:rPr>
          <w:spacing w:val="-9"/>
        </w:rPr>
        <w:t xml:space="preserve"> </w:t>
      </w:r>
      <w:r w:rsidRPr="006E3B28">
        <w:t>un</w:t>
      </w:r>
      <w:r w:rsidRPr="006E3B28">
        <w:rPr>
          <w:spacing w:val="-8"/>
        </w:rPr>
        <w:t xml:space="preserve"> </w:t>
      </w:r>
      <w:r w:rsidRPr="006E3B28">
        <w:t>conflicto</w:t>
      </w:r>
      <w:r w:rsidRPr="006E3B28">
        <w:rPr>
          <w:spacing w:val="-8"/>
        </w:rPr>
        <w:t xml:space="preserve"> </w:t>
      </w:r>
      <w:r w:rsidRPr="006E3B28">
        <w:t>de</w:t>
      </w:r>
      <w:r w:rsidRPr="006E3B28">
        <w:rPr>
          <w:spacing w:val="-9"/>
        </w:rPr>
        <w:t xml:space="preserve"> </w:t>
      </w:r>
      <w:r w:rsidRPr="006E3B28">
        <w:t xml:space="preserve">intereses </w:t>
      </w:r>
      <w:r w:rsidRPr="006E3B28">
        <w:rPr>
          <w:spacing w:val="-2"/>
        </w:rPr>
        <w:t>evidente.</w:t>
      </w:r>
    </w:p>
    <w:p w14:paraId="4C65DCA7" w14:textId="73224981" w:rsidR="00ED2752" w:rsidRPr="006E3B28" w:rsidRDefault="00ED2752" w:rsidP="002A2F09">
      <w:pPr>
        <w:pStyle w:val="Textoindependiente"/>
        <w:numPr>
          <w:ilvl w:val="0"/>
          <w:numId w:val="12"/>
        </w:numPr>
        <w:spacing w:before="160" w:line="259" w:lineRule="auto"/>
        <w:ind w:right="263"/>
        <w:jc w:val="both"/>
      </w:pPr>
      <w:r w:rsidRPr="006E3B28">
        <w:t>confunde el "impedimento" (acto procesal) con la "inhabilidad" (situación fáctica precontractual que impide el nacimiento del vínculo).</w:t>
      </w:r>
    </w:p>
    <w:p w14:paraId="2D9CCAF1" w14:textId="77777777" w:rsidR="00877AD0" w:rsidRPr="006E3B28" w:rsidRDefault="00877AD0" w:rsidP="002A2F09">
      <w:pPr>
        <w:pStyle w:val="Textoindependiente"/>
        <w:spacing w:before="160" w:line="259" w:lineRule="auto"/>
        <w:ind w:left="672" w:right="263"/>
        <w:jc w:val="both"/>
      </w:pPr>
    </w:p>
    <w:p w14:paraId="29E5E8EF" w14:textId="5A5F500E" w:rsidR="00ED2752" w:rsidRPr="006E3B28" w:rsidRDefault="00ED2752" w:rsidP="002A2F09">
      <w:pPr>
        <w:pStyle w:val="Textoindependiente"/>
        <w:numPr>
          <w:ilvl w:val="0"/>
          <w:numId w:val="2"/>
        </w:numPr>
        <w:spacing w:before="160" w:line="259" w:lineRule="auto"/>
        <w:ind w:right="263"/>
        <w:jc w:val="both"/>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C</w:t>
      </w:r>
      <w:r w:rsidRPr="006E3B28">
        <w:rPr>
          <w:color w:val="000000"/>
          <w:spacing w:val="-10"/>
        </w:rPr>
        <w:t xml:space="preserve">. </w:t>
      </w:r>
      <w:r w:rsidRPr="006E3B28">
        <w:t>Según el MGDA, los documentos no pueden ser eliminados si sobre ellos pesa una acción legal o administrativa en curso, incluso si el tiempo en la TRD ha expirado. El valor legal/fiscal prima sobre el cronológico.</w:t>
      </w:r>
    </w:p>
    <w:p w14:paraId="7425EF24" w14:textId="5FFD184B" w:rsidR="00ED2752" w:rsidRPr="006E3B28" w:rsidRDefault="00ED2752" w:rsidP="002A2F09">
      <w:pPr>
        <w:pStyle w:val="Prrafodelista"/>
        <w:widowControl w:val="0"/>
        <w:numPr>
          <w:ilvl w:val="0"/>
          <w:numId w:val="11"/>
        </w:numPr>
        <w:tabs>
          <w:tab w:val="left" w:pos="555"/>
        </w:tabs>
        <w:autoSpaceDE w:val="0"/>
        <w:autoSpaceDN w:val="0"/>
        <w:spacing w:before="160" w:after="0" w:line="240" w:lineRule="auto"/>
        <w:jc w:val="both"/>
        <w:rPr>
          <w:rFonts w:ascii="Times New Roman" w:hAnsi="Times New Roman" w:cs="Times New Roman"/>
          <w:sz w:val="24"/>
          <w:szCs w:val="24"/>
        </w:rPr>
      </w:pPr>
      <w:r w:rsidRPr="006E3B28">
        <w:rPr>
          <w:rFonts w:ascii="Times New Roman" w:hAnsi="Times New Roman" w:cs="Times New Roman"/>
          <w:sz w:val="24"/>
          <w:szCs w:val="24"/>
        </w:rPr>
        <w:t>es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una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aplicación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mecánica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norma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desconoce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finalidad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 xml:space="preserve">del </w:t>
      </w:r>
      <w:r w:rsidRPr="006E3B28">
        <w:rPr>
          <w:rFonts w:ascii="Times New Roman" w:hAnsi="Times New Roman" w:cs="Times New Roman"/>
          <w:spacing w:val="-2"/>
          <w:sz w:val="24"/>
          <w:szCs w:val="24"/>
        </w:rPr>
        <w:t>archivo.</w:t>
      </w:r>
    </w:p>
    <w:p w14:paraId="6E541B81" w14:textId="0C356921" w:rsidR="00ED2752" w:rsidRPr="006E3B28" w:rsidRDefault="00ED2752" w:rsidP="002A2F09">
      <w:pPr>
        <w:pStyle w:val="Prrafodelista"/>
        <w:widowControl w:val="0"/>
        <w:numPr>
          <w:ilvl w:val="0"/>
          <w:numId w:val="11"/>
        </w:numPr>
        <w:tabs>
          <w:tab w:val="left" w:pos="565"/>
        </w:tabs>
        <w:autoSpaceDE w:val="0"/>
        <w:autoSpaceDN w:val="0"/>
        <w:spacing w:before="182" w:after="0"/>
        <w:ind w:right="266"/>
        <w:jc w:val="both"/>
        <w:rPr>
          <w:rFonts w:ascii="Times New Roman" w:hAnsi="Times New Roman" w:cs="Times New Roman"/>
          <w:sz w:val="24"/>
          <w:szCs w:val="24"/>
        </w:rPr>
      </w:pPr>
      <w:r w:rsidRPr="006E3B28">
        <w:rPr>
          <w:rFonts w:ascii="Times New Roman" w:hAnsi="Times New Roman" w:cs="Times New Roman"/>
          <w:sz w:val="24"/>
          <w:szCs w:val="24"/>
        </w:rPr>
        <w:t>confunde la reparación del daño con la falta administrativa cometida al no verificar la vigencia de los procesos asociados.</w:t>
      </w:r>
    </w:p>
    <w:p w14:paraId="3A46C646" w14:textId="2BB02591" w:rsidR="00ED2752" w:rsidRPr="006E3B28" w:rsidRDefault="00ED2752" w:rsidP="002A2F09">
      <w:pPr>
        <w:pStyle w:val="Textoindependiente"/>
        <w:spacing w:before="160"/>
        <w:ind w:left="312"/>
        <w:jc w:val="both"/>
      </w:pPr>
    </w:p>
    <w:p w14:paraId="243D960E" w14:textId="527EE7B7" w:rsidR="00812284" w:rsidRPr="006E3B28" w:rsidRDefault="00812284" w:rsidP="002A2F09">
      <w:pPr>
        <w:pStyle w:val="Textoindependiente"/>
        <w:numPr>
          <w:ilvl w:val="0"/>
          <w:numId w:val="2"/>
        </w:numPr>
        <w:spacing w:before="182" w:line="259" w:lineRule="auto"/>
        <w:ind w:right="260"/>
        <w:jc w:val="both"/>
      </w:pPr>
      <w:r w:rsidRPr="006E3B28">
        <w:rPr>
          <w:color w:val="000000"/>
          <w:highlight w:val="yellow"/>
        </w:rPr>
        <w:lastRenderedPageBreak/>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C</w:t>
      </w:r>
      <w:r w:rsidRPr="006E3B28">
        <w:rPr>
          <w:color w:val="000000"/>
          <w:spacing w:val="-10"/>
        </w:rPr>
        <w:t xml:space="preserve">. </w:t>
      </w:r>
      <w:r w:rsidRPr="006E3B28">
        <w:t>En el régimen especial de servicios públicos, si la empresa no resuelve y notifica en el término legal (15 días hábiles prorrogables), opera el silencio positivo. Es una de las protecciones más fuertes para el usuario en Colombia.</w:t>
      </w:r>
    </w:p>
    <w:p w14:paraId="69B250A1" w14:textId="77777777" w:rsidR="00812284" w:rsidRPr="006E3B28" w:rsidRDefault="00812284" w:rsidP="002A2F09">
      <w:pPr>
        <w:pStyle w:val="Prrafodelista"/>
        <w:widowControl w:val="0"/>
        <w:numPr>
          <w:ilvl w:val="0"/>
          <w:numId w:val="13"/>
        </w:numPr>
        <w:tabs>
          <w:tab w:val="left" w:pos="555"/>
        </w:tabs>
        <w:autoSpaceDE w:val="0"/>
        <w:autoSpaceDN w:val="0"/>
        <w:spacing w:before="161" w:after="0" w:line="240" w:lineRule="auto"/>
        <w:ind w:hanging="293"/>
        <w:contextualSpacing w:val="0"/>
        <w:jc w:val="both"/>
        <w:rPr>
          <w:rFonts w:ascii="Times New Roman" w:hAnsi="Times New Roman" w:cs="Times New Roman"/>
          <w:sz w:val="24"/>
          <w:szCs w:val="24"/>
        </w:rPr>
      </w:pPr>
      <w:r w:rsidRPr="006E3B28">
        <w:rPr>
          <w:rFonts w:ascii="Times New Roman" w:hAnsi="Times New Roman" w:cs="Times New Roman"/>
          <w:sz w:val="24"/>
          <w:szCs w:val="24"/>
        </w:rPr>
        <w:t>vulnera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derecho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debido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proceso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celeridad.</w:t>
      </w:r>
    </w:p>
    <w:p w14:paraId="601B4903" w14:textId="48D84F71" w:rsidR="00812284" w:rsidRPr="006E3B28" w:rsidRDefault="00812284" w:rsidP="002A2F09">
      <w:pPr>
        <w:pStyle w:val="Textoindependiente"/>
        <w:numPr>
          <w:ilvl w:val="0"/>
          <w:numId w:val="13"/>
        </w:numPr>
        <w:spacing w:before="159"/>
        <w:jc w:val="both"/>
      </w:pPr>
      <w:r w:rsidRPr="006E3B28">
        <w:t>propone una nulidad que no soluciona el fondo del asunto para el usuario, quien tiene el derecho al reconocimiento del silencio positivo.</w:t>
      </w:r>
    </w:p>
    <w:p w14:paraId="2D6C82B6" w14:textId="77777777" w:rsidR="00877AD0" w:rsidRPr="006E3B28" w:rsidRDefault="00877AD0" w:rsidP="002A2F09">
      <w:pPr>
        <w:pStyle w:val="Textoindependiente"/>
        <w:spacing w:before="159"/>
        <w:ind w:left="555"/>
        <w:jc w:val="both"/>
      </w:pPr>
    </w:p>
    <w:p w14:paraId="7EBF61F5" w14:textId="135506C2" w:rsidR="00812284" w:rsidRPr="006E3B28" w:rsidRDefault="00812284" w:rsidP="002A2F09">
      <w:pPr>
        <w:pStyle w:val="Textoindependiente"/>
        <w:numPr>
          <w:ilvl w:val="0"/>
          <w:numId w:val="2"/>
        </w:numPr>
        <w:spacing w:before="183" w:line="259" w:lineRule="auto"/>
        <w:ind w:right="253"/>
        <w:jc w:val="both"/>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Aplica</w:t>
      </w:r>
      <w:r w:rsidRPr="006E3B28">
        <w:rPr>
          <w:spacing w:val="33"/>
        </w:rPr>
        <w:t xml:space="preserve"> </w:t>
      </w:r>
      <w:r w:rsidRPr="006E3B28">
        <w:t>correctamente</w:t>
      </w:r>
      <w:r w:rsidRPr="006E3B28">
        <w:rPr>
          <w:spacing w:val="37"/>
        </w:rPr>
        <w:t xml:space="preserve"> </w:t>
      </w:r>
      <w:r w:rsidRPr="006E3B28">
        <w:t>el</w:t>
      </w:r>
      <w:r w:rsidRPr="006E3B28">
        <w:rPr>
          <w:spacing w:val="37"/>
        </w:rPr>
        <w:t xml:space="preserve"> </w:t>
      </w:r>
      <w:r w:rsidRPr="006E3B28">
        <w:t>criterio</w:t>
      </w:r>
      <w:r w:rsidRPr="006E3B28">
        <w:rPr>
          <w:spacing w:val="34"/>
        </w:rPr>
        <w:t xml:space="preserve"> </w:t>
      </w:r>
      <w:r w:rsidRPr="006E3B28">
        <w:t>material</w:t>
      </w:r>
      <w:r w:rsidRPr="006E3B28">
        <w:rPr>
          <w:spacing w:val="35"/>
        </w:rPr>
        <w:t xml:space="preserve"> </w:t>
      </w:r>
      <w:r w:rsidRPr="006E3B28">
        <w:t>del</w:t>
      </w:r>
      <w:r w:rsidRPr="006E3B28">
        <w:rPr>
          <w:spacing w:val="35"/>
        </w:rPr>
        <w:t xml:space="preserve"> </w:t>
      </w:r>
      <w:r w:rsidRPr="006E3B28">
        <w:t>manejo</w:t>
      </w:r>
      <w:r w:rsidRPr="006E3B28">
        <w:rPr>
          <w:spacing w:val="35"/>
        </w:rPr>
        <w:t xml:space="preserve"> </w:t>
      </w:r>
      <w:r w:rsidRPr="006E3B28">
        <w:t>de</w:t>
      </w:r>
      <w:r w:rsidRPr="006E3B28">
        <w:rPr>
          <w:spacing w:val="36"/>
        </w:rPr>
        <w:t xml:space="preserve"> </w:t>
      </w:r>
      <w:r w:rsidRPr="006E3B28">
        <w:t>recursos</w:t>
      </w:r>
      <w:r w:rsidRPr="006E3B28">
        <w:rPr>
          <w:spacing w:val="34"/>
        </w:rPr>
        <w:t xml:space="preserve"> </w:t>
      </w:r>
      <w:r w:rsidRPr="006E3B28">
        <w:t>públicos</w:t>
      </w:r>
      <w:r w:rsidRPr="006E3B28">
        <w:rPr>
          <w:spacing w:val="35"/>
        </w:rPr>
        <w:t xml:space="preserve"> </w:t>
      </w:r>
      <w:r w:rsidRPr="006E3B28">
        <w:t>y</w:t>
      </w:r>
      <w:r w:rsidRPr="006E3B28">
        <w:rPr>
          <w:spacing w:val="35"/>
        </w:rPr>
        <w:t xml:space="preserve"> </w:t>
      </w:r>
      <w:r w:rsidRPr="006E3B28">
        <w:t>reconoce</w:t>
      </w:r>
      <w:r w:rsidRPr="006E3B28">
        <w:rPr>
          <w:spacing w:val="36"/>
        </w:rPr>
        <w:t xml:space="preserve"> </w:t>
      </w:r>
      <w:r w:rsidRPr="006E3B28">
        <w:t>la autonomía constitucional de ciertas entidades.</w:t>
      </w:r>
    </w:p>
    <w:p w14:paraId="0F1DE0A7" w14:textId="43FC5AD8" w:rsidR="00812284" w:rsidRPr="006E3B28" w:rsidRDefault="00812284" w:rsidP="002A2F09">
      <w:pPr>
        <w:pStyle w:val="Textoindependiente"/>
        <w:spacing w:before="160" w:line="259" w:lineRule="auto"/>
        <w:ind w:right="253"/>
        <w:jc w:val="both"/>
      </w:pPr>
      <w:r w:rsidRPr="006E3B28">
        <w:t>La A Desconoce</w:t>
      </w:r>
      <w:r w:rsidRPr="006E3B28">
        <w:rPr>
          <w:spacing w:val="-3"/>
        </w:rPr>
        <w:t xml:space="preserve"> </w:t>
      </w:r>
      <w:r w:rsidRPr="006E3B28">
        <w:t>los</w:t>
      </w:r>
      <w:r w:rsidRPr="006E3B28">
        <w:rPr>
          <w:spacing w:val="-2"/>
        </w:rPr>
        <w:t xml:space="preserve"> </w:t>
      </w:r>
      <w:r w:rsidRPr="006E3B28">
        <w:t>límites</w:t>
      </w:r>
      <w:r w:rsidRPr="006E3B28">
        <w:rPr>
          <w:spacing w:val="-5"/>
        </w:rPr>
        <w:t xml:space="preserve"> </w:t>
      </w:r>
      <w:r w:rsidRPr="006E3B28">
        <w:t>constitucionales</w:t>
      </w:r>
      <w:r w:rsidRPr="006E3B28">
        <w:rPr>
          <w:spacing w:val="-2"/>
        </w:rPr>
        <w:t xml:space="preserve"> </w:t>
      </w:r>
      <w:r w:rsidRPr="006E3B28">
        <w:t>frente</w:t>
      </w:r>
      <w:r w:rsidRPr="006E3B28">
        <w:rPr>
          <w:spacing w:val="-3"/>
        </w:rPr>
        <w:t xml:space="preserve"> </w:t>
      </w:r>
      <w:r w:rsidRPr="006E3B28">
        <w:t>a</w:t>
      </w:r>
      <w:r w:rsidRPr="006E3B28">
        <w:rPr>
          <w:spacing w:val="-3"/>
        </w:rPr>
        <w:t xml:space="preserve"> </w:t>
      </w:r>
      <w:r w:rsidRPr="006E3B28">
        <w:t>entidades</w:t>
      </w:r>
      <w:r w:rsidRPr="006E3B28">
        <w:rPr>
          <w:spacing w:val="-2"/>
        </w:rPr>
        <w:t xml:space="preserve"> </w:t>
      </w:r>
      <w:r w:rsidRPr="006E3B28">
        <w:t>con</w:t>
      </w:r>
      <w:r w:rsidRPr="006E3B28">
        <w:rPr>
          <w:spacing w:val="-2"/>
        </w:rPr>
        <w:t xml:space="preserve"> </w:t>
      </w:r>
      <w:r w:rsidRPr="006E3B28">
        <w:t>autonomía</w:t>
      </w:r>
      <w:r w:rsidRPr="006E3B28">
        <w:rPr>
          <w:spacing w:val="-3"/>
        </w:rPr>
        <w:t xml:space="preserve"> </w:t>
      </w:r>
      <w:r w:rsidRPr="006E3B28">
        <w:t>constitucional</w:t>
      </w:r>
      <w:r w:rsidRPr="006E3B28">
        <w:rPr>
          <w:spacing w:val="-2"/>
        </w:rPr>
        <w:t xml:space="preserve"> </w:t>
      </w:r>
      <w:r w:rsidRPr="006E3B28">
        <w:t>y la necesidad de verificar si administran recursos públicos.</w:t>
      </w:r>
    </w:p>
    <w:p w14:paraId="7E19DB3D" w14:textId="7734B048" w:rsidR="00812284" w:rsidRPr="006E3B28" w:rsidRDefault="00812284" w:rsidP="002A2F09">
      <w:pPr>
        <w:pStyle w:val="Textoindependiente"/>
        <w:spacing w:before="157" w:line="261" w:lineRule="auto"/>
        <w:ind w:right="253"/>
        <w:jc w:val="both"/>
      </w:pPr>
      <w:r w:rsidRPr="006E3B28">
        <w:t>La C Confunde</w:t>
      </w:r>
      <w:r w:rsidRPr="006E3B28">
        <w:rPr>
          <w:spacing w:val="80"/>
        </w:rPr>
        <w:t xml:space="preserve"> </w:t>
      </w:r>
      <w:r w:rsidRPr="006E3B28">
        <w:t>control</w:t>
      </w:r>
      <w:r w:rsidRPr="006E3B28">
        <w:rPr>
          <w:spacing w:val="80"/>
        </w:rPr>
        <w:t xml:space="preserve"> </w:t>
      </w:r>
      <w:r w:rsidRPr="006E3B28">
        <w:t>fiscal</w:t>
      </w:r>
      <w:r w:rsidRPr="006E3B28">
        <w:rPr>
          <w:spacing w:val="80"/>
        </w:rPr>
        <w:t xml:space="preserve"> </w:t>
      </w:r>
      <w:r w:rsidRPr="006E3B28">
        <w:t>con</w:t>
      </w:r>
      <w:r w:rsidRPr="006E3B28">
        <w:rPr>
          <w:spacing w:val="80"/>
        </w:rPr>
        <w:t xml:space="preserve"> </w:t>
      </w:r>
      <w:r w:rsidRPr="006E3B28">
        <w:t>control</w:t>
      </w:r>
      <w:r w:rsidRPr="006E3B28">
        <w:rPr>
          <w:spacing w:val="80"/>
        </w:rPr>
        <w:t xml:space="preserve"> </w:t>
      </w:r>
      <w:r w:rsidRPr="006E3B28">
        <w:t>jurisdiccional</w:t>
      </w:r>
      <w:r w:rsidRPr="006E3B28">
        <w:rPr>
          <w:spacing w:val="80"/>
        </w:rPr>
        <w:t xml:space="preserve"> </w:t>
      </w:r>
      <w:r w:rsidRPr="006E3B28">
        <w:t>y</w:t>
      </w:r>
      <w:r w:rsidRPr="006E3B28">
        <w:rPr>
          <w:spacing w:val="80"/>
        </w:rPr>
        <w:t xml:space="preserve"> </w:t>
      </w:r>
      <w:r w:rsidRPr="006E3B28">
        <w:t>desconoce</w:t>
      </w:r>
      <w:r w:rsidRPr="006E3B28">
        <w:rPr>
          <w:spacing w:val="80"/>
        </w:rPr>
        <w:t xml:space="preserve"> </w:t>
      </w:r>
      <w:r w:rsidRPr="006E3B28">
        <w:t>la</w:t>
      </w:r>
      <w:r w:rsidRPr="006E3B28">
        <w:rPr>
          <w:spacing w:val="80"/>
        </w:rPr>
        <w:t xml:space="preserve"> </w:t>
      </w:r>
      <w:r w:rsidRPr="006E3B28">
        <w:t>competencia constitucional de la CGR.</w:t>
      </w:r>
    </w:p>
    <w:p w14:paraId="3B5BB916" w14:textId="77777777" w:rsidR="00877AD0" w:rsidRPr="006E3B28" w:rsidRDefault="00877AD0" w:rsidP="002A2F09">
      <w:pPr>
        <w:pStyle w:val="Textoindependiente"/>
        <w:spacing w:before="157" w:line="261" w:lineRule="auto"/>
        <w:ind w:right="253"/>
        <w:jc w:val="both"/>
      </w:pPr>
    </w:p>
    <w:p w14:paraId="181E0863" w14:textId="77777777" w:rsidR="00812284" w:rsidRPr="006E3B28" w:rsidRDefault="00812284" w:rsidP="002A2F09">
      <w:pPr>
        <w:pStyle w:val="Textoindependiente"/>
        <w:numPr>
          <w:ilvl w:val="0"/>
          <w:numId w:val="2"/>
        </w:numPr>
        <w:spacing w:before="157" w:line="261" w:lineRule="auto"/>
        <w:ind w:right="253"/>
        <w:jc w:val="both"/>
      </w:pPr>
      <w:r w:rsidRPr="006E3B28">
        <w:rPr>
          <w:color w:val="000000"/>
          <w:highlight w:val="yellow"/>
        </w:rPr>
        <w:t>La</w:t>
      </w:r>
      <w:r w:rsidRPr="006E3B28">
        <w:rPr>
          <w:color w:val="000000"/>
          <w:spacing w:val="-5"/>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 xml:space="preserve">la </w:t>
      </w:r>
      <w:r w:rsidRPr="006E3B28">
        <w:rPr>
          <w:color w:val="000000"/>
          <w:spacing w:val="-10"/>
          <w:highlight w:val="yellow"/>
        </w:rPr>
        <w:t>C</w:t>
      </w:r>
      <w:r w:rsidRPr="006E3B28">
        <w:rPr>
          <w:color w:val="000000"/>
          <w:spacing w:val="-10"/>
        </w:rPr>
        <w:t xml:space="preserve">. </w:t>
      </w:r>
      <w:r w:rsidRPr="006E3B28">
        <w:t>Distingue</w:t>
      </w:r>
      <w:r w:rsidRPr="006E3B28">
        <w:rPr>
          <w:spacing w:val="76"/>
        </w:rPr>
        <w:t xml:space="preserve"> </w:t>
      </w:r>
      <w:r w:rsidRPr="006E3B28">
        <w:t>adecuadamente</w:t>
      </w:r>
      <w:r w:rsidRPr="006E3B28">
        <w:rPr>
          <w:spacing w:val="76"/>
        </w:rPr>
        <w:t xml:space="preserve"> </w:t>
      </w:r>
      <w:r w:rsidRPr="006E3B28">
        <w:t>el</w:t>
      </w:r>
      <w:r w:rsidRPr="006E3B28">
        <w:rPr>
          <w:spacing w:val="77"/>
        </w:rPr>
        <w:t xml:space="preserve"> </w:t>
      </w:r>
      <w:r w:rsidRPr="006E3B28">
        <w:t>criterio</w:t>
      </w:r>
      <w:r w:rsidRPr="006E3B28">
        <w:rPr>
          <w:spacing w:val="77"/>
        </w:rPr>
        <w:t xml:space="preserve"> </w:t>
      </w:r>
      <w:r w:rsidRPr="006E3B28">
        <w:t>material</w:t>
      </w:r>
      <w:r w:rsidRPr="006E3B28">
        <w:rPr>
          <w:spacing w:val="77"/>
        </w:rPr>
        <w:t xml:space="preserve"> </w:t>
      </w:r>
      <w:r w:rsidRPr="006E3B28">
        <w:t>del</w:t>
      </w:r>
      <w:r w:rsidRPr="006E3B28">
        <w:rPr>
          <w:spacing w:val="77"/>
        </w:rPr>
        <w:t xml:space="preserve"> </w:t>
      </w:r>
      <w:r w:rsidRPr="006E3B28">
        <w:t>manejo</w:t>
      </w:r>
      <w:r w:rsidRPr="006E3B28">
        <w:rPr>
          <w:spacing w:val="77"/>
        </w:rPr>
        <w:t xml:space="preserve"> </w:t>
      </w:r>
      <w:r w:rsidRPr="006E3B28">
        <w:t>de</w:t>
      </w:r>
      <w:r w:rsidRPr="006E3B28">
        <w:rPr>
          <w:spacing w:val="76"/>
        </w:rPr>
        <w:t xml:space="preserve"> </w:t>
      </w:r>
      <w:r w:rsidRPr="006E3B28">
        <w:t>recursos</w:t>
      </w:r>
      <w:r w:rsidRPr="006E3B28">
        <w:rPr>
          <w:spacing w:val="79"/>
        </w:rPr>
        <w:t xml:space="preserve"> </w:t>
      </w:r>
      <w:r w:rsidRPr="006E3B28">
        <w:t>públicos</w:t>
      </w:r>
      <w:r w:rsidRPr="006E3B28">
        <w:rPr>
          <w:spacing w:val="77"/>
        </w:rPr>
        <w:t xml:space="preserve"> </w:t>
      </w:r>
      <w:r w:rsidRPr="006E3B28">
        <w:t>y</w:t>
      </w:r>
      <w:r w:rsidRPr="006E3B28">
        <w:rPr>
          <w:spacing w:val="77"/>
        </w:rPr>
        <w:t xml:space="preserve"> </w:t>
      </w:r>
      <w:r w:rsidRPr="006E3B28">
        <w:t>las exclusiones constitucionales.</w:t>
      </w:r>
    </w:p>
    <w:p w14:paraId="6EC5A1C2" w14:textId="77777777" w:rsidR="00812284" w:rsidRPr="006E3B28" w:rsidRDefault="00812284" w:rsidP="002A2F09">
      <w:pPr>
        <w:pStyle w:val="Textoindependiente"/>
        <w:spacing w:before="157" w:line="261" w:lineRule="auto"/>
        <w:ind w:left="312" w:right="253"/>
        <w:jc w:val="both"/>
        <w:rPr>
          <w:spacing w:val="-2"/>
        </w:rPr>
      </w:pPr>
      <w:r w:rsidRPr="006E3B28">
        <w:t>La A Confunde</w:t>
      </w:r>
      <w:r w:rsidRPr="006E3B28">
        <w:rPr>
          <w:spacing w:val="-3"/>
        </w:rPr>
        <w:t xml:space="preserve"> </w:t>
      </w:r>
      <w:r w:rsidRPr="006E3B28">
        <w:t>función pública</w:t>
      </w:r>
      <w:r w:rsidRPr="006E3B28">
        <w:rPr>
          <w:spacing w:val="-2"/>
        </w:rPr>
        <w:t xml:space="preserve"> </w:t>
      </w:r>
      <w:r w:rsidRPr="006E3B28">
        <w:t xml:space="preserve">con gestión </w:t>
      </w:r>
      <w:r w:rsidRPr="006E3B28">
        <w:rPr>
          <w:spacing w:val="-2"/>
        </w:rPr>
        <w:t>fiscal.</w:t>
      </w:r>
    </w:p>
    <w:p w14:paraId="1425F004" w14:textId="5AD448FD" w:rsidR="00812284" w:rsidRPr="006E3B28" w:rsidRDefault="00812284" w:rsidP="002A2F09">
      <w:pPr>
        <w:pStyle w:val="Textoindependiente"/>
        <w:spacing w:before="157" w:line="261" w:lineRule="auto"/>
        <w:ind w:left="312" w:right="253"/>
        <w:jc w:val="both"/>
        <w:rPr>
          <w:spacing w:val="-2"/>
        </w:rPr>
      </w:pPr>
      <w:r w:rsidRPr="006E3B28">
        <w:rPr>
          <w:spacing w:val="-2"/>
        </w:rPr>
        <w:t xml:space="preserve">La C </w:t>
      </w:r>
      <w:r w:rsidRPr="006E3B28">
        <w:t>Desconoce</w:t>
      </w:r>
      <w:r w:rsidRPr="006E3B28">
        <w:rPr>
          <w:spacing w:val="-3"/>
        </w:rPr>
        <w:t xml:space="preserve"> </w:t>
      </w:r>
      <w:r w:rsidRPr="006E3B28">
        <w:t>el</w:t>
      </w:r>
      <w:r w:rsidRPr="006E3B28">
        <w:rPr>
          <w:spacing w:val="-2"/>
        </w:rPr>
        <w:t xml:space="preserve"> </w:t>
      </w:r>
      <w:r w:rsidRPr="006E3B28">
        <w:t>control fiscal</w:t>
      </w:r>
      <w:r w:rsidRPr="006E3B28">
        <w:rPr>
          <w:spacing w:val="-1"/>
        </w:rPr>
        <w:t xml:space="preserve"> </w:t>
      </w:r>
      <w:r w:rsidRPr="006E3B28">
        <w:t>sobre</w:t>
      </w:r>
      <w:r w:rsidRPr="006E3B28">
        <w:rPr>
          <w:spacing w:val="-1"/>
        </w:rPr>
        <w:t xml:space="preserve"> </w:t>
      </w:r>
      <w:r w:rsidRPr="006E3B28">
        <w:t>empresas estatales</w:t>
      </w:r>
      <w:r w:rsidRPr="006E3B28">
        <w:rPr>
          <w:spacing w:val="-2"/>
        </w:rPr>
        <w:t xml:space="preserve"> </w:t>
      </w:r>
      <w:r w:rsidRPr="006E3B28">
        <w:t>y</w:t>
      </w:r>
      <w:r w:rsidRPr="006E3B28">
        <w:rPr>
          <w:spacing w:val="-2"/>
        </w:rPr>
        <w:t xml:space="preserve"> </w:t>
      </w:r>
      <w:r w:rsidRPr="006E3B28">
        <w:t>la</w:t>
      </w:r>
      <w:r w:rsidRPr="006E3B28">
        <w:rPr>
          <w:spacing w:val="-3"/>
        </w:rPr>
        <w:t xml:space="preserve"> </w:t>
      </w:r>
      <w:r w:rsidRPr="006E3B28">
        <w:t>autonomía</w:t>
      </w:r>
      <w:r w:rsidRPr="006E3B28">
        <w:rPr>
          <w:spacing w:val="-1"/>
        </w:rPr>
        <w:t xml:space="preserve"> </w:t>
      </w:r>
      <w:r w:rsidRPr="006E3B28">
        <w:rPr>
          <w:spacing w:val="-2"/>
        </w:rPr>
        <w:t>judicial.</w:t>
      </w:r>
    </w:p>
    <w:p w14:paraId="1D00FC63" w14:textId="77777777" w:rsidR="00877AD0" w:rsidRPr="006E3B28" w:rsidRDefault="00877AD0" w:rsidP="002A2F09">
      <w:pPr>
        <w:pStyle w:val="Textoindependiente"/>
        <w:spacing w:before="157" w:line="261" w:lineRule="auto"/>
        <w:ind w:left="312" w:right="253"/>
        <w:jc w:val="both"/>
        <w:rPr>
          <w:spacing w:val="-2"/>
        </w:rPr>
      </w:pPr>
    </w:p>
    <w:p w14:paraId="0FDF2296" w14:textId="1D94DEA6" w:rsidR="00812284" w:rsidRPr="006E3B28" w:rsidRDefault="00812284" w:rsidP="002A2F09">
      <w:pPr>
        <w:pStyle w:val="Prrafodelista"/>
        <w:widowControl w:val="0"/>
        <w:numPr>
          <w:ilvl w:val="0"/>
          <w:numId w:val="2"/>
        </w:numPr>
        <w:tabs>
          <w:tab w:val="left" w:pos="981"/>
        </w:tabs>
        <w:autoSpaceDE w:val="0"/>
        <w:autoSpaceDN w:val="0"/>
        <w:spacing w:before="182" w:after="0"/>
        <w:ind w:right="262"/>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5"/>
          <w:sz w:val="24"/>
          <w:szCs w:val="24"/>
          <w:highlight w:val="yellow"/>
        </w:rPr>
        <w:t xml:space="preserve"> </w:t>
      </w: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es</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16"/>
          <w:sz w:val="24"/>
          <w:szCs w:val="24"/>
          <w:highlight w:val="yellow"/>
        </w:rPr>
        <w:t xml:space="preserve"> </w:t>
      </w:r>
      <w:r w:rsidRPr="006E3B28">
        <w:rPr>
          <w:rFonts w:ascii="Times New Roman" w:hAnsi="Times New Roman" w:cs="Times New Roman"/>
          <w:color w:val="000000"/>
          <w:spacing w:val="-10"/>
          <w:sz w:val="24"/>
          <w:szCs w:val="24"/>
          <w:highlight w:val="yellow"/>
        </w:rPr>
        <w:t>A</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Aplica correctamente el criterio material del manejo de recursos públicos, reconociendo que:</w:t>
      </w:r>
    </w:p>
    <w:p w14:paraId="7E3E83FE" w14:textId="1243A95C" w:rsidR="00812284" w:rsidRPr="006E3B28" w:rsidRDefault="00812284" w:rsidP="002A2F09">
      <w:pPr>
        <w:pStyle w:val="Prrafodelista"/>
        <w:widowControl w:val="0"/>
        <w:numPr>
          <w:ilvl w:val="0"/>
          <w:numId w:val="20"/>
        </w:numPr>
        <w:tabs>
          <w:tab w:val="left" w:pos="1702"/>
        </w:tabs>
        <w:autoSpaceDE w:val="0"/>
        <w:autoSpaceDN w:val="0"/>
        <w:spacing w:before="75" w:after="0" w:line="261" w:lineRule="auto"/>
        <w:ind w:right="258"/>
        <w:jc w:val="both"/>
        <w:rPr>
          <w:rFonts w:ascii="Times New Roman" w:hAnsi="Times New Roman" w:cs="Times New Roman"/>
          <w:sz w:val="24"/>
          <w:szCs w:val="24"/>
        </w:rPr>
      </w:pPr>
      <w:r w:rsidRPr="006E3B28">
        <w:rPr>
          <w:rFonts w:ascii="Times New Roman" w:hAnsi="Times New Roman" w:cs="Times New Roman"/>
          <w:sz w:val="24"/>
          <w:szCs w:val="24"/>
        </w:rPr>
        <w:t>El</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partido</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político</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sujeto</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control</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fiscal</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directo</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cuando</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administra recursos públicos como gestor fiscal, y goza de autonomía constitucional.</w:t>
      </w:r>
    </w:p>
    <w:p w14:paraId="47DDFAE7" w14:textId="696B4ED4" w:rsidR="00812284" w:rsidRPr="006E3B28" w:rsidRDefault="00812284" w:rsidP="002A2F09">
      <w:pPr>
        <w:pStyle w:val="Prrafodelista"/>
        <w:widowControl w:val="0"/>
        <w:numPr>
          <w:ilvl w:val="0"/>
          <w:numId w:val="20"/>
        </w:numPr>
        <w:tabs>
          <w:tab w:val="left" w:pos="1702"/>
        </w:tabs>
        <w:autoSpaceDE w:val="0"/>
        <w:autoSpaceDN w:val="0"/>
        <w:spacing w:before="155" w:after="0"/>
        <w:ind w:right="261"/>
        <w:jc w:val="both"/>
        <w:rPr>
          <w:rFonts w:ascii="Times New Roman" w:hAnsi="Times New Roman" w:cs="Times New Roman"/>
          <w:sz w:val="24"/>
          <w:szCs w:val="24"/>
        </w:rPr>
      </w:pPr>
      <w:r w:rsidRPr="006E3B28">
        <w:rPr>
          <w:rFonts w:ascii="Times New Roman" w:hAnsi="Times New Roman" w:cs="Times New Roman"/>
          <w:sz w:val="24"/>
          <w:szCs w:val="24"/>
        </w:rPr>
        <w:t>La corporación pública territorial sí puede ser objeto de control respecto de decisiones con impacto fiscal concreto (aprobación presupuestal, control de recursos públicos), sin invadir su función normativa.</w:t>
      </w:r>
    </w:p>
    <w:p w14:paraId="677ED426" w14:textId="77777777" w:rsidR="00812284" w:rsidRPr="006E3B28" w:rsidRDefault="00812284" w:rsidP="002A2F09">
      <w:pPr>
        <w:pStyle w:val="Prrafodelista"/>
        <w:widowControl w:val="0"/>
        <w:numPr>
          <w:ilvl w:val="0"/>
          <w:numId w:val="20"/>
        </w:numPr>
        <w:tabs>
          <w:tab w:val="left" w:pos="1702"/>
        </w:tabs>
        <w:autoSpaceDE w:val="0"/>
        <w:autoSpaceDN w:val="0"/>
        <w:spacing w:before="159" w:after="0"/>
        <w:ind w:right="262"/>
        <w:contextualSpacing w:val="0"/>
        <w:jc w:val="both"/>
        <w:rPr>
          <w:rFonts w:ascii="Times New Roman" w:hAnsi="Times New Roman" w:cs="Times New Roman"/>
          <w:sz w:val="24"/>
          <w:szCs w:val="24"/>
        </w:rPr>
      </w:pPr>
      <w:r w:rsidRPr="006E3B28">
        <w:rPr>
          <w:rFonts w:ascii="Times New Roman" w:hAnsi="Times New Roman" w:cs="Times New Roman"/>
          <w:sz w:val="24"/>
          <w:szCs w:val="24"/>
        </w:rPr>
        <w:t>El establecimiento público descentralizado, como ejecutor contractual y administrador de recursos públicos, es plenamente auditado.</w:t>
      </w:r>
    </w:p>
    <w:p w14:paraId="55B9A1B8" w14:textId="77777777" w:rsidR="00812284" w:rsidRPr="006E3B28" w:rsidRDefault="00812284" w:rsidP="002A2F09">
      <w:pPr>
        <w:pStyle w:val="Prrafodelista"/>
        <w:widowControl w:val="0"/>
        <w:numPr>
          <w:ilvl w:val="0"/>
          <w:numId w:val="20"/>
        </w:numPr>
        <w:tabs>
          <w:tab w:val="left" w:pos="1702"/>
        </w:tabs>
        <w:autoSpaceDE w:val="0"/>
        <w:autoSpaceDN w:val="0"/>
        <w:spacing w:before="160" w:after="0"/>
        <w:ind w:right="259"/>
        <w:contextualSpacing w:val="0"/>
        <w:jc w:val="both"/>
        <w:rPr>
          <w:rFonts w:ascii="Times New Roman" w:hAnsi="Times New Roman" w:cs="Times New Roman"/>
          <w:sz w:val="24"/>
          <w:szCs w:val="24"/>
        </w:rPr>
      </w:pPr>
      <w:r w:rsidRPr="006E3B28">
        <w:rPr>
          <w:rFonts w:ascii="Times New Roman" w:hAnsi="Times New Roman" w:cs="Times New Roman"/>
          <w:sz w:val="24"/>
          <w:szCs w:val="24"/>
        </w:rPr>
        <w:t>La empresa privada contratista, al administrar y ejecutar recursos públicos, queda</w:t>
      </w:r>
      <w:r w:rsidRPr="006E3B28">
        <w:rPr>
          <w:rFonts w:ascii="Times New Roman" w:hAnsi="Times New Roman" w:cs="Times New Roman"/>
          <w:spacing w:val="80"/>
          <w:sz w:val="24"/>
          <w:szCs w:val="24"/>
        </w:rPr>
        <w:t xml:space="preserve"> </w:t>
      </w:r>
      <w:r w:rsidRPr="006E3B28">
        <w:rPr>
          <w:rFonts w:ascii="Times New Roman" w:hAnsi="Times New Roman" w:cs="Times New Roman"/>
          <w:sz w:val="24"/>
          <w:szCs w:val="24"/>
        </w:rPr>
        <w:t>sometida</w:t>
      </w:r>
      <w:r w:rsidRPr="006E3B28">
        <w:rPr>
          <w:rFonts w:ascii="Times New Roman" w:hAnsi="Times New Roman" w:cs="Times New Roman"/>
          <w:spacing w:val="80"/>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80"/>
          <w:sz w:val="24"/>
          <w:szCs w:val="24"/>
        </w:rPr>
        <w:t xml:space="preserve"> </w:t>
      </w:r>
      <w:r w:rsidRPr="006E3B28">
        <w:rPr>
          <w:rFonts w:ascii="Times New Roman" w:hAnsi="Times New Roman" w:cs="Times New Roman"/>
          <w:sz w:val="24"/>
          <w:szCs w:val="24"/>
        </w:rPr>
        <w:t>control</w:t>
      </w:r>
      <w:r w:rsidRPr="006E3B28">
        <w:rPr>
          <w:rFonts w:ascii="Times New Roman" w:hAnsi="Times New Roman" w:cs="Times New Roman"/>
          <w:spacing w:val="80"/>
          <w:sz w:val="24"/>
          <w:szCs w:val="24"/>
        </w:rPr>
        <w:t xml:space="preserve"> </w:t>
      </w:r>
      <w:r w:rsidRPr="006E3B28">
        <w:rPr>
          <w:rFonts w:ascii="Times New Roman" w:hAnsi="Times New Roman" w:cs="Times New Roman"/>
          <w:sz w:val="24"/>
          <w:szCs w:val="24"/>
        </w:rPr>
        <w:t>fiscal</w:t>
      </w:r>
      <w:r w:rsidRPr="006E3B28">
        <w:rPr>
          <w:rFonts w:ascii="Times New Roman" w:hAnsi="Times New Roman" w:cs="Times New Roman"/>
          <w:spacing w:val="80"/>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80"/>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80"/>
          <w:sz w:val="24"/>
          <w:szCs w:val="24"/>
        </w:rPr>
        <w:t xml:space="preserve"> </w:t>
      </w:r>
      <w:r w:rsidRPr="006E3B28">
        <w:rPr>
          <w:rFonts w:ascii="Times New Roman" w:hAnsi="Times New Roman" w:cs="Times New Roman"/>
          <w:sz w:val="24"/>
          <w:szCs w:val="24"/>
        </w:rPr>
        <w:t>términos</w:t>
      </w:r>
      <w:r w:rsidRPr="006E3B28">
        <w:rPr>
          <w:rFonts w:ascii="Times New Roman" w:hAnsi="Times New Roman" w:cs="Times New Roman"/>
          <w:spacing w:val="80"/>
          <w:sz w:val="24"/>
          <w:szCs w:val="24"/>
        </w:rPr>
        <w:t xml:space="preserve"> </w:t>
      </w:r>
      <w:r w:rsidRPr="006E3B28">
        <w:rPr>
          <w:rFonts w:ascii="Times New Roman" w:hAnsi="Times New Roman" w:cs="Times New Roman"/>
          <w:sz w:val="24"/>
          <w:szCs w:val="24"/>
        </w:rPr>
        <w:t>constitucionales.</w:t>
      </w:r>
      <w:r w:rsidRPr="006E3B28">
        <w:rPr>
          <w:rFonts w:ascii="Times New Roman" w:hAnsi="Times New Roman" w:cs="Times New Roman"/>
          <w:spacing w:val="80"/>
          <w:w w:val="150"/>
          <w:sz w:val="24"/>
          <w:szCs w:val="24"/>
        </w:rPr>
        <w:t xml:space="preserve"> </w:t>
      </w:r>
      <w:r w:rsidRPr="006E3B28">
        <w:rPr>
          <w:rFonts w:ascii="Times New Roman" w:hAnsi="Times New Roman" w:cs="Times New Roman"/>
          <w:sz w:val="24"/>
          <w:szCs w:val="24"/>
        </w:rPr>
        <w:t>Esta opción respeta los artículos 267, 272 y 287 de la Constitución y la doctrina constitucional sobre control fiscal material.</w:t>
      </w:r>
    </w:p>
    <w:p w14:paraId="54BC1586" w14:textId="29132EA4" w:rsidR="00812284" w:rsidRPr="006E3B28" w:rsidRDefault="00812284" w:rsidP="002A2F09">
      <w:pPr>
        <w:widowControl w:val="0"/>
        <w:tabs>
          <w:tab w:val="left" w:pos="1702"/>
        </w:tabs>
        <w:autoSpaceDE w:val="0"/>
        <w:autoSpaceDN w:val="0"/>
        <w:spacing w:before="155" w:after="0"/>
        <w:ind w:left="360" w:right="261"/>
        <w:jc w:val="both"/>
        <w:rPr>
          <w:rFonts w:ascii="Times New Roman" w:hAnsi="Times New Roman" w:cs="Times New Roman"/>
          <w:sz w:val="24"/>
          <w:szCs w:val="24"/>
        </w:rPr>
      </w:pPr>
      <w:r w:rsidRPr="006E3B28">
        <w:rPr>
          <w:rFonts w:ascii="Times New Roman" w:hAnsi="Times New Roman" w:cs="Times New Roman"/>
          <w:sz w:val="24"/>
          <w:szCs w:val="24"/>
        </w:rPr>
        <w:t>La B Desconoce los límites constitucionales del control fiscal y la autonomía reforzada de ciertos sujetos como los partidos políticos. El control fiscal no se activa por la mera vinculación indirecta a un proyecto, sino por la gestión fiscal material de recursos públicos (art. 267 CP). Un enfoque indiscriminado vulnera principios de legalidad, competencia y separación funcional.</w:t>
      </w:r>
    </w:p>
    <w:p w14:paraId="2B5BFAAE" w14:textId="78AA5C8F" w:rsidR="006F3831" w:rsidRPr="006E3B28" w:rsidRDefault="00812284" w:rsidP="002A2F09">
      <w:pPr>
        <w:pStyle w:val="Textoindependiente"/>
        <w:spacing w:before="158"/>
        <w:ind w:left="360" w:right="317"/>
        <w:jc w:val="both"/>
      </w:pPr>
      <w:r w:rsidRPr="006E3B28">
        <w:t>La C Reduce</w:t>
      </w:r>
      <w:r w:rsidRPr="006E3B28">
        <w:rPr>
          <w:spacing w:val="-3"/>
        </w:rPr>
        <w:t xml:space="preserve"> </w:t>
      </w:r>
      <w:r w:rsidRPr="006E3B28">
        <w:t>indebidamente</w:t>
      </w:r>
      <w:r w:rsidRPr="006E3B28">
        <w:rPr>
          <w:spacing w:val="-3"/>
        </w:rPr>
        <w:t xml:space="preserve"> </w:t>
      </w:r>
      <w:r w:rsidRPr="006E3B28">
        <w:t>el</w:t>
      </w:r>
      <w:r w:rsidRPr="006E3B28">
        <w:rPr>
          <w:spacing w:val="-3"/>
        </w:rPr>
        <w:t xml:space="preserve"> </w:t>
      </w:r>
      <w:r w:rsidRPr="006E3B28">
        <w:t>alcance</w:t>
      </w:r>
      <w:r w:rsidRPr="006E3B28">
        <w:rPr>
          <w:spacing w:val="-3"/>
        </w:rPr>
        <w:t xml:space="preserve"> </w:t>
      </w:r>
      <w:r w:rsidRPr="006E3B28">
        <w:t>del</w:t>
      </w:r>
      <w:r w:rsidRPr="006E3B28">
        <w:rPr>
          <w:spacing w:val="-3"/>
        </w:rPr>
        <w:t xml:space="preserve"> </w:t>
      </w:r>
      <w:r w:rsidRPr="006E3B28">
        <w:t>control</w:t>
      </w:r>
      <w:r w:rsidRPr="006E3B28">
        <w:rPr>
          <w:spacing w:val="-3"/>
        </w:rPr>
        <w:t xml:space="preserve"> </w:t>
      </w:r>
      <w:r w:rsidRPr="006E3B28">
        <w:t>fiscal</w:t>
      </w:r>
      <w:r w:rsidRPr="006E3B28">
        <w:rPr>
          <w:spacing w:val="-3"/>
        </w:rPr>
        <w:t xml:space="preserve"> </w:t>
      </w:r>
      <w:r w:rsidRPr="006E3B28">
        <w:t>al</w:t>
      </w:r>
      <w:r w:rsidRPr="006E3B28">
        <w:rPr>
          <w:spacing w:val="-3"/>
        </w:rPr>
        <w:t xml:space="preserve"> </w:t>
      </w:r>
      <w:r w:rsidRPr="006E3B28">
        <w:t>órgano</w:t>
      </w:r>
      <w:r w:rsidRPr="006E3B28">
        <w:rPr>
          <w:spacing w:val="-3"/>
        </w:rPr>
        <w:t xml:space="preserve"> </w:t>
      </w:r>
      <w:r w:rsidRPr="006E3B28">
        <w:t>de</w:t>
      </w:r>
      <w:r w:rsidRPr="006E3B28">
        <w:rPr>
          <w:spacing w:val="-3"/>
        </w:rPr>
        <w:t xml:space="preserve"> </w:t>
      </w:r>
      <w:r w:rsidRPr="006E3B28">
        <w:t>decisión</w:t>
      </w:r>
      <w:r w:rsidRPr="006E3B28">
        <w:rPr>
          <w:spacing w:val="-3"/>
        </w:rPr>
        <w:t xml:space="preserve"> </w:t>
      </w:r>
      <w:r w:rsidRPr="006E3B28">
        <w:t>presupuestal</w:t>
      </w:r>
      <w:r w:rsidRPr="006E3B28">
        <w:rPr>
          <w:spacing w:val="-3"/>
        </w:rPr>
        <w:t xml:space="preserve"> </w:t>
      </w:r>
      <w:r w:rsidRPr="006E3B28">
        <w:t xml:space="preserve">e ignora que quienes ejecutan materialmente recursos públicos también están sujetos a </w:t>
      </w:r>
      <w:r w:rsidRPr="006E3B28">
        <w:lastRenderedPageBreak/>
        <w:t>vigilancia</w:t>
      </w:r>
      <w:r w:rsidRPr="006E3B28">
        <w:rPr>
          <w:spacing w:val="-4"/>
        </w:rPr>
        <w:t xml:space="preserve"> </w:t>
      </w:r>
      <w:r w:rsidRPr="006E3B28">
        <w:t>fiscal.</w:t>
      </w:r>
      <w:r w:rsidRPr="006E3B28">
        <w:rPr>
          <w:spacing w:val="-4"/>
        </w:rPr>
        <w:t xml:space="preserve"> </w:t>
      </w:r>
      <w:r w:rsidRPr="006E3B28">
        <w:t>Además,</w:t>
      </w:r>
      <w:r w:rsidRPr="006E3B28">
        <w:rPr>
          <w:spacing w:val="-4"/>
        </w:rPr>
        <w:t xml:space="preserve"> </w:t>
      </w:r>
      <w:r w:rsidRPr="006E3B28">
        <w:t>introduce</w:t>
      </w:r>
      <w:r w:rsidRPr="006E3B28">
        <w:rPr>
          <w:spacing w:val="-4"/>
        </w:rPr>
        <w:t xml:space="preserve"> </w:t>
      </w:r>
      <w:r w:rsidRPr="006E3B28">
        <w:t>una</w:t>
      </w:r>
      <w:r w:rsidRPr="006E3B28">
        <w:rPr>
          <w:spacing w:val="-4"/>
        </w:rPr>
        <w:t xml:space="preserve"> </w:t>
      </w:r>
      <w:r w:rsidRPr="006E3B28">
        <w:t>exclusión</w:t>
      </w:r>
      <w:r w:rsidRPr="006E3B28">
        <w:rPr>
          <w:spacing w:val="-4"/>
        </w:rPr>
        <w:t xml:space="preserve"> </w:t>
      </w:r>
      <w:r w:rsidRPr="006E3B28">
        <w:t>absoluta</w:t>
      </w:r>
      <w:r w:rsidRPr="006E3B28">
        <w:rPr>
          <w:spacing w:val="-4"/>
        </w:rPr>
        <w:t xml:space="preserve"> </w:t>
      </w:r>
      <w:r w:rsidRPr="006E3B28">
        <w:t>del</w:t>
      </w:r>
      <w:r w:rsidRPr="006E3B28">
        <w:rPr>
          <w:spacing w:val="-4"/>
        </w:rPr>
        <w:t xml:space="preserve"> </w:t>
      </w:r>
      <w:r w:rsidRPr="006E3B28">
        <w:t>contratista</w:t>
      </w:r>
      <w:r w:rsidRPr="006E3B28">
        <w:rPr>
          <w:spacing w:val="-4"/>
        </w:rPr>
        <w:t xml:space="preserve"> </w:t>
      </w:r>
      <w:r w:rsidRPr="006E3B28">
        <w:t>que</w:t>
      </w:r>
      <w:r w:rsidRPr="006E3B28">
        <w:rPr>
          <w:spacing w:val="-4"/>
        </w:rPr>
        <w:t xml:space="preserve"> </w:t>
      </w:r>
      <w:r w:rsidRPr="006E3B28">
        <w:t>es</w:t>
      </w:r>
      <w:r w:rsidRPr="006E3B28">
        <w:rPr>
          <w:spacing w:val="-4"/>
        </w:rPr>
        <w:t xml:space="preserve"> </w:t>
      </w:r>
      <w:r w:rsidRPr="006E3B28">
        <w:t>contraria al texto constitucional.</w:t>
      </w:r>
    </w:p>
    <w:p w14:paraId="3AADDE93" w14:textId="3B40745C" w:rsidR="00877AD0" w:rsidRPr="006E3B28" w:rsidRDefault="00877AD0" w:rsidP="002A2F09">
      <w:pPr>
        <w:pStyle w:val="Textoindependiente"/>
        <w:spacing w:before="158"/>
        <w:ind w:left="360" w:right="317"/>
        <w:jc w:val="both"/>
      </w:pPr>
    </w:p>
    <w:p w14:paraId="32BCC7C9" w14:textId="0F49461C" w:rsidR="00877AD0" w:rsidRPr="006E3B28" w:rsidRDefault="00877AD0" w:rsidP="002A2F09">
      <w:pPr>
        <w:pStyle w:val="Textoindependiente"/>
        <w:spacing w:before="158"/>
        <w:ind w:left="360" w:right="317"/>
        <w:jc w:val="both"/>
      </w:pPr>
    </w:p>
    <w:p w14:paraId="09135CB8" w14:textId="46D8A954" w:rsidR="00877AD0" w:rsidRPr="006E3B28" w:rsidRDefault="00877AD0" w:rsidP="002A2F09">
      <w:pPr>
        <w:pStyle w:val="Textoindependiente"/>
        <w:spacing w:before="158"/>
        <w:ind w:left="360" w:right="317"/>
        <w:jc w:val="both"/>
      </w:pPr>
    </w:p>
    <w:p w14:paraId="00E4D4FC" w14:textId="65CB7660" w:rsidR="00877AD0" w:rsidRPr="006E3B28" w:rsidRDefault="00877AD0" w:rsidP="002A2F09">
      <w:pPr>
        <w:pStyle w:val="Textoindependiente"/>
        <w:spacing w:before="158"/>
        <w:ind w:left="360" w:right="317"/>
        <w:jc w:val="both"/>
      </w:pPr>
    </w:p>
    <w:p w14:paraId="49892EDF" w14:textId="77777777" w:rsidR="00877AD0" w:rsidRPr="006E3B28" w:rsidRDefault="00877AD0" w:rsidP="002A2F09">
      <w:pPr>
        <w:pStyle w:val="Textoindependiente"/>
        <w:spacing w:before="158"/>
        <w:ind w:left="360" w:right="317"/>
        <w:jc w:val="both"/>
      </w:pPr>
    </w:p>
    <w:p w14:paraId="3EA6E4F3" w14:textId="77777777" w:rsidR="00B67447" w:rsidRPr="006E3B28" w:rsidRDefault="00B67447" w:rsidP="002A2F09">
      <w:pPr>
        <w:pStyle w:val="Textoindependiente"/>
        <w:numPr>
          <w:ilvl w:val="0"/>
          <w:numId w:val="2"/>
        </w:numPr>
        <w:spacing w:before="158"/>
        <w:ind w:right="317"/>
        <w:jc w:val="both"/>
      </w:pPr>
      <w:r w:rsidRPr="006E3B28">
        <w:rPr>
          <w:highlight w:val="yellow"/>
        </w:rPr>
        <w:t>La respuesta correcta es la B.</w:t>
      </w:r>
      <w:r w:rsidRPr="006E3B28">
        <w:t xml:space="preserve"> La Ley 1712 de 2014 establece que la reserva no puede ser generalizada. Se debe aplicar una "prueba de daño" para determinar qué partes afectan realmente la seguridad y qué partes son de interés público (como el trato a detenidos).</w:t>
      </w:r>
    </w:p>
    <w:p w14:paraId="7CD9D971" w14:textId="77777777" w:rsidR="00B67447" w:rsidRPr="006E3B28" w:rsidRDefault="00B67447" w:rsidP="002A2F09">
      <w:pPr>
        <w:pStyle w:val="Textoindependiente"/>
        <w:spacing w:before="158"/>
        <w:ind w:left="312" w:right="317"/>
        <w:jc w:val="both"/>
      </w:pPr>
      <w:r w:rsidRPr="006E3B28">
        <w:t>La A . ignora el principio de transparencia y máxima publicidad.</w:t>
      </w:r>
    </w:p>
    <w:p w14:paraId="6B7C8C32" w14:textId="2ED7F8D4" w:rsidR="00B67447" w:rsidRPr="006E3B28" w:rsidRDefault="00B67447" w:rsidP="002A2F09">
      <w:pPr>
        <w:pStyle w:val="Textoindependiente"/>
        <w:spacing w:before="158"/>
        <w:ind w:left="312" w:right="317"/>
        <w:jc w:val="both"/>
      </w:pPr>
      <w:r w:rsidRPr="006E3B28">
        <w:t>La C es peligroso para la integridad del Estado, ya que la información sensible no puede circular libremente bajo meros acuerdos privados si existe un riesgo real a la seguridad nacional</w:t>
      </w:r>
    </w:p>
    <w:p w14:paraId="2E71B25C" w14:textId="77777777" w:rsidR="00877AD0" w:rsidRPr="006E3B28" w:rsidRDefault="00877AD0" w:rsidP="002A2F09">
      <w:pPr>
        <w:pStyle w:val="Textoindependiente"/>
        <w:spacing w:before="158"/>
        <w:ind w:left="312" w:right="317"/>
        <w:jc w:val="both"/>
      </w:pPr>
    </w:p>
    <w:p w14:paraId="4B740219" w14:textId="57C98335" w:rsidR="00B67447" w:rsidRPr="006E3B28" w:rsidRDefault="00B67447" w:rsidP="002A2F09">
      <w:pPr>
        <w:pStyle w:val="Textoindependiente"/>
        <w:numPr>
          <w:ilvl w:val="0"/>
          <w:numId w:val="2"/>
        </w:numPr>
        <w:spacing w:before="158"/>
        <w:ind w:right="317"/>
        <w:jc w:val="both"/>
      </w:pPr>
      <w:r w:rsidRPr="006E3B28">
        <w:rPr>
          <w:highlight w:val="yellow"/>
        </w:rPr>
        <w:t>La respuesta correcta es la B</w:t>
      </w:r>
      <w:r w:rsidRPr="006E3B28">
        <w:t xml:space="preserve"> Artículo 19. Información exceptuada por daño a los intereses públicos. Es toda aquella información pública reservada, cuyo acceso podrá ser rechazado o denegado de manera motivada y por escrito en las siguientes circunstancias, siempre que dicho acceso estuviere expresamente prohibido por una norma legal o constitucional.</w:t>
      </w:r>
    </w:p>
    <w:p w14:paraId="0CCD3BE9"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a) La defensa y seguridad nacional; </w:t>
      </w:r>
    </w:p>
    <w:p w14:paraId="388015BD"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b) La seguridad pública; </w:t>
      </w:r>
    </w:p>
    <w:p w14:paraId="24CEC110"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c) Las relaciones internacionales; </w:t>
      </w:r>
    </w:p>
    <w:p w14:paraId="2AD14EA4"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d) La prevención, investigación y persecución de los delitos y las faltas disciplinarias, </w:t>
      </w:r>
    </w:p>
    <w:p w14:paraId="3AC2BC86"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mientras que no se haga efectiva la medida de aseguramiento o se formule pliego de cargos, </w:t>
      </w:r>
    </w:p>
    <w:p w14:paraId="5BC73D71"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según el caso; </w:t>
      </w:r>
    </w:p>
    <w:p w14:paraId="058CECF3"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e) El debido proceso y la igualdad de las partes en los procesos judiciales; </w:t>
      </w:r>
    </w:p>
    <w:p w14:paraId="0A6AD20A"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f) La administración efectiva de la justicia; </w:t>
      </w:r>
    </w:p>
    <w:p w14:paraId="3F08801B"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g) Los derechos de la infancia y la adolescencia; </w:t>
      </w:r>
    </w:p>
    <w:p w14:paraId="442767AC"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h) La estabilidad macroeconómica y financiera del país; </w:t>
      </w:r>
    </w:p>
    <w:p w14:paraId="36C0FF7C" w14:textId="77777777" w:rsidR="00B67447" w:rsidRPr="006E3B28" w:rsidRDefault="00B67447" w:rsidP="002A2F09">
      <w:pPr>
        <w:pStyle w:val="Prrafodelista"/>
        <w:numPr>
          <w:ilvl w:val="0"/>
          <w:numId w:val="23"/>
        </w:numPr>
        <w:tabs>
          <w:tab w:val="left" w:pos="981"/>
        </w:tabs>
        <w:spacing w:before="159"/>
        <w:ind w:right="256"/>
        <w:jc w:val="both"/>
        <w:rPr>
          <w:rFonts w:ascii="Times New Roman" w:hAnsi="Times New Roman" w:cs="Times New Roman"/>
          <w:sz w:val="24"/>
          <w:szCs w:val="24"/>
        </w:rPr>
      </w:pPr>
      <w:r w:rsidRPr="006E3B28">
        <w:rPr>
          <w:rFonts w:ascii="Times New Roman" w:hAnsi="Times New Roman" w:cs="Times New Roman"/>
          <w:sz w:val="24"/>
          <w:szCs w:val="24"/>
        </w:rPr>
        <w:t xml:space="preserve">i) La salud pública. </w:t>
      </w:r>
    </w:p>
    <w:p w14:paraId="25161542" w14:textId="77777777" w:rsidR="00B67447" w:rsidRPr="006E3B28" w:rsidRDefault="00B67447" w:rsidP="002A2F09">
      <w:pPr>
        <w:pStyle w:val="Prrafodelista"/>
        <w:tabs>
          <w:tab w:val="left" w:pos="981"/>
        </w:tabs>
        <w:spacing w:before="159"/>
        <w:ind w:right="256"/>
        <w:jc w:val="both"/>
        <w:rPr>
          <w:rFonts w:ascii="Times New Roman" w:hAnsi="Times New Roman" w:cs="Times New Roman"/>
          <w:sz w:val="24"/>
          <w:szCs w:val="24"/>
        </w:rPr>
        <w:sectPr w:rsidR="00B67447" w:rsidRPr="006E3B28">
          <w:pgSz w:w="12240" w:h="15840"/>
          <w:pgMar w:top="1340" w:right="1440" w:bottom="280" w:left="1440" w:header="720" w:footer="720" w:gutter="0"/>
          <w:cols w:space="720"/>
        </w:sectPr>
      </w:pPr>
      <w:r w:rsidRPr="006E3B28">
        <w:rPr>
          <w:rFonts w:ascii="Times New Roman" w:hAnsi="Times New Roman" w:cs="Times New Roman"/>
          <w:sz w:val="24"/>
          <w:szCs w:val="24"/>
        </w:rPr>
        <w:t>PARÁGRAFO. Se exceptúan también los documentos que contengan las opiniones o puntos de vista que formen parte del proceso deliberativo de los servidores públicos.</w:t>
      </w:r>
    </w:p>
    <w:p w14:paraId="6702E26D" w14:textId="77777777" w:rsidR="00B67447" w:rsidRPr="006E3B28" w:rsidRDefault="00B67447" w:rsidP="002A2F09">
      <w:pPr>
        <w:pStyle w:val="Textoindependiente"/>
        <w:spacing w:before="158"/>
        <w:ind w:left="312" w:right="317"/>
        <w:jc w:val="both"/>
      </w:pPr>
    </w:p>
    <w:p w14:paraId="21C24AD6" w14:textId="54125F9F" w:rsidR="00B67447" w:rsidRPr="006E3B28" w:rsidRDefault="00B67447" w:rsidP="002A2F09">
      <w:pPr>
        <w:pStyle w:val="Textoindependiente"/>
        <w:numPr>
          <w:ilvl w:val="0"/>
          <w:numId w:val="2"/>
        </w:numPr>
        <w:spacing w:before="159"/>
        <w:jc w:val="both"/>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La</w:t>
      </w:r>
      <w:r w:rsidRPr="006E3B28">
        <w:rPr>
          <w:spacing w:val="-5"/>
        </w:rPr>
        <w:t xml:space="preserve"> </w:t>
      </w:r>
      <w:r w:rsidRPr="006E3B28">
        <w:t>matriz</w:t>
      </w:r>
      <w:r w:rsidRPr="006E3B28">
        <w:rPr>
          <w:spacing w:val="-3"/>
        </w:rPr>
        <w:t xml:space="preserve"> </w:t>
      </w:r>
      <w:r w:rsidRPr="006E3B28">
        <w:t>de</w:t>
      </w:r>
      <w:r w:rsidRPr="006E3B28">
        <w:rPr>
          <w:spacing w:val="-3"/>
        </w:rPr>
        <w:t xml:space="preserve"> </w:t>
      </w:r>
      <w:r w:rsidRPr="006E3B28">
        <w:t>requisitos</w:t>
      </w:r>
      <w:r w:rsidRPr="006E3B28">
        <w:rPr>
          <w:spacing w:val="-4"/>
        </w:rPr>
        <w:t xml:space="preserve"> </w:t>
      </w:r>
      <w:r w:rsidRPr="006E3B28">
        <w:t>aplicables</w:t>
      </w:r>
      <w:r w:rsidRPr="006E3B28">
        <w:rPr>
          <w:spacing w:val="-4"/>
        </w:rPr>
        <w:t xml:space="preserve"> </w:t>
      </w:r>
      <w:r w:rsidRPr="006E3B28">
        <w:t>es</w:t>
      </w:r>
      <w:r w:rsidRPr="006E3B28">
        <w:rPr>
          <w:spacing w:val="-4"/>
        </w:rPr>
        <w:t xml:space="preserve"> </w:t>
      </w:r>
      <w:r w:rsidRPr="006E3B28">
        <w:t>una</w:t>
      </w:r>
      <w:r w:rsidRPr="006E3B28">
        <w:rPr>
          <w:spacing w:val="-4"/>
        </w:rPr>
        <w:t xml:space="preserve"> </w:t>
      </w:r>
      <w:r w:rsidRPr="006E3B28">
        <w:t>herramienta</w:t>
      </w:r>
      <w:r w:rsidRPr="006E3B28">
        <w:rPr>
          <w:spacing w:val="-3"/>
        </w:rPr>
        <w:t xml:space="preserve"> </w:t>
      </w:r>
      <w:r w:rsidRPr="006E3B28">
        <w:t>fundamental</w:t>
      </w:r>
      <w:r w:rsidRPr="006E3B28">
        <w:rPr>
          <w:spacing w:val="-3"/>
        </w:rPr>
        <w:t xml:space="preserve"> </w:t>
      </w:r>
      <w:r w:rsidRPr="006E3B28">
        <w:t>para</w:t>
      </w:r>
      <w:r w:rsidRPr="006E3B28">
        <w:rPr>
          <w:spacing w:val="-5"/>
        </w:rPr>
        <w:t xml:space="preserve"> </w:t>
      </w:r>
      <w:r w:rsidRPr="006E3B28">
        <w:t>lograr</w:t>
      </w:r>
      <w:r w:rsidRPr="006E3B28">
        <w:rPr>
          <w:spacing w:val="-3"/>
        </w:rPr>
        <w:t xml:space="preserve"> </w:t>
      </w:r>
      <w:r w:rsidRPr="006E3B28">
        <w:t>la</w:t>
      </w:r>
      <w:r w:rsidRPr="006E3B28">
        <w:rPr>
          <w:spacing w:val="-5"/>
        </w:rPr>
        <w:t xml:space="preserve"> </w:t>
      </w:r>
      <w:r w:rsidRPr="006E3B28">
        <w:t>integración real del SGI. Permite visibilizar y relacionar de manera explícita todas las obligaciones normativas,</w:t>
      </w:r>
      <w:r w:rsidRPr="006E3B28">
        <w:rPr>
          <w:spacing w:val="-15"/>
        </w:rPr>
        <w:t xml:space="preserve"> </w:t>
      </w:r>
      <w:r w:rsidRPr="006E3B28">
        <w:t>legales,</w:t>
      </w:r>
      <w:r w:rsidRPr="006E3B28">
        <w:rPr>
          <w:spacing w:val="-15"/>
        </w:rPr>
        <w:t xml:space="preserve"> </w:t>
      </w:r>
      <w:r w:rsidRPr="006E3B28">
        <w:t>institucionales</w:t>
      </w:r>
      <w:r w:rsidRPr="006E3B28">
        <w:rPr>
          <w:spacing w:val="-14"/>
        </w:rPr>
        <w:t xml:space="preserve"> </w:t>
      </w:r>
      <w:r w:rsidRPr="006E3B28">
        <w:t>y</w:t>
      </w:r>
      <w:r w:rsidRPr="006E3B28">
        <w:rPr>
          <w:spacing w:val="-15"/>
        </w:rPr>
        <w:t xml:space="preserve"> </w:t>
      </w:r>
      <w:r w:rsidRPr="006E3B28">
        <w:t>técnicas</w:t>
      </w:r>
      <w:r w:rsidRPr="006E3B28">
        <w:rPr>
          <w:spacing w:val="-13"/>
        </w:rPr>
        <w:t xml:space="preserve"> </w:t>
      </w:r>
      <w:r w:rsidRPr="006E3B28">
        <w:t>que</w:t>
      </w:r>
      <w:r w:rsidRPr="006E3B28">
        <w:rPr>
          <w:spacing w:val="-14"/>
        </w:rPr>
        <w:t xml:space="preserve"> </w:t>
      </w:r>
      <w:r w:rsidRPr="006E3B28">
        <w:t>aplican</w:t>
      </w:r>
      <w:r w:rsidRPr="006E3B28">
        <w:rPr>
          <w:spacing w:val="-15"/>
        </w:rPr>
        <w:t xml:space="preserve"> </w:t>
      </w:r>
      <w:r w:rsidRPr="006E3B28">
        <w:t>a</w:t>
      </w:r>
      <w:r w:rsidRPr="006E3B28">
        <w:rPr>
          <w:spacing w:val="-15"/>
        </w:rPr>
        <w:t xml:space="preserve"> </w:t>
      </w:r>
      <w:r w:rsidRPr="006E3B28">
        <w:t>la</w:t>
      </w:r>
      <w:r w:rsidRPr="006E3B28">
        <w:rPr>
          <w:spacing w:val="-15"/>
        </w:rPr>
        <w:t xml:space="preserve"> </w:t>
      </w:r>
      <w:r w:rsidRPr="006E3B28">
        <w:t>entidad,</w:t>
      </w:r>
      <w:r w:rsidRPr="006E3B28">
        <w:rPr>
          <w:spacing w:val="-10"/>
        </w:rPr>
        <w:t xml:space="preserve"> </w:t>
      </w:r>
      <w:r w:rsidRPr="006E3B28">
        <w:t>y</w:t>
      </w:r>
      <w:r w:rsidRPr="006E3B28">
        <w:rPr>
          <w:spacing w:val="-15"/>
        </w:rPr>
        <w:t xml:space="preserve"> </w:t>
      </w:r>
      <w:r w:rsidRPr="006E3B28">
        <w:t>facilita</w:t>
      </w:r>
      <w:r w:rsidRPr="006E3B28">
        <w:rPr>
          <w:spacing w:val="-15"/>
        </w:rPr>
        <w:t xml:space="preserve"> </w:t>
      </w:r>
      <w:r w:rsidRPr="006E3B28">
        <w:t>su</w:t>
      </w:r>
      <w:r w:rsidRPr="006E3B28">
        <w:rPr>
          <w:spacing w:val="-15"/>
        </w:rPr>
        <w:t xml:space="preserve"> </w:t>
      </w:r>
      <w:r w:rsidRPr="006E3B28">
        <w:t>alineación con</w:t>
      </w:r>
      <w:r w:rsidRPr="006E3B28">
        <w:rPr>
          <w:spacing w:val="-12"/>
        </w:rPr>
        <w:t xml:space="preserve"> </w:t>
      </w:r>
      <w:r w:rsidRPr="006E3B28">
        <w:t>procesos,</w:t>
      </w:r>
      <w:r w:rsidRPr="006E3B28">
        <w:rPr>
          <w:spacing w:val="-11"/>
        </w:rPr>
        <w:t xml:space="preserve"> </w:t>
      </w:r>
      <w:r w:rsidRPr="006E3B28">
        <w:t>responsables</w:t>
      </w:r>
      <w:r w:rsidRPr="006E3B28">
        <w:rPr>
          <w:spacing w:val="-11"/>
        </w:rPr>
        <w:t xml:space="preserve"> </w:t>
      </w:r>
      <w:r w:rsidRPr="006E3B28">
        <w:t>y</w:t>
      </w:r>
      <w:r w:rsidRPr="006E3B28">
        <w:rPr>
          <w:spacing w:val="-12"/>
        </w:rPr>
        <w:t xml:space="preserve"> </w:t>
      </w:r>
      <w:r w:rsidRPr="006E3B28">
        <w:t>riesgos.</w:t>
      </w:r>
      <w:r w:rsidRPr="006E3B28">
        <w:rPr>
          <w:spacing w:val="-11"/>
        </w:rPr>
        <w:t xml:space="preserve"> </w:t>
      </w:r>
      <w:r w:rsidRPr="006E3B28">
        <w:t>Esta</w:t>
      </w:r>
      <w:r w:rsidRPr="006E3B28">
        <w:rPr>
          <w:spacing w:val="-12"/>
        </w:rPr>
        <w:t xml:space="preserve"> </w:t>
      </w:r>
      <w:r w:rsidRPr="006E3B28">
        <w:t>herramienta</w:t>
      </w:r>
      <w:r w:rsidRPr="006E3B28">
        <w:rPr>
          <w:spacing w:val="-12"/>
        </w:rPr>
        <w:t xml:space="preserve"> </w:t>
      </w:r>
      <w:r w:rsidRPr="006E3B28">
        <w:t>no</w:t>
      </w:r>
      <w:r w:rsidRPr="006E3B28">
        <w:rPr>
          <w:spacing w:val="-12"/>
        </w:rPr>
        <w:t xml:space="preserve"> </w:t>
      </w:r>
      <w:r w:rsidRPr="006E3B28">
        <w:t>solo</w:t>
      </w:r>
      <w:r w:rsidRPr="006E3B28">
        <w:rPr>
          <w:spacing w:val="-11"/>
        </w:rPr>
        <w:t xml:space="preserve"> </w:t>
      </w:r>
      <w:r w:rsidRPr="006E3B28">
        <w:t>permite</w:t>
      </w:r>
      <w:r w:rsidRPr="006E3B28">
        <w:rPr>
          <w:spacing w:val="-12"/>
        </w:rPr>
        <w:t xml:space="preserve"> </w:t>
      </w:r>
      <w:r w:rsidRPr="006E3B28">
        <w:t>una</w:t>
      </w:r>
      <w:r w:rsidRPr="006E3B28">
        <w:rPr>
          <w:spacing w:val="-12"/>
        </w:rPr>
        <w:t xml:space="preserve"> </w:t>
      </w:r>
      <w:r w:rsidRPr="006E3B28">
        <w:t>mejor</w:t>
      </w:r>
      <w:r w:rsidRPr="006E3B28">
        <w:rPr>
          <w:spacing w:val="-12"/>
        </w:rPr>
        <w:t xml:space="preserve"> </w:t>
      </w:r>
      <w:r w:rsidRPr="006E3B28">
        <w:t>planeación y trazabilidad, sino que también evita la fragmentación de esfuerzos, previene el incumplimiento normativo y mejora la capacidad de rendición de cuentas institucional. El MIPG (Dimensiones 1, 2 y 4) y la ISO 9001:2015 (numerales 4.1, 4.2 y 6.1) refuerzan la necesidad de establecer mecanismos para identificar requisitos internos y externos como parte de la gestión del contexto y de los riesgos. Esta matriz es el punto de partida para integrar sistemas como SG-SST, SGSI, control interno, transparencia y gestión documental en un modelo armónico y no paralelo</w:t>
      </w:r>
    </w:p>
    <w:p w14:paraId="5FEB4C2C" w14:textId="0784FD3A" w:rsidR="00B67447" w:rsidRPr="006E3B28" w:rsidRDefault="00B67447" w:rsidP="002A2F09">
      <w:pPr>
        <w:pStyle w:val="Textoindependiente"/>
        <w:spacing w:before="159"/>
        <w:ind w:left="312"/>
        <w:jc w:val="both"/>
      </w:pPr>
      <w:r w:rsidRPr="006E3B28">
        <w:t>La A. Aunque el mapa de procesos es una herramienta clave del enfoque por procesos, sin una matriz previa de requisitos puede omitir obligaciones específicas y dejar fuera sistemas no formalizados. Es útil, pero no es el primer paso estratégico.</w:t>
      </w:r>
    </w:p>
    <w:p w14:paraId="06E29D2C" w14:textId="5D9DAB06" w:rsidR="00B67447" w:rsidRPr="006E3B28" w:rsidRDefault="00B67447" w:rsidP="002A2F09">
      <w:pPr>
        <w:pStyle w:val="Textoindependiente"/>
        <w:spacing w:before="159"/>
        <w:ind w:left="312"/>
        <w:jc w:val="both"/>
      </w:pPr>
      <w:r w:rsidRPr="006E3B28">
        <w:t>La C. La</w:t>
      </w:r>
      <w:r w:rsidRPr="006E3B28">
        <w:rPr>
          <w:spacing w:val="-11"/>
        </w:rPr>
        <w:t xml:space="preserve"> </w:t>
      </w:r>
      <w:r w:rsidRPr="006E3B28">
        <w:t>creación</w:t>
      </w:r>
      <w:r w:rsidRPr="006E3B28">
        <w:rPr>
          <w:spacing w:val="-9"/>
        </w:rPr>
        <w:t xml:space="preserve"> </w:t>
      </w:r>
      <w:r w:rsidRPr="006E3B28">
        <w:t>de</w:t>
      </w:r>
      <w:r w:rsidRPr="006E3B28">
        <w:rPr>
          <w:spacing w:val="-8"/>
        </w:rPr>
        <w:t xml:space="preserve"> </w:t>
      </w:r>
      <w:r w:rsidRPr="006E3B28">
        <w:t>un</w:t>
      </w:r>
      <w:r w:rsidRPr="006E3B28">
        <w:rPr>
          <w:spacing w:val="-10"/>
        </w:rPr>
        <w:t xml:space="preserve"> </w:t>
      </w:r>
      <w:r w:rsidRPr="006E3B28">
        <w:t>modelo</w:t>
      </w:r>
      <w:r w:rsidRPr="006E3B28">
        <w:rPr>
          <w:spacing w:val="-9"/>
        </w:rPr>
        <w:t xml:space="preserve"> </w:t>
      </w:r>
      <w:r w:rsidRPr="006E3B28">
        <w:t>de</w:t>
      </w:r>
      <w:r w:rsidRPr="006E3B28">
        <w:rPr>
          <w:spacing w:val="-11"/>
        </w:rPr>
        <w:t xml:space="preserve"> </w:t>
      </w:r>
      <w:r w:rsidRPr="006E3B28">
        <w:t>gobernanza</w:t>
      </w:r>
      <w:r w:rsidRPr="006E3B28">
        <w:rPr>
          <w:spacing w:val="-8"/>
        </w:rPr>
        <w:t xml:space="preserve"> </w:t>
      </w:r>
      <w:r w:rsidRPr="006E3B28">
        <w:t>es</w:t>
      </w:r>
      <w:r w:rsidRPr="006E3B28">
        <w:rPr>
          <w:spacing w:val="-9"/>
        </w:rPr>
        <w:t xml:space="preserve"> </w:t>
      </w:r>
      <w:r w:rsidRPr="006E3B28">
        <w:t>una</w:t>
      </w:r>
      <w:r w:rsidRPr="006E3B28">
        <w:rPr>
          <w:spacing w:val="-11"/>
        </w:rPr>
        <w:t xml:space="preserve"> </w:t>
      </w:r>
      <w:r w:rsidRPr="006E3B28">
        <w:t>acción</w:t>
      </w:r>
      <w:r w:rsidRPr="006E3B28">
        <w:rPr>
          <w:spacing w:val="-9"/>
        </w:rPr>
        <w:t xml:space="preserve"> </w:t>
      </w:r>
      <w:r w:rsidRPr="006E3B28">
        <w:t>valiosa</w:t>
      </w:r>
      <w:r w:rsidRPr="006E3B28">
        <w:rPr>
          <w:spacing w:val="-10"/>
        </w:rPr>
        <w:t xml:space="preserve"> </w:t>
      </w:r>
      <w:r w:rsidRPr="006E3B28">
        <w:t>para</w:t>
      </w:r>
      <w:r w:rsidRPr="006E3B28">
        <w:rPr>
          <w:spacing w:val="-11"/>
        </w:rPr>
        <w:t xml:space="preserve"> </w:t>
      </w:r>
      <w:r w:rsidRPr="006E3B28">
        <w:t>la</w:t>
      </w:r>
      <w:r w:rsidRPr="006E3B28">
        <w:rPr>
          <w:spacing w:val="-8"/>
        </w:rPr>
        <w:t xml:space="preserve"> </w:t>
      </w:r>
      <w:r w:rsidRPr="006E3B28">
        <w:t>coordinación,</w:t>
      </w:r>
      <w:r w:rsidRPr="006E3B28">
        <w:rPr>
          <w:spacing w:val="-9"/>
        </w:rPr>
        <w:t xml:space="preserve"> </w:t>
      </w:r>
      <w:r w:rsidRPr="006E3B28">
        <w:t>pero si no se parte de una identificación clara de requisitos y obligaciones, puede resultar en una estructura operativa sin claridad normativa. Es una solución de tipo organizacional, no de contenido técnico</w:t>
      </w:r>
    </w:p>
    <w:p w14:paraId="04B6ECE2" w14:textId="77777777" w:rsidR="00877AD0" w:rsidRPr="006E3B28" w:rsidRDefault="00877AD0" w:rsidP="002A2F09">
      <w:pPr>
        <w:pStyle w:val="Textoindependiente"/>
        <w:spacing w:before="159"/>
        <w:ind w:left="312"/>
        <w:jc w:val="both"/>
      </w:pPr>
    </w:p>
    <w:p w14:paraId="3AFB6891" w14:textId="203C488A" w:rsidR="00B67447" w:rsidRPr="006E3B28" w:rsidRDefault="00B67447" w:rsidP="002A2F09">
      <w:pPr>
        <w:pStyle w:val="Textoindependiente"/>
        <w:numPr>
          <w:ilvl w:val="0"/>
          <w:numId w:val="2"/>
        </w:numPr>
        <w:spacing w:line="259" w:lineRule="auto"/>
        <w:ind w:right="256"/>
        <w:jc w:val="both"/>
      </w:pPr>
      <w:r w:rsidRPr="006E3B28">
        <w:rPr>
          <w:color w:val="000000"/>
          <w:highlight w:val="yellow"/>
        </w:rPr>
        <w:t>Respuesta</w:t>
      </w:r>
      <w:r w:rsidRPr="006E3B28">
        <w:rPr>
          <w:color w:val="000000"/>
          <w:spacing w:val="-3"/>
          <w:highlight w:val="yellow"/>
        </w:rPr>
        <w:t xml:space="preserve"> </w:t>
      </w:r>
      <w:r w:rsidRPr="006E3B28">
        <w:rPr>
          <w:color w:val="000000"/>
          <w:highlight w:val="yellow"/>
        </w:rPr>
        <w:t>correcta:</w:t>
      </w:r>
      <w:r w:rsidRPr="006E3B28">
        <w:rPr>
          <w:color w:val="000000"/>
          <w:spacing w:val="-3"/>
          <w:highlight w:val="yellow"/>
        </w:rPr>
        <w:t xml:space="preserve"> </w:t>
      </w:r>
      <w:r w:rsidRPr="006E3B28">
        <w:rPr>
          <w:color w:val="000000"/>
          <w:spacing w:val="-5"/>
          <w:highlight w:val="yellow"/>
        </w:rPr>
        <w:t>C</w:t>
      </w:r>
      <w:r w:rsidRPr="006E3B28">
        <w:rPr>
          <w:color w:val="000000"/>
          <w:spacing w:val="-5"/>
        </w:rPr>
        <w:t xml:space="preserve">. </w:t>
      </w:r>
      <w:r w:rsidRPr="006E3B28">
        <w:t>La reincidencia en incumplimientos normativos es la consecuencia de mayor impacto institucional cuando los sistemas de gestión se administran de forma fragmentada. Al no existir</w:t>
      </w:r>
      <w:r w:rsidRPr="006E3B28">
        <w:rPr>
          <w:spacing w:val="-8"/>
        </w:rPr>
        <w:t xml:space="preserve"> </w:t>
      </w:r>
      <w:r w:rsidRPr="006E3B28">
        <w:t>un</w:t>
      </w:r>
      <w:r w:rsidRPr="006E3B28">
        <w:rPr>
          <w:spacing w:val="-7"/>
        </w:rPr>
        <w:t xml:space="preserve"> </w:t>
      </w:r>
      <w:r w:rsidRPr="006E3B28">
        <w:t>enfoque</w:t>
      </w:r>
      <w:r w:rsidRPr="006E3B28">
        <w:rPr>
          <w:spacing w:val="-8"/>
        </w:rPr>
        <w:t xml:space="preserve"> </w:t>
      </w:r>
      <w:r w:rsidRPr="006E3B28">
        <w:t>articulado</w:t>
      </w:r>
      <w:r w:rsidRPr="006E3B28">
        <w:rPr>
          <w:spacing w:val="-7"/>
        </w:rPr>
        <w:t xml:space="preserve"> </w:t>
      </w:r>
      <w:r w:rsidRPr="006E3B28">
        <w:t>que</w:t>
      </w:r>
      <w:r w:rsidRPr="006E3B28">
        <w:rPr>
          <w:spacing w:val="-8"/>
        </w:rPr>
        <w:t xml:space="preserve"> </w:t>
      </w:r>
      <w:r w:rsidRPr="006E3B28">
        <w:t>integre</w:t>
      </w:r>
      <w:r w:rsidRPr="006E3B28">
        <w:rPr>
          <w:spacing w:val="-9"/>
        </w:rPr>
        <w:t xml:space="preserve"> </w:t>
      </w:r>
      <w:r w:rsidRPr="006E3B28">
        <w:t>los</w:t>
      </w:r>
      <w:r w:rsidRPr="006E3B28">
        <w:rPr>
          <w:spacing w:val="-4"/>
        </w:rPr>
        <w:t xml:space="preserve"> </w:t>
      </w:r>
      <w:r w:rsidRPr="006E3B28">
        <w:t>requisitos</w:t>
      </w:r>
      <w:r w:rsidRPr="006E3B28">
        <w:rPr>
          <w:spacing w:val="-7"/>
        </w:rPr>
        <w:t xml:space="preserve"> </w:t>
      </w:r>
      <w:r w:rsidRPr="006E3B28">
        <w:t>de</w:t>
      </w:r>
      <w:r w:rsidRPr="006E3B28">
        <w:rPr>
          <w:spacing w:val="-8"/>
        </w:rPr>
        <w:t xml:space="preserve"> </w:t>
      </w:r>
      <w:r w:rsidRPr="006E3B28">
        <w:t>normas</w:t>
      </w:r>
      <w:r w:rsidRPr="006E3B28">
        <w:rPr>
          <w:spacing w:val="-5"/>
        </w:rPr>
        <w:t xml:space="preserve"> </w:t>
      </w:r>
      <w:r w:rsidRPr="006E3B28">
        <w:t>como</w:t>
      </w:r>
      <w:r w:rsidRPr="006E3B28">
        <w:rPr>
          <w:spacing w:val="-7"/>
        </w:rPr>
        <w:t xml:space="preserve"> </w:t>
      </w:r>
      <w:r w:rsidRPr="006E3B28">
        <w:t>la</w:t>
      </w:r>
      <w:r w:rsidRPr="006E3B28">
        <w:rPr>
          <w:spacing w:val="-8"/>
        </w:rPr>
        <w:t xml:space="preserve"> </w:t>
      </w:r>
      <w:r w:rsidRPr="006E3B28">
        <w:t>Ley</w:t>
      </w:r>
      <w:r w:rsidRPr="006E3B28">
        <w:rPr>
          <w:spacing w:val="-7"/>
        </w:rPr>
        <w:t xml:space="preserve"> </w:t>
      </w:r>
      <w:r w:rsidRPr="006E3B28">
        <w:t>1712</w:t>
      </w:r>
      <w:r w:rsidRPr="006E3B28">
        <w:rPr>
          <w:spacing w:val="-7"/>
        </w:rPr>
        <w:t xml:space="preserve"> </w:t>
      </w:r>
      <w:r w:rsidRPr="006E3B28">
        <w:t>de</w:t>
      </w:r>
      <w:r w:rsidRPr="006E3B28">
        <w:rPr>
          <w:spacing w:val="-2"/>
        </w:rPr>
        <w:t xml:space="preserve"> </w:t>
      </w:r>
      <w:r w:rsidRPr="006E3B28">
        <w:t>2014 (Transparencia), Ley 594 de 2000 (Archivo), Decreto 1072 de 2015 (SG-SST), ISO 27001 (Seguridad de la Información), entre otras, se pierde la visión sistémica requerida por el Modelo Integrado de Planeación y Gestión (MIPG). Esta desconexión impide detectar sinergias, identificar responsables comunes, establecer controles compartidos y desarrollar acciones correctivas efectivas. Además, limita la capacidad institucional para prevenir riesgos</w:t>
      </w:r>
      <w:r w:rsidRPr="006E3B28">
        <w:rPr>
          <w:spacing w:val="-5"/>
        </w:rPr>
        <w:t xml:space="preserve"> </w:t>
      </w:r>
      <w:r w:rsidRPr="006E3B28">
        <w:t>y</w:t>
      </w:r>
      <w:r w:rsidRPr="006E3B28">
        <w:rPr>
          <w:spacing w:val="-6"/>
        </w:rPr>
        <w:t xml:space="preserve"> </w:t>
      </w:r>
      <w:r w:rsidRPr="006E3B28">
        <w:t>responder</w:t>
      </w:r>
      <w:r w:rsidRPr="006E3B28">
        <w:rPr>
          <w:spacing w:val="-7"/>
        </w:rPr>
        <w:t xml:space="preserve"> </w:t>
      </w:r>
      <w:r w:rsidRPr="006E3B28">
        <w:t>oportunamente</w:t>
      </w:r>
      <w:r w:rsidRPr="006E3B28">
        <w:rPr>
          <w:spacing w:val="-7"/>
        </w:rPr>
        <w:t xml:space="preserve"> </w:t>
      </w:r>
      <w:r w:rsidRPr="006E3B28">
        <w:t>a</w:t>
      </w:r>
      <w:r w:rsidRPr="006E3B28">
        <w:rPr>
          <w:spacing w:val="-5"/>
        </w:rPr>
        <w:t xml:space="preserve"> </w:t>
      </w:r>
      <w:r w:rsidRPr="006E3B28">
        <w:t>los</w:t>
      </w:r>
      <w:r w:rsidRPr="006E3B28">
        <w:rPr>
          <w:spacing w:val="-5"/>
        </w:rPr>
        <w:t xml:space="preserve"> </w:t>
      </w:r>
      <w:r w:rsidRPr="006E3B28">
        <w:t>hallazgos</w:t>
      </w:r>
      <w:r w:rsidRPr="006E3B28">
        <w:rPr>
          <w:spacing w:val="-4"/>
        </w:rPr>
        <w:t xml:space="preserve"> </w:t>
      </w:r>
      <w:r w:rsidRPr="006E3B28">
        <w:t>de</w:t>
      </w:r>
      <w:r w:rsidRPr="006E3B28">
        <w:rPr>
          <w:spacing w:val="-7"/>
        </w:rPr>
        <w:t xml:space="preserve"> </w:t>
      </w:r>
      <w:r w:rsidRPr="006E3B28">
        <w:t>entes</w:t>
      </w:r>
      <w:r w:rsidRPr="006E3B28">
        <w:rPr>
          <w:spacing w:val="-4"/>
        </w:rPr>
        <w:t xml:space="preserve"> </w:t>
      </w:r>
      <w:r w:rsidRPr="006E3B28">
        <w:t>de</w:t>
      </w:r>
      <w:r w:rsidRPr="006E3B28">
        <w:rPr>
          <w:spacing w:val="-4"/>
        </w:rPr>
        <w:t xml:space="preserve"> </w:t>
      </w:r>
      <w:r w:rsidRPr="006E3B28">
        <w:t>control.</w:t>
      </w:r>
      <w:r w:rsidRPr="006E3B28">
        <w:rPr>
          <w:spacing w:val="-5"/>
        </w:rPr>
        <w:t xml:space="preserve"> </w:t>
      </w:r>
      <w:r w:rsidRPr="006E3B28">
        <w:t>Según</w:t>
      </w:r>
      <w:r w:rsidRPr="006E3B28">
        <w:rPr>
          <w:spacing w:val="-6"/>
        </w:rPr>
        <w:t xml:space="preserve"> </w:t>
      </w:r>
      <w:r w:rsidRPr="006E3B28">
        <w:t>el</w:t>
      </w:r>
      <w:r w:rsidRPr="006E3B28">
        <w:rPr>
          <w:spacing w:val="-5"/>
        </w:rPr>
        <w:t xml:space="preserve"> </w:t>
      </w:r>
      <w:r w:rsidRPr="006E3B28">
        <w:t>numeral</w:t>
      </w:r>
      <w:r w:rsidRPr="006E3B28">
        <w:rPr>
          <w:spacing w:val="-5"/>
        </w:rPr>
        <w:t xml:space="preserve"> </w:t>
      </w:r>
      <w:r w:rsidRPr="006E3B28">
        <w:t>4.1 de la ISO 9001:2015, el contexto organizacional incluye el cumplimiento de obligaciones aplicables;</w:t>
      </w:r>
      <w:r w:rsidRPr="006E3B28">
        <w:rPr>
          <w:spacing w:val="-14"/>
        </w:rPr>
        <w:t xml:space="preserve"> </w:t>
      </w:r>
      <w:r w:rsidRPr="006E3B28">
        <w:t>si</w:t>
      </w:r>
      <w:r w:rsidRPr="006E3B28">
        <w:rPr>
          <w:spacing w:val="-12"/>
        </w:rPr>
        <w:t xml:space="preserve"> </w:t>
      </w:r>
      <w:r w:rsidRPr="006E3B28">
        <w:t>esto</w:t>
      </w:r>
      <w:r w:rsidRPr="006E3B28">
        <w:rPr>
          <w:spacing w:val="-14"/>
        </w:rPr>
        <w:t xml:space="preserve"> </w:t>
      </w:r>
      <w:r w:rsidRPr="006E3B28">
        <w:t>no</w:t>
      </w:r>
      <w:r w:rsidRPr="006E3B28">
        <w:rPr>
          <w:spacing w:val="-14"/>
        </w:rPr>
        <w:t xml:space="preserve"> </w:t>
      </w:r>
      <w:r w:rsidRPr="006E3B28">
        <w:t>se</w:t>
      </w:r>
      <w:r w:rsidRPr="006E3B28">
        <w:rPr>
          <w:spacing w:val="-15"/>
        </w:rPr>
        <w:t xml:space="preserve"> </w:t>
      </w:r>
      <w:r w:rsidRPr="006E3B28">
        <w:t>gestiona</w:t>
      </w:r>
      <w:r w:rsidRPr="006E3B28">
        <w:rPr>
          <w:spacing w:val="-15"/>
        </w:rPr>
        <w:t xml:space="preserve"> </w:t>
      </w:r>
      <w:r w:rsidRPr="006E3B28">
        <w:t>de</w:t>
      </w:r>
      <w:r w:rsidRPr="006E3B28">
        <w:rPr>
          <w:spacing w:val="-13"/>
        </w:rPr>
        <w:t xml:space="preserve"> </w:t>
      </w:r>
      <w:r w:rsidRPr="006E3B28">
        <w:t>forma</w:t>
      </w:r>
      <w:r w:rsidRPr="006E3B28">
        <w:rPr>
          <w:spacing w:val="-13"/>
        </w:rPr>
        <w:t xml:space="preserve"> </w:t>
      </w:r>
      <w:r w:rsidRPr="006E3B28">
        <w:t>integrada,</w:t>
      </w:r>
      <w:r w:rsidRPr="006E3B28">
        <w:rPr>
          <w:spacing w:val="-14"/>
        </w:rPr>
        <w:t xml:space="preserve"> </w:t>
      </w:r>
      <w:r w:rsidRPr="006E3B28">
        <w:t>se</w:t>
      </w:r>
      <w:r w:rsidRPr="006E3B28">
        <w:rPr>
          <w:spacing w:val="-13"/>
        </w:rPr>
        <w:t xml:space="preserve"> </w:t>
      </w:r>
      <w:r w:rsidRPr="006E3B28">
        <w:t>compromete</w:t>
      </w:r>
      <w:r w:rsidRPr="006E3B28">
        <w:rPr>
          <w:spacing w:val="-13"/>
        </w:rPr>
        <w:t xml:space="preserve"> </w:t>
      </w:r>
      <w:r w:rsidRPr="006E3B28">
        <w:t>la</w:t>
      </w:r>
      <w:r w:rsidRPr="006E3B28">
        <w:rPr>
          <w:spacing w:val="-13"/>
        </w:rPr>
        <w:t xml:space="preserve"> </w:t>
      </w:r>
      <w:r w:rsidRPr="006E3B28">
        <w:t>sostenibilidad</w:t>
      </w:r>
      <w:r w:rsidRPr="006E3B28">
        <w:rPr>
          <w:spacing w:val="-14"/>
        </w:rPr>
        <w:t xml:space="preserve"> </w:t>
      </w:r>
      <w:r w:rsidRPr="006E3B28">
        <w:t>del</w:t>
      </w:r>
      <w:r w:rsidRPr="006E3B28">
        <w:rPr>
          <w:spacing w:val="-14"/>
        </w:rPr>
        <w:t xml:space="preserve"> </w:t>
      </w:r>
      <w:r w:rsidRPr="006E3B28">
        <w:t>SGI y se acumulan fallas que afectan la legitimidad institucional.</w:t>
      </w:r>
    </w:p>
    <w:p w14:paraId="741B4C59" w14:textId="66741895" w:rsidR="00B67447" w:rsidRPr="006E3B28" w:rsidRDefault="00B67447" w:rsidP="002A2F09">
      <w:pPr>
        <w:pStyle w:val="Prrafodelista"/>
        <w:widowControl w:val="0"/>
        <w:numPr>
          <w:ilvl w:val="0"/>
          <w:numId w:val="25"/>
        </w:numPr>
        <w:tabs>
          <w:tab w:val="left" w:pos="647"/>
        </w:tabs>
        <w:autoSpaceDE w:val="0"/>
        <w:autoSpaceDN w:val="0"/>
        <w:spacing w:before="158" w:after="0"/>
        <w:ind w:right="262"/>
        <w:contextualSpacing w:val="0"/>
        <w:jc w:val="both"/>
        <w:rPr>
          <w:rFonts w:ascii="Times New Roman" w:hAnsi="Times New Roman" w:cs="Times New Roman"/>
          <w:sz w:val="24"/>
          <w:szCs w:val="24"/>
        </w:rPr>
      </w:pPr>
      <w:r w:rsidRPr="006E3B28">
        <w:rPr>
          <w:rFonts w:ascii="Times New Roman" w:hAnsi="Times New Roman" w:cs="Times New Roman"/>
          <w:sz w:val="24"/>
          <w:szCs w:val="24"/>
        </w:rPr>
        <w:t>Los hallazgos de control son una consecuencia de la desarticulación, pero no el riesgo más</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profundo.</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Son</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síntomas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problema,</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su</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raíz.</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Además,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todos</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hallazgos</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tienen la misma gravedad o impacto estructural.</w:t>
      </w:r>
    </w:p>
    <w:p w14:paraId="43B78FFA" w14:textId="13EE28FF" w:rsidR="00B67447" w:rsidRPr="006E3B28" w:rsidRDefault="00B67447" w:rsidP="002A2F09">
      <w:pPr>
        <w:pStyle w:val="Textoindependiente"/>
        <w:numPr>
          <w:ilvl w:val="0"/>
          <w:numId w:val="25"/>
        </w:numPr>
        <w:spacing w:line="259" w:lineRule="auto"/>
        <w:ind w:right="256"/>
        <w:jc w:val="both"/>
      </w:pPr>
      <w:r w:rsidRPr="006E3B28">
        <w:t>La fragmentación de la información afecta la toma de decisiones, pero puede resolverse con</w:t>
      </w:r>
      <w:r w:rsidRPr="006E3B28">
        <w:rPr>
          <w:spacing w:val="-11"/>
        </w:rPr>
        <w:t xml:space="preserve"> </w:t>
      </w:r>
      <w:r w:rsidRPr="006E3B28">
        <w:t>herramientas</w:t>
      </w:r>
      <w:r w:rsidRPr="006E3B28">
        <w:rPr>
          <w:spacing w:val="-10"/>
        </w:rPr>
        <w:t xml:space="preserve"> </w:t>
      </w:r>
      <w:r w:rsidRPr="006E3B28">
        <w:t>de</w:t>
      </w:r>
      <w:r w:rsidRPr="006E3B28">
        <w:rPr>
          <w:spacing w:val="-12"/>
        </w:rPr>
        <w:t xml:space="preserve"> </w:t>
      </w:r>
      <w:r w:rsidRPr="006E3B28">
        <w:t>reporte</w:t>
      </w:r>
      <w:r w:rsidRPr="006E3B28">
        <w:rPr>
          <w:spacing w:val="-12"/>
        </w:rPr>
        <w:t xml:space="preserve"> </w:t>
      </w:r>
      <w:r w:rsidRPr="006E3B28">
        <w:t>o</w:t>
      </w:r>
      <w:r w:rsidRPr="006E3B28">
        <w:rPr>
          <w:spacing w:val="-11"/>
        </w:rPr>
        <w:t xml:space="preserve"> </w:t>
      </w:r>
      <w:r w:rsidRPr="006E3B28">
        <w:t>sistemas</w:t>
      </w:r>
      <w:r w:rsidRPr="006E3B28">
        <w:rPr>
          <w:spacing w:val="-10"/>
        </w:rPr>
        <w:t xml:space="preserve"> </w:t>
      </w:r>
      <w:r w:rsidRPr="006E3B28">
        <w:t>de</w:t>
      </w:r>
      <w:r w:rsidRPr="006E3B28">
        <w:rPr>
          <w:spacing w:val="-12"/>
        </w:rPr>
        <w:t xml:space="preserve"> </w:t>
      </w:r>
      <w:r w:rsidRPr="006E3B28">
        <w:t>información.</w:t>
      </w:r>
      <w:r w:rsidRPr="006E3B28">
        <w:rPr>
          <w:spacing w:val="-10"/>
        </w:rPr>
        <w:t xml:space="preserve"> </w:t>
      </w:r>
      <w:r w:rsidRPr="006E3B28">
        <w:t>No</w:t>
      </w:r>
      <w:r w:rsidRPr="006E3B28">
        <w:rPr>
          <w:spacing w:val="-11"/>
        </w:rPr>
        <w:t xml:space="preserve"> </w:t>
      </w:r>
      <w:r w:rsidRPr="006E3B28">
        <w:t>es</w:t>
      </w:r>
      <w:r w:rsidRPr="006E3B28">
        <w:rPr>
          <w:spacing w:val="-10"/>
        </w:rPr>
        <w:t xml:space="preserve"> </w:t>
      </w:r>
      <w:r w:rsidRPr="006E3B28">
        <w:t>tan</w:t>
      </w:r>
      <w:r w:rsidRPr="006E3B28">
        <w:rPr>
          <w:spacing w:val="-11"/>
        </w:rPr>
        <w:t xml:space="preserve"> </w:t>
      </w:r>
      <w:r w:rsidRPr="006E3B28">
        <w:t>estructural</w:t>
      </w:r>
      <w:r w:rsidRPr="006E3B28">
        <w:rPr>
          <w:spacing w:val="-10"/>
        </w:rPr>
        <w:t xml:space="preserve"> </w:t>
      </w:r>
      <w:r w:rsidRPr="006E3B28">
        <w:t>como</w:t>
      </w:r>
      <w:r w:rsidRPr="006E3B28">
        <w:rPr>
          <w:spacing w:val="-10"/>
        </w:rPr>
        <w:t xml:space="preserve"> </w:t>
      </w:r>
      <w:r w:rsidRPr="006E3B28">
        <w:t>la</w:t>
      </w:r>
      <w:r w:rsidRPr="006E3B28">
        <w:rPr>
          <w:spacing w:val="-11"/>
        </w:rPr>
        <w:t xml:space="preserve"> </w:t>
      </w:r>
      <w:r w:rsidRPr="006E3B28">
        <w:t xml:space="preserve">pérdida del cumplimiento normativo </w:t>
      </w:r>
      <w:r w:rsidR="000D2629" w:rsidRPr="006E3B28">
        <w:t>sistemático.</w:t>
      </w:r>
    </w:p>
    <w:p w14:paraId="32A7776F" w14:textId="77777777" w:rsidR="00877AD0" w:rsidRPr="006E3B28" w:rsidRDefault="00877AD0" w:rsidP="002A2F09">
      <w:pPr>
        <w:pStyle w:val="Textoindependiente"/>
        <w:spacing w:line="259" w:lineRule="auto"/>
        <w:ind w:left="672" w:right="256"/>
        <w:jc w:val="both"/>
      </w:pPr>
    </w:p>
    <w:p w14:paraId="0A15918C" w14:textId="4F337C70" w:rsidR="000D2629" w:rsidRPr="006E3B28" w:rsidRDefault="000D2629" w:rsidP="002A2F09">
      <w:pPr>
        <w:pStyle w:val="Textoindependiente"/>
        <w:numPr>
          <w:ilvl w:val="0"/>
          <w:numId w:val="2"/>
        </w:numPr>
        <w:ind w:right="258"/>
        <w:jc w:val="both"/>
      </w:pPr>
      <w:r w:rsidRPr="006E3B28">
        <w:t xml:space="preserve"> </w:t>
      </w:r>
      <w:r w:rsidRPr="006E3B28">
        <w:rPr>
          <w:color w:val="000000"/>
          <w:highlight w:val="yellow"/>
        </w:rPr>
        <w:t>Respuesta</w:t>
      </w:r>
      <w:r w:rsidRPr="006E3B28">
        <w:rPr>
          <w:color w:val="000000"/>
          <w:spacing w:val="-3"/>
          <w:highlight w:val="yellow"/>
        </w:rPr>
        <w:t xml:space="preserve"> </w:t>
      </w:r>
      <w:r w:rsidRPr="006E3B28">
        <w:rPr>
          <w:color w:val="000000"/>
          <w:highlight w:val="yellow"/>
        </w:rPr>
        <w:t>correcta:</w:t>
      </w:r>
      <w:r w:rsidRPr="006E3B28">
        <w:rPr>
          <w:color w:val="000000"/>
          <w:spacing w:val="-3"/>
          <w:highlight w:val="yellow"/>
        </w:rPr>
        <w:t xml:space="preserve"> </w:t>
      </w:r>
      <w:r w:rsidRPr="006E3B28">
        <w:rPr>
          <w:color w:val="000000"/>
          <w:spacing w:val="-5"/>
          <w:highlight w:val="yellow"/>
        </w:rPr>
        <w:t>B</w:t>
      </w:r>
      <w:r w:rsidRPr="006E3B28">
        <w:rPr>
          <w:color w:val="000000"/>
          <w:spacing w:val="-5"/>
        </w:rPr>
        <w:t xml:space="preserve"> </w:t>
      </w:r>
      <w:r w:rsidRPr="006E3B28">
        <w:t>El Plan Estratégico Institucional (PEI) es el instrumento de más alto nivel de planificación en</w:t>
      </w:r>
      <w:r w:rsidRPr="006E3B28">
        <w:rPr>
          <w:spacing w:val="-15"/>
        </w:rPr>
        <w:t xml:space="preserve"> </w:t>
      </w:r>
      <w:r w:rsidRPr="006E3B28">
        <w:t>las</w:t>
      </w:r>
      <w:r w:rsidRPr="006E3B28">
        <w:rPr>
          <w:spacing w:val="-15"/>
        </w:rPr>
        <w:t xml:space="preserve"> </w:t>
      </w:r>
      <w:r w:rsidRPr="006E3B28">
        <w:t>entidades</w:t>
      </w:r>
      <w:r w:rsidRPr="006E3B28">
        <w:rPr>
          <w:spacing w:val="-15"/>
        </w:rPr>
        <w:t xml:space="preserve"> </w:t>
      </w:r>
      <w:r w:rsidRPr="006E3B28">
        <w:t>públicas</w:t>
      </w:r>
      <w:r w:rsidRPr="006E3B28">
        <w:rPr>
          <w:spacing w:val="-15"/>
        </w:rPr>
        <w:t xml:space="preserve"> </w:t>
      </w:r>
      <w:r w:rsidRPr="006E3B28">
        <w:t>y,</w:t>
      </w:r>
      <w:r w:rsidRPr="006E3B28">
        <w:rPr>
          <w:spacing w:val="-15"/>
        </w:rPr>
        <w:t xml:space="preserve"> </w:t>
      </w:r>
      <w:r w:rsidRPr="006E3B28">
        <w:t>según</w:t>
      </w:r>
      <w:r w:rsidRPr="006E3B28">
        <w:rPr>
          <w:spacing w:val="-15"/>
        </w:rPr>
        <w:t xml:space="preserve"> </w:t>
      </w:r>
      <w:r w:rsidRPr="006E3B28">
        <w:t>el</w:t>
      </w:r>
      <w:r w:rsidRPr="006E3B28">
        <w:rPr>
          <w:spacing w:val="-15"/>
        </w:rPr>
        <w:t xml:space="preserve"> </w:t>
      </w:r>
      <w:r w:rsidRPr="006E3B28">
        <w:t>Decreto</w:t>
      </w:r>
      <w:r w:rsidRPr="006E3B28">
        <w:rPr>
          <w:spacing w:val="-15"/>
        </w:rPr>
        <w:t xml:space="preserve"> </w:t>
      </w:r>
      <w:r w:rsidRPr="006E3B28">
        <w:t>1499</w:t>
      </w:r>
      <w:r w:rsidRPr="006E3B28">
        <w:rPr>
          <w:spacing w:val="-15"/>
        </w:rPr>
        <w:t xml:space="preserve"> </w:t>
      </w:r>
      <w:r w:rsidRPr="006E3B28">
        <w:t>de</w:t>
      </w:r>
      <w:r w:rsidRPr="006E3B28">
        <w:rPr>
          <w:spacing w:val="-15"/>
        </w:rPr>
        <w:t xml:space="preserve"> </w:t>
      </w:r>
      <w:r w:rsidRPr="006E3B28">
        <w:t>2017,</w:t>
      </w:r>
      <w:r w:rsidRPr="006E3B28">
        <w:rPr>
          <w:spacing w:val="-15"/>
        </w:rPr>
        <w:t xml:space="preserve"> </w:t>
      </w:r>
      <w:r w:rsidRPr="006E3B28">
        <w:t>debe</w:t>
      </w:r>
      <w:r w:rsidRPr="006E3B28">
        <w:rPr>
          <w:spacing w:val="-15"/>
        </w:rPr>
        <w:t xml:space="preserve"> </w:t>
      </w:r>
      <w:r w:rsidRPr="006E3B28">
        <w:t>contener</w:t>
      </w:r>
      <w:r w:rsidRPr="006E3B28">
        <w:rPr>
          <w:spacing w:val="-15"/>
        </w:rPr>
        <w:t xml:space="preserve"> </w:t>
      </w:r>
      <w:r w:rsidRPr="006E3B28">
        <w:t>una</w:t>
      </w:r>
      <w:r w:rsidRPr="006E3B28">
        <w:rPr>
          <w:spacing w:val="-15"/>
        </w:rPr>
        <w:t xml:space="preserve"> </w:t>
      </w:r>
      <w:r w:rsidRPr="006E3B28">
        <w:t>mirada</w:t>
      </w:r>
      <w:r w:rsidRPr="006E3B28">
        <w:rPr>
          <w:spacing w:val="-15"/>
        </w:rPr>
        <w:t xml:space="preserve"> </w:t>
      </w:r>
      <w:r w:rsidRPr="006E3B28">
        <w:t>integral de</w:t>
      </w:r>
      <w:r w:rsidRPr="006E3B28">
        <w:rPr>
          <w:spacing w:val="-1"/>
        </w:rPr>
        <w:t xml:space="preserve"> </w:t>
      </w:r>
      <w:r w:rsidRPr="006E3B28">
        <w:t>los compromisos institucionales. Integrar</w:t>
      </w:r>
      <w:r w:rsidRPr="006E3B28">
        <w:rPr>
          <w:spacing w:val="-1"/>
        </w:rPr>
        <w:t xml:space="preserve"> </w:t>
      </w:r>
      <w:r w:rsidRPr="006E3B28">
        <w:t>transversalmente el SGI al PEI</w:t>
      </w:r>
      <w:r w:rsidRPr="006E3B28">
        <w:rPr>
          <w:spacing w:val="-2"/>
        </w:rPr>
        <w:t xml:space="preserve"> </w:t>
      </w:r>
      <w:r w:rsidRPr="006E3B28">
        <w:t>implica</w:t>
      </w:r>
      <w:r w:rsidRPr="006E3B28">
        <w:rPr>
          <w:spacing w:val="-1"/>
        </w:rPr>
        <w:t xml:space="preserve"> </w:t>
      </w:r>
      <w:r w:rsidRPr="006E3B28">
        <w:t>que</w:t>
      </w:r>
      <w:r w:rsidRPr="006E3B28">
        <w:rPr>
          <w:spacing w:val="-1"/>
        </w:rPr>
        <w:t xml:space="preserve"> </w:t>
      </w:r>
      <w:r w:rsidRPr="006E3B28">
        <w:t>los objetivos y metas de calidad, control interno, archivo, transparencia, SG-SST y demás sistemas,</w:t>
      </w:r>
      <w:r w:rsidRPr="006E3B28">
        <w:rPr>
          <w:spacing w:val="-15"/>
        </w:rPr>
        <w:t xml:space="preserve"> </w:t>
      </w:r>
      <w:r w:rsidRPr="006E3B28">
        <w:t>no</w:t>
      </w:r>
      <w:r w:rsidRPr="006E3B28">
        <w:rPr>
          <w:spacing w:val="-15"/>
        </w:rPr>
        <w:t xml:space="preserve"> </w:t>
      </w:r>
      <w:r w:rsidRPr="006E3B28">
        <w:t>operen</w:t>
      </w:r>
      <w:r w:rsidRPr="006E3B28">
        <w:rPr>
          <w:spacing w:val="-15"/>
        </w:rPr>
        <w:t xml:space="preserve"> </w:t>
      </w:r>
      <w:r w:rsidRPr="006E3B28">
        <w:t>de</w:t>
      </w:r>
      <w:r w:rsidRPr="006E3B28">
        <w:rPr>
          <w:spacing w:val="-15"/>
        </w:rPr>
        <w:t xml:space="preserve"> </w:t>
      </w:r>
      <w:r w:rsidRPr="006E3B28">
        <w:t>forma</w:t>
      </w:r>
      <w:r w:rsidRPr="006E3B28">
        <w:rPr>
          <w:spacing w:val="-15"/>
        </w:rPr>
        <w:t xml:space="preserve"> </w:t>
      </w:r>
      <w:r w:rsidRPr="006E3B28">
        <w:t>aislada,</w:t>
      </w:r>
      <w:r w:rsidRPr="006E3B28">
        <w:rPr>
          <w:spacing w:val="-15"/>
        </w:rPr>
        <w:t xml:space="preserve"> </w:t>
      </w:r>
      <w:r w:rsidRPr="006E3B28">
        <w:t>sino</w:t>
      </w:r>
      <w:r w:rsidRPr="006E3B28">
        <w:rPr>
          <w:spacing w:val="-15"/>
        </w:rPr>
        <w:t xml:space="preserve"> </w:t>
      </w:r>
      <w:r w:rsidRPr="006E3B28">
        <w:t>como</w:t>
      </w:r>
      <w:r w:rsidRPr="006E3B28">
        <w:rPr>
          <w:spacing w:val="-15"/>
        </w:rPr>
        <w:t xml:space="preserve"> </w:t>
      </w:r>
      <w:r w:rsidRPr="006E3B28">
        <w:t>una</w:t>
      </w:r>
      <w:r w:rsidRPr="006E3B28">
        <w:rPr>
          <w:spacing w:val="-15"/>
        </w:rPr>
        <w:t xml:space="preserve"> </w:t>
      </w:r>
      <w:r w:rsidRPr="006E3B28">
        <w:t>estructura</w:t>
      </w:r>
      <w:r w:rsidRPr="006E3B28">
        <w:rPr>
          <w:spacing w:val="-15"/>
        </w:rPr>
        <w:t xml:space="preserve"> </w:t>
      </w:r>
      <w:r w:rsidRPr="006E3B28">
        <w:t>interrelacionada</w:t>
      </w:r>
      <w:r w:rsidRPr="006E3B28">
        <w:rPr>
          <w:spacing w:val="-15"/>
        </w:rPr>
        <w:t xml:space="preserve"> </w:t>
      </w:r>
      <w:r w:rsidRPr="006E3B28">
        <w:t>que</w:t>
      </w:r>
      <w:r w:rsidRPr="006E3B28">
        <w:rPr>
          <w:spacing w:val="-15"/>
        </w:rPr>
        <w:t xml:space="preserve"> </w:t>
      </w:r>
      <w:r w:rsidRPr="006E3B28">
        <w:t>responde a</w:t>
      </w:r>
      <w:r w:rsidRPr="006E3B28">
        <w:rPr>
          <w:spacing w:val="29"/>
        </w:rPr>
        <w:t xml:space="preserve"> </w:t>
      </w:r>
      <w:r w:rsidRPr="006E3B28">
        <w:t>una</w:t>
      </w:r>
      <w:r w:rsidRPr="006E3B28">
        <w:rPr>
          <w:spacing w:val="30"/>
        </w:rPr>
        <w:t xml:space="preserve"> </w:t>
      </w:r>
      <w:r w:rsidRPr="006E3B28">
        <w:t>estrategia</w:t>
      </w:r>
      <w:r w:rsidRPr="006E3B28">
        <w:rPr>
          <w:spacing w:val="32"/>
        </w:rPr>
        <w:t xml:space="preserve"> </w:t>
      </w:r>
      <w:r w:rsidRPr="006E3B28">
        <w:t>común.</w:t>
      </w:r>
      <w:r w:rsidRPr="006E3B28">
        <w:rPr>
          <w:spacing w:val="30"/>
        </w:rPr>
        <w:t xml:space="preserve"> </w:t>
      </w:r>
      <w:r w:rsidRPr="006E3B28">
        <w:t>Esto</w:t>
      </w:r>
      <w:r w:rsidRPr="006E3B28">
        <w:rPr>
          <w:spacing w:val="31"/>
        </w:rPr>
        <w:t xml:space="preserve"> </w:t>
      </w:r>
      <w:r w:rsidRPr="006E3B28">
        <w:t>permite</w:t>
      </w:r>
      <w:r w:rsidRPr="006E3B28">
        <w:rPr>
          <w:spacing w:val="30"/>
        </w:rPr>
        <w:t xml:space="preserve"> </w:t>
      </w:r>
      <w:r w:rsidRPr="006E3B28">
        <w:t>orientar</w:t>
      </w:r>
      <w:r w:rsidRPr="006E3B28">
        <w:rPr>
          <w:spacing w:val="28"/>
        </w:rPr>
        <w:t xml:space="preserve"> </w:t>
      </w:r>
      <w:r w:rsidRPr="006E3B28">
        <w:t>los</w:t>
      </w:r>
      <w:r w:rsidRPr="006E3B28">
        <w:rPr>
          <w:spacing w:val="31"/>
        </w:rPr>
        <w:t xml:space="preserve"> </w:t>
      </w:r>
      <w:r w:rsidRPr="006E3B28">
        <w:t>procesos</w:t>
      </w:r>
      <w:r w:rsidRPr="006E3B28">
        <w:rPr>
          <w:spacing w:val="31"/>
        </w:rPr>
        <w:t xml:space="preserve"> </w:t>
      </w:r>
      <w:r w:rsidRPr="006E3B28">
        <w:t>hacia</w:t>
      </w:r>
      <w:r w:rsidRPr="006E3B28">
        <w:rPr>
          <w:spacing w:val="29"/>
        </w:rPr>
        <w:t xml:space="preserve"> </w:t>
      </w:r>
      <w:r w:rsidRPr="006E3B28">
        <w:t>la</w:t>
      </w:r>
      <w:r w:rsidRPr="006E3B28">
        <w:rPr>
          <w:spacing w:val="30"/>
        </w:rPr>
        <w:t xml:space="preserve"> </w:t>
      </w:r>
      <w:r w:rsidRPr="006E3B28">
        <w:t>mejora</w:t>
      </w:r>
      <w:r w:rsidRPr="006E3B28">
        <w:rPr>
          <w:spacing w:val="29"/>
        </w:rPr>
        <w:t xml:space="preserve"> </w:t>
      </w:r>
      <w:r w:rsidRPr="006E3B28">
        <w:t>continua,</w:t>
      </w:r>
      <w:r w:rsidRPr="006E3B28">
        <w:rPr>
          <w:spacing w:val="30"/>
        </w:rPr>
        <w:t xml:space="preserve"> </w:t>
      </w:r>
      <w:r w:rsidRPr="006E3B28">
        <w:rPr>
          <w:spacing w:val="-5"/>
        </w:rPr>
        <w:t>dar</w:t>
      </w:r>
    </w:p>
    <w:p w14:paraId="787D4FDE" w14:textId="77777777" w:rsidR="000D2629" w:rsidRPr="006E3B28" w:rsidRDefault="000D2629" w:rsidP="002A2F09">
      <w:pPr>
        <w:pStyle w:val="Textoindependiente"/>
        <w:jc w:val="both"/>
        <w:sectPr w:rsidR="000D2629" w:rsidRPr="006E3B28">
          <w:pgSz w:w="12240" w:h="15840"/>
          <w:pgMar w:top="1340" w:right="1440" w:bottom="280" w:left="1440" w:header="720" w:footer="720" w:gutter="0"/>
          <w:cols w:space="720"/>
        </w:sectPr>
      </w:pPr>
    </w:p>
    <w:p w14:paraId="7A6DF7B3" w14:textId="77442533" w:rsidR="000D2629" w:rsidRPr="006E3B28" w:rsidRDefault="000D2629" w:rsidP="002A2F09">
      <w:pPr>
        <w:pStyle w:val="Textoindependiente"/>
        <w:spacing w:before="75"/>
        <w:ind w:right="257"/>
        <w:jc w:val="both"/>
        <w:rPr>
          <w:spacing w:val="-2"/>
        </w:rPr>
      </w:pPr>
      <w:r w:rsidRPr="006E3B28">
        <w:lastRenderedPageBreak/>
        <w:t>coherencia a las acciones operativas, fortalecer la gestión del riesgo y optimizar recursos. Además, el Lineamiento 1.4 del MIPG establece que los sistemas deben ser parte del direccionamiento estratégico, lo que hace del PEI el espacio ideal para garantizar sostenibilidad,</w:t>
      </w:r>
      <w:r w:rsidRPr="006E3B28">
        <w:rPr>
          <w:spacing w:val="-4"/>
        </w:rPr>
        <w:t xml:space="preserve"> </w:t>
      </w:r>
      <w:r w:rsidRPr="006E3B28">
        <w:t>seguimiento</w:t>
      </w:r>
      <w:r w:rsidRPr="006E3B28">
        <w:rPr>
          <w:spacing w:val="-4"/>
        </w:rPr>
        <w:t xml:space="preserve"> </w:t>
      </w:r>
      <w:r w:rsidRPr="006E3B28">
        <w:t>y</w:t>
      </w:r>
      <w:r w:rsidRPr="006E3B28">
        <w:rPr>
          <w:spacing w:val="-4"/>
        </w:rPr>
        <w:t xml:space="preserve"> </w:t>
      </w:r>
      <w:r w:rsidRPr="006E3B28">
        <w:t>evaluación</w:t>
      </w:r>
      <w:r w:rsidRPr="006E3B28">
        <w:rPr>
          <w:spacing w:val="-4"/>
        </w:rPr>
        <w:t xml:space="preserve"> </w:t>
      </w:r>
      <w:r w:rsidRPr="006E3B28">
        <w:t>integral</w:t>
      </w:r>
      <w:r w:rsidRPr="006E3B28">
        <w:rPr>
          <w:spacing w:val="-4"/>
        </w:rPr>
        <w:t xml:space="preserve"> </w:t>
      </w:r>
      <w:r w:rsidRPr="006E3B28">
        <w:t>de</w:t>
      </w:r>
      <w:r w:rsidRPr="006E3B28">
        <w:rPr>
          <w:spacing w:val="-4"/>
        </w:rPr>
        <w:t xml:space="preserve"> </w:t>
      </w:r>
      <w:r w:rsidRPr="006E3B28">
        <w:t>resultados.</w:t>
      </w:r>
      <w:r w:rsidRPr="006E3B28">
        <w:rPr>
          <w:spacing w:val="-4"/>
        </w:rPr>
        <w:t xml:space="preserve"> </w:t>
      </w:r>
      <w:r w:rsidRPr="006E3B28">
        <w:t>La</w:t>
      </w:r>
      <w:r w:rsidRPr="006E3B28">
        <w:rPr>
          <w:spacing w:val="-5"/>
        </w:rPr>
        <w:t xml:space="preserve"> </w:t>
      </w:r>
      <w:r w:rsidRPr="006E3B28">
        <w:t>articulación</w:t>
      </w:r>
      <w:r w:rsidRPr="006E3B28">
        <w:rPr>
          <w:spacing w:val="-4"/>
        </w:rPr>
        <w:t xml:space="preserve"> </w:t>
      </w:r>
      <w:r w:rsidRPr="006E3B28">
        <w:t>desde</w:t>
      </w:r>
      <w:r w:rsidRPr="006E3B28">
        <w:rPr>
          <w:spacing w:val="-6"/>
        </w:rPr>
        <w:t xml:space="preserve"> </w:t>
      </w:r>
      <w:r w:rsidRPr="006E3B28">
        <w:t>el</w:t>
      </w:r>
      <w:r w:rsidRPr="006E3B28">
        <w:rPr>
          <w:spacing w:val="-4"/>
        </w:rPr>
        <w:t xml:space="preserve"> </w:t>
      </w:r>
      <w:r w:rsidRPr="006E3B28">
        <w:t>PEI también</w:t>
      </w:r>
      <w:r w:rsidRPr="006E3B28">
        <w:rPr>
          <w:spacing w:val="-1"/>
        </w:rPr>
        <w:t xml:space="preserve"> </w:t>
      </w:r>
      <w:r w:rsidRPr="006E3B28">
        <w:t>mejora</w:t>
      </w:r>
      <w:r w:rsidRPr="006E3B28">
        <w:rPr>
          <w:spacing w:val="-1"/>
        </w:rPr>
        <w:t xml:space="preserve"> </w:t>
      </w:r>
      <w:r w:rsidRPr="006E3B28">
        <w:t>la</w:t>
      </w:r>
      <w:r w:rsidRPr="006E3B28">
        <w:rPr>
          <w:spacing w:val="-1"/>
        </w:rPr>
        <w:t xml:space="preserve"> </w:t>
      </w:r>
      <w:r w:rsidRPr="006E3B28">
        <w:t>toma de</w:t>
      </w:r>
      <w:r w:rsidRPr="006E3B28">
        <w:rPr>
          <w:spacing w:val="-1"/>
        </w:rPr>
        <w:t xml:space="preserve"> </w:t>
      </w:r>
      <w:r w:rsidRPr="006E3B28">
        <w:t>decisiones, la</w:t>
      </w:r>
      <w:r w:rsidRPr="006E3B28">
        <w:rPr>
          <w:spacing w:val="-1"/>
        </w:rPr>
        <w:t xml:space="preserve"> </w:t>
      </w:r>
      <w:r w:rsidRPr="006E3B28">
        <w:t>rendición de</w:t>
      </w:r>
      <w:r w:rsidRPr="006E3B28">
        <w:rPr>
          <w:spacing w:val="-1"/>
        </w:rPr>
        <w:t xml:space="preserve"> </w:t>
      </w:r>
      <w:r w:rsidRPr="006E3B28">
        <w:t>cuentas</w:t>
      </w:r>
      <w:r w:rsidRPr="006E3B28">
        <w:rPr>
          <w:spacing w:val="-1"/>
        </w:rPr>
        <w:t xml:space="preserve"> </w:t>
      </w:r>
      <w:r w:rsidRPr="006E3B28">
        <w:t xml:space="preserve">y el cumplimiento normativo </w:t>
      </w:r>
      <w:r w:rsidRPr="006E3B28">
        <w:rPr>
          <w:spacing w:val="-2"/>
        </w:rPr>
        <w:t>sistemático.</w:t>
      </w:r>
    </w:p>
    <w:p w14:paraId="0C540C38" w14:textId="32AAB45C" w:rsidR="000D2629" w:rsidRPr="006E3B28" w:rsidRDefault="000D2629" w:rsidP="002A2F09">
      <w:pPr>
        <w:pStyle w:val="Textoindependiente"/>
        <w:spacing w:before="75"/>
        <w:ind w:right="257"/>
        <w:jc w:val="both"/>
      </w:pPr>
      <w:r w:rsidRPr="006E3B28">
        <w:rPr>
          <w:spacing w:val="-2"/>
        </w:rPr>
        <w:t xml:space="preserve">La A no es porque </w:t>
      </w:r>
      <w:r w:rsidRPr="006E3B28">
        <w:t xml:space="preserve">El Plan de Desarrollo Institucional puede contemplar transformación digital, pero si no se articula con los sistemas normativos y de gestión, su alcance será limitado al cambio tecnológico, no organizacional. No garantiza la integración del SGI. </w:t>
      </w:r>
    </w:p>
    <w:p w14:paraId="17F644A1" w14:textId="2AF55490" w:rsidR="0006220B" w:rsidRPr="006E3B28" w:rsidRDefault="000D2629" w:rsidP="002A2F09">
      <w:pPr>
        <w:pStyle w:val="Textoindependiente"/>
        <w:spacing w:before="75"/>
        <w:ind w:right="257"/>
        <w:jc w:val="both"/>
      </w:pPr>
      <w:r w:rsidRPr="006E3B28">
        <w:t>La C no es porque El Plan de Adquisiciones puede contener criterios de calidad o seguridad, pero es un instrumento operativo y de ejecución, no estratégico. Su uso es específico y no cubre todos los elementos de planeación institucional ni articula los sistemas.</w:t>
      </w:r>
    </w:p>
    <w:p w14:paraId="20B9D35C" w14:textId="77777777" w:rsidR="00877AD0" w:rsidRPr="006E3B28" w:rsidRDefault="00877AD0" w:rsidP="002A2F09">
      <w:pPr>
        <w:pStyle w:val="Textoindependiente"/>
        <w:spacing w:before="75"/>
        <w:ind w:right="257"/>
        <w:jc w:val="both"/>
      </w:pPr>
    </w:p>
    <w:p w14:paraId="2D5E8BF1" w14:textId="1F1658CE" w:rsidR="00E555C3" w:rsidRPr="006E3B28" w:rsidRDefault="00E555C3" w:rsidP="002A2F09">
      <w:pPr>
        <w:pStyle w:val="Textoindependiente"/>
        <w:numPr>
          <w:ilvl w:val="0"/>
          <w:numId w:val="2"/>
        </w:numPr>
        <w:spacing w:before="75"/>
        <w:ind w:right="257"/>
        <w:jc w:val="both"/>
        <w:rPr>
          <w:color w:val="000000"/>
        </w:rPr>
      </w:pPr>
      <w:r w:rsidRPr="006E3B28">
        <w:rPr>
          <w:color w:val="000000"/>
          <w:highlight w:val="yellow"/>
        </w:rPr>
        <w:t>Respuesta</w:t>
      </w:r>
      <w:r w:rsidRPr="006E3B28">
        <w:rPr>
          <w:color w:val="000000"/>
          <w:spacing w:val="-3"/>
          <w:highlight w:val="yellow"/>
        </w:rPr>
        <w:t xml:space="preserve"> </w:t>
      </w:r>
      <w:r w:rsidRPr="006E3B28">
        <w:rPr>
          <w:color w:val="000000"/>
          <w:highlight w:val="yellow"/>
        </w:rPr>
        <w:t>correcta:</w:t>
      </w:r>
      <w:r w:rsidRPr="006E3B28">
        <w:rPr>
          <w:color w:val="000000"/>
          <w:spacing w:val="-3"/>
          <w:highlight w:val="yellow"/>
        </w:rPr>
        <w:t xml:space="preserve"> </w:t>
      </w:r>
      <w:r w:rsidRPr="006E3B28">
        <w:rPr>
          <w:color w:val="000000"/>
          <w:spacing w:val="-5"/>
          <w:highlight w:val="yellow"/>
        </w:rPr>
        <w:t>A</w:t>
      </w:r>
      <w:r w:rsidRPr="006E3B28">
        <w:rPr>
          <w:color w:val="000000"/>
          <w:spacing w:val="-5"/>
        </w:rPr>
        <w:t xml:space="preserve">. </w:t>
      </w:r>
      <w:r w:rsidRPr="006E3B28">
        <w:t>La implementación de un instrumento formal de autoevaluación del SGI, que cruce los requerimientos legales de cada sistema con la evidencia objetiva de su cumplimiento, es esencial</w:t>
      </w:r>
      <w:r w:rsidRPr="006E3B28">
        <w:rPr>
          <w:spacing w:val="-5"/>
        </w:rPr>
        <w:t xml:space="preserve"> </w:t>
      </w:r>
      <w:r w:rsidRPr="006E3B28">
        <w:t>para</w:t>
      </w:r>
      <w:r w:rsidRPr="006E3B28">
        <w:rPr>
          <w:spacing w:val="-6"/>
        </w:rPr>
        <w:t xml:space="preserve"> </w:t>
      </w:r>
      <w:r w:rsidRPr="006E3B28">
        <w:t>obtener</w:t>
      </w:r>
      <w:r w:rsidRPr="006E3B28">
        <w:rPr>
          <w:spacing w:val="-5"/>
        </w:rPr>
        <w:t xml:space="preserve"> </w:t>
      </w:r>
      <w:r w:rsidRPr="006E3B28">
        <w:t>un</w:t>
      </w:r>
      <w:r w:rsidRPr="006E3B28">
        <w:rPr>
          <w:spacing w:val="-5"/>
        </w:rPr>
        <w:t xml:space="preserve"> </w:t>
      </w:r>
      <w:r w:rsidRPr="006E3B28">
        <w:t>diagnóstico</w:t>
      </w:r>
      <w:r w:rsidRPr="006E3B28">
        <w:rPr>
          <w:spacing w:val="-5"/>
        </w:rPr>
        <w:t xml:space="preserve"> </w:t>
      </w:r>
      <w:r w:rsidRPr="006E3B28">
        <w:t>confiable</w:t>
      </w:r>
      <w:r w:rsidRPr="006E3B28">
        <w:rPr>
          <w:spacing w:val="-5"/>
        </w:rPr>
        <w:t xml:space="preserve"> </w:t>
      </w:r>
      <w:r w:rsidRPr="006E3B28">
        <w:t>y</w:t>
      </w:r>
      <w:r w:rsidRPr="006E3B28">
        <w:rPr>
          <w:spacing w:val="-5"/>
        </w:rPr>
        <w:t xml:space="preserve"> </w:t>
      </w:r>
      <w:r w:rsidRPr="006E3B28">
        <w:t>completo.</w:t>
      </w:r>
      <w:r w:rsidRPr="006E3B28">
        <w:rPr>
          <w:spacing w:val="-5"/>
        </w:rPr>
        <w:t xml:space="preserve"> </w:t>
      </w:r>
      <w:r w:rsidRPr="006E3B28">
        <w:t>Esta</w:t>
      </w:r>
      <w:r w:rsidRPr="006E3B28">
        <w:rPr>
          <w:spacing w:val="-6"/>
        </w:rPr>
        <w:t xml:space="preserve"> </w:t>
      </w:r>
      <w:r w:rsidRPr="006E3B28">
        <w:t>herramienta</w:t>
      </w:r>
      <w:r w:rsidRPr="006E3B28">
        <w:rPr>
          <w:spacing w:val="-5"/>
        </w:rPr>
        <w:t xml:space="preserve"> </w:t>
      </w:r>
      <w:r w:rsidRPr="006E3B28">
        <w:t>permite</w:t>
      </w:r>
      <w:r w:rsidRPr="006E3B28">
        <w:rPr>
          <w:spacing w:val="-4"/>
        </w:rPr>
        <w:t xml:space="preserve"> </w:t>
      </w:r>
      <w:r w:rsidRPr="006E3B28">
        <w:t>valorar el</w:t>
      </w:r>
      <w:r w:rsidRPr="006E3B28">
        <w:rPr>
          <w:spacing w:val="-2"/>
        </w:rPr>
        <w:t xml:space="preserve"> </w:t>
      </w:r>
      <w:r w:rsidRPr="006E3B28">
        <w:t>estado</w:t>
      </w:r>
      <w:r w:rsidRPr="006E3B28">
        <w:rPr>
          <w:spacing w:val="-3"/>
        </w:rPr>
        <w:t xml:space="preserve"> </w:t>
      </w:r>
      <w:r w:rsidRPr="006E3B28">
        <w:t>real</w:t>
      </w:r>
      <w:r w:rsidRPr="006E3B28">
        <w:rPr>
          <w:spacing w:val="-2"/>
        </w:rPr>
        <w:t xml:space="preserve"> </w:t>
      </w:r>
      <w:r w:rsidRPr="006E3B28">
        <w:t>de</w:t>
      </w:r>
      <w:r w:rsidRPr="006E3B28">
        <w:rPr>
          <w:spacing w:val="-3"/>
        </w:rPr>
        <w:t xml:space="preserve"> </w:t>
      </w:r>
      <w:r w:rsidRPr="006E3B28">
        <w:t>implementación,</w:t>
      </w:r>
      <w:r w:rsidRPr="006E3B28">
        <w:rPr>
          <w:spacing w:val="-2"/>
        </w:rPr>
        <w:t xml:space="preserve"> </w:t>
      </w:r>
      <w:r w:rsidRPr="006E3B28">
        <w:t>documentar</w:t>
      </w:r>
      <w:r w:rsidRPr="006E3B28">
        <w:rPr>
          <w:spacing w:val="-3"/>
        </w:rPr>
        <w:t xml:space="preserve"> </w:t>
      </w:r>
      <w:r w:rsidRPr="006E3B28">
        <w:t>brechas,</w:t>
      </w:r>
      <w:r w:rsidRPr="006E3B28">
        <w:rPr>
          <w:spacing w:val="-2"/>
        </w:rPr>
        <w:t xml:space="preserve"> </w:t>
      </w:r>
      <w:r w:rsidRPr="006E3B28">
        <w:t>y</w:t>
      </w:r>
      <w:r w:rsidRPr="006E3B28">
        <w:rPr>
          <w:spacing w:val="-2"/>
        </w:rPr>
        <w:t xml:space="preserve"> </w:t>
      </w:r>
      <w:r w:rsidRPr="006E3B28">
        <w:t>establecer</w:t>
      </w:r>
      <w:r w:rsidRPr="006E3B28">
        <w:rPr>
          <w:spacing w:val="-3"/>
        </w:rPr>
        <w:t xml:space="preserve"> </w:t>
      </w:r>
      <w:r w:rsidRPr="006E3B28">
        <w:t>responsables</w:t>
      </w:r>
      <w:r w:rsidRPr="006E3B28">
        <w:rPr>
          <w:spacing w:val="-3"/>
        </w:rPr>
        <w:t xml:space="preserve"> </w:t>
      </w:r>
      <w:r w:rsidRPr="006E3B28">
        <w:t>y</w:t>
      </w:r>
      <w:r w:rsidRPr="006E3B28">
        <w:rPr>
          <w:spacing w:val="-2"/>
        </w:rPr>
        <w:t xml:space="preserve"> </w:t>
      </w:r>
      <w:r w:rsidRPr="006E3B28">
        <w:t>acciones de mejora con base en evidencia trazable. El MIPG, en su dimensión de Control Interno (Dimensión 7), promueve el uso de autoevaluaciones estructuradas como parte del ciclo PHVA. Además, la ISO 9001:2015, en su cláusula 9.1, establece que la organización debe monitorear</w:t>
      </w:r>
      <w:r w:rsidRPr="006E3B28">
        <w:rPr>
          <w:spacing w:val="31"/>
        </w:rPr>
        <w:t xml:space="preserve"> </w:t>
      </w:r>
      <w:r w:rsidRPr="006E3B28">
        <w:t>y</w:t>
      </w:r>
      <w:r w:rsidRPr="006E3B28">
        <w:rPr>
          <w:spacing w:val="32"/>
        </w:rPr>
        <w:t xml:space="preserve"> </w:t>
      </w:r>
      <w:r w:rsidRPr="006E3B28">
        <w:t>evaluar</w:t>
      </w:r>
      <w:r w:rsidRPr="006E3B28">
        <w:rPr>
          <w:spacing w:val="32"/>
        </w:rPr>
        <w:t xml:space="preserve"> </w:t>
      </w:r>
      <w:r w:rsidRPr="006E3B28">
        <w:t>el</w:t>
      </w:r>
      <w:r w:rsidRPr="006E3B28">
        <w:rPr>
          <w:spacing w:val="35"/>
        </w:rPr>
        <w:t xml:space="preserve"> </w:t>
      </w:r>
      <w:r w:rsidRPr="006E3B28">
        <w:t>desempeño</w:t>
      </w:r>
      <w:r w:rsidRPr="006E3B28">
        <w:rPr>
          <w:spacing w:val="32"/>
        </w:rPr>
        <w:t xml:space="preserve"> </w:t>
      </w:r>
      <w:r w:rsidRPr="006E3B28">
        <w:t>de</w:t>
      </w:r>
      <w:r w:rsidRPr="006E3B28">
        <w:rPr>
          <w:spacing w:val="31"/>
        </w:rPr>
        <w:t xml:space="preserve"> </w:t>
      </w:r>
      <w:r w:rsidRPr="006E3B28">
        <w:t>su</w:t>
      </w:r>
      <w:r w:rsidRPr="006E3B28">
        <w:rPr>
          <w:spacing w:val="33"/>
        </w:rPr>
        <w:t xml:space="preserve"> </w:t>
      </w:r>
      <w:r w:rsidRPr="006E3B28">
        <w:t>sistema,</w:t>
      </w:r>
      <w:r w:rsidRPr="006E3B28">
        <w:rPr>
          <w:spacing w:val="32"/>
        </w:rPr>
        <w:t xml:space="preserve"> </w:t>
      </w:r>
      <w:r w:rsidRPr="006E3B28">
        <w:t>lo</w:t>
      </w:r>
      <w:r w:rsidRPr="006E3B28">
        <w:rPr>
          <w:spacing w:val="33"/>
        </w:rPr>
        <w:t xml:space="preserve"> </w:t>
      </w:r>
      <w:r w:rsidRPr="006E3B28">
        <w:t>que</w:t>
      </w:r>
      <w:r w:rsidRPr="006E3B28">
        <w:rPr>
          <w:spacing w:val="31"/>
        </w:rPr>
        <w:t xml:space="preserve"> </w:t>
      </w:r>
      <w:r w:rsidRPr="006E3B28">
        <w:t>se</w:t>
      </w:r>
      <w:r w:rsidRPr="006E3B28">
        <w:rPr>
          <w:spacing w:val="32"/>
        </w:rPr>
        <w:t xml:space="preserve"> </w:t>
      </w:r>
      <w:r w:rsidRPr="006E3B28">
        <w:t>logra</w:t>
      </w:r>
      <w:r w:rsidRPr="006E3B28">
        <w:rPr>
          <w:spacing w:val="31"/>
        </w:rPr>
        <w:t xml:space="preserve"> </w:t>
      </w:r>
      <w:r w:rsidRPr="006E3B28">
        <w:t>mediante</w:t>
      </w:r>
      <w:r w:rsidRPr="006E3B28">
        <w:rPr>
          <w:spacing w:val="32"/>
        </w:rPr>
        <w:t xml:space="preserve"> </w:t>
      </w:r>
      <w:r w:rsidRPr="006E3B28">
        <w:rPr>
          <w:spacing w:val="-2"/>
        </w:rPr>
        <w:t>indicadores</w:t>
      </w:r>
      <w:r w:rsidRPr="006E3B28">
        <w:rPr>
          <w:spacing w:val="-2"/>
        </w:rPr>
        <w:t xml:space="preserve">, </w:t>
      </w:r>
      <w:r w:rsidRPr="006E3B28">
        <w:t>auditorías internas y autoevaluaciones. Esta metodología garantiza coherencia con la normatividad vigente y mejora la rendición de cuentas institucional, permitiendo además establecer líneas base para auditorías externas.</w:t>
      </w:r>
    </w:p>
    <w:p w14:paraId="3759964D" w14:textId="020E2DA0" w:rsidR="00E555C3" w:rsidRPr="006E3B28" w:rsidRDefault="00E555C3" w:rsidP="002A2F09">
      <w:pPr>
        <w:pStyle w:val="Textoindependiente"/>
        <w:spacing w:before="75"/>
        <w:ind w:left="312" w:right="257"/>
        <w:jc w:val="both"/>
      </w:pPr>
      <w:r w:rsidRPr="006E3B28">
        <w:t xml:space="preserve">La B. </w:t>
      </w:r>
      <w:r w:rsidRPr="006E3B28">
        <w:t>Consolidar</w:t>
      </w:r>
      <w:r w:rsidRPr="006E3B28">
        <w:rPr>
          <w:spacing w:val="-11"/>
        </w:rPr>
        <w:t xml:space="preserve"> </w:t>
      </w:r>
      <w:r w:rsidRPr="006E3B28">
        <w:t>un</w:t>
      </w:r>
      <w:r w:rsidRPr="006E3B28">
        <w:rPr>
          <w:spacing w:val="-11"/>
        </w:rPr>
        <w:t xml:space="preserve"> </w:t>
      </w:r>
      <w:r w:rsidRPr="006E3B28">
        <w:t>informe</w:t>
      </w:r>
      <w:r w:rsidRPr="006E3B28">
        <w:rPr>
          <w:spacing w:val="-11"/>
        </w:rPr>
        <w:t xml:space="preserve"> </w:t>
      </w:r>
      <w:r w:rsidRPr="006E3B28">
        <w:t>cualitativo</w:t>
      </w:r>
      <w:r w:rsidRPr="006E3B28">
        <w:rPr>
          <w:spacing w:val="-10"/>
        </w:rPr>
        <w:t xml:space="preserve"> </w:t>
      </w:r>
      <w:r w:rsidRPr="006E3B28">
        <w:t>basado</w:t>
      </w:r>
      <w:r w:rsidRPr="006E3B28">
        <w:rPr>
          <w:spacing w:val="-8"/>
        </w:rPr>
        <w:t xml:space="preserve"> </w:t>
      </w:r>
      <w:r w:rsidRPr="006E3B28">
        <w:t>en</w:t>
      </w:r>
      <w:r w:rsidRPr="006E3B28">
        <w:rPr>
          <w:spacing w:val="-11"/>
        </w:rPr>
        <w:t xml:space="preserve"> </w:t>
      </w:r>
      <w:r w:rsidRPr="006E3B28">
        <w:t>percepciones</w:t>
      </w:r>
      <w:r w:rsidRPr="006E3B28">
        <w:rPr>
          <w:spacing w:val="-10"/>
        </w:rPr>
        <w:t xml:space="preserve"> </w:t>
      </w:r>
      <w:r w:rsidRPr="006E3B28">
        <w:t>de</w:t>
      </w:r>
      <w:r w:rsidRPr="006E3B28">
        <w:rPr>
          <w:spacing w:val="-11"/>
        </w:rPr>
        <w:t xml:space="preserve"> </w:t>
      </w:r>
      <w:r w:rsidRPr="006E3B28">
        <w:t>líderes</w:t>
      </w:r>
      <w:r w:rsidRPr="006E3B28">
        <w:rPr>
          <w:spacing w:val="-10"/>
        </w:rPr>
        <w:t xml:space="preserve"> </w:t>
      </w:r>
      <w:r w:rsidRPr="006E3B28">
        <w:t>de</w:t>
      </w:r>
      <w:r w:rsidRPr="006E3B28">
        <w:rPr>
          <w:spacing w:val="-11"/>
        </w:rPr>
        <w:t xml:space="preserve"> </w:t>
      </w:r>
      <w:r w:rsidRPr="006E3B28">
        <w:t>sistema</w:t>
      </w:r>
      <w:r w:rsidRPr="006E3B28">
        <w:rPr>
          <w:spacing w:val="-11"/>
        </w:rPr>
        <w:t xml:space="preserve"> </w:t>
      </w:r>
      <w:r w:rsidRPr="006E3B28">
        <w:t>puede</w:t>
      </w:r>
      <w:r w:rsidRPr="006E3B28">
        <w:rPr>
          <w:spacing w:val="-11"/>
        </w:rPr>
        <w:t xml:space="preserve"> </w:t>
      </w:r>
      <w:r w:rsidRPr="006E3B28">
        <w:t xml:space="preserve">ser </w:t>
      </w:r>
      <w:r w:rsidRPr="006E3B28">
        <w:rPr>
          <w:spacing w:val="-2"/>
        </w:rPr>
        <w:t>útil</w:t>
      </w:r>
      <w:r w:rsidRPr="006E3B28">
        <w:rPr>
          <w:spacing w:val="-5"/>
        </w:rPr>
        <w:t xml:space="preserve"> </w:t>
      </w:r>
      <w:r w:rsidRPr="006E3B28">
        <w:rPr>
          <w:spacing w:val="-2"/>
        </w:rPr>
        <w:t>como</w:t>
      </w:r>
      <w:r w:rsidRPr="006E3B28">
        <w:rPr>
          <w:spacing w:val="-5"/>
        </w:rPr>
        <w:t xml:space="preserve"> </w:t>
      </w:r>
      <w:r w:rsidRPr="006E3B28">
        <w:rPr>
          <w:spacing w:val="-2"/>
        </w:rPr>
        <w:t>insumo</w:t>
      </w:r>
      <w:r w:rsidRPr="006E3B28">
        <w:rPr>
          <w:spacing w:val="-6"/>
        </w:rPr>
        <w:t xml:space="preserve"> </w:t>
      </w:r>
      <w:r w:rsidRPr="006E3B28">
        <w:rPr>
          <w:spacing w:val="-2"/>
        </w:rPr>
        <w:t>inicial,</w:t>
      </w:r>
      <w:r w:rsidRPr="006E3B28">
        <w:rPr>
          <w:spacing w:val="-5"/>
        </w:rPr>
        <w:t xml:space="preserve"> </w:t>
      </w:r>
      <w:r w:rsidRPr="006E3B28">
        <w:rPr>
          <w:spacing w:val="-2"/>
        </w:rPr>
        <w:t>pero</w:t>
      </w:r>
      <w:r w:rsidRPr="006E3B28">
        <w:rPr>
          <w:spacing w:val="-7"/>
        </w:rPr>
        <w:t xml:space="preserve"> </w:t>
      </w:r>
      <w:r w:rsidRPr="006E3B28">
        <w:rPr>
          <w:spacing w:val="-2"/>
        </w:rPr>
        <w:t>no</w:t>
      </w:r>
      <w:r w:rsidRPr="006E3B28">
        <w:rPr>
          <w:spacing w:val="-6"/>
        </w:rPr>
        <w:t xml:space="preserve"> </w:t>
      </w:r>
      <w:r w:rsidRPr="006E3B28">
        <w:rPr>
          <w:spacing w:val="-2"/>
        </w:rPr>
        <w:t>representa</w:t>
      </w:r>
      <w:r w:rsidRPr="006E3B28">
        <w:rPr>
          <w:spacing w:val="-6"/>
        </w:rPr>
        <w:t xml:space="preserve"> </w:t>
      </w:r>
      <w:r w:rsidRPr="006E3B28">
        <w:rPr>
          <w:spacing w:val="-2"/>
        </w:rPr>
        <w:t>una</w:t>
      </w:r>
      <w:r w:rsidRPr="006E3B28">
        <w:rPr>
          <w:spacing w:val="-7"/>
        </w:rPr>
        <w:t xml:space="preserve"> </w:t>
      </w:r>
      <w:r w:rsidRPr="006E3B28">
        <w:rPr>
          <w:spacing w:val="-2"/>
        </w:rPr>
        <w:t>fuente</w:t>
      </w:r>
      <w:r w:rsidRPr="006E3B28">
        <w:rPr>
          <w:spacing w:val="-6"/>
        </w:rPr>
        <w:t xml:space="preserve"> </w:t>
      </w:r>
      <w:r w:rsidRPr="006E3B28">
        <w:rPr>
          <w:spacing w:val="-2"/>
        </w:rPr>
        <w:t>válida</w:t>
      </w:r>
      <w:r w:rsidRPr="006E3B28">
        <w:rPr>
          <w:spacing w:val="-7"/>
        </w:rPr>
        <w:t xml:space="preserve"> </w:t>
      </w:r>
      <w:r w:rsidRPr="006E3B28">
        <w:rPr>
          <w:spacing w:val="-2"/>
        </w:rPr>
        <w:t>de</w:t>
      </w:r>
      <w:r w:rsidRPr="006E3B28">
        <w:rPr>
          <w:spacing w:val="-7"/>
        </w:rPr>
        <w:t xml:space="preserve"> </w:t>
      </w:r>
      <w:r w:rsidRPr="006E3B28">
        <w:rPr>
          <w:spacing w:val="-2"/>
        </w:rPr>
        <w:t>verificación</w:t>
      </w:r>
      <w:r w:rsidRPr="006E3B28">
        <w:rPr>
          <w:spacing w:val="-6"/>
        </w:rPr>
        <w:t xml:space="preserve"> </w:t>
      </w:r>
      <w:r w:rsidRPr="006E3B28">
        <w:rPr>
          <w:spacing w:val="-2"/>
        </w:rPr>
        <w:t>frente</w:t>
      </w:r>
      <w:r w:rsidRPr="006E3B28">
        <w:rPr>
          <w:spacing w:val="-6"/>
        </w:rPr>
        <w:t xml:space="preserve"> </w:t>
      </w:r>
      <w:r w:rsidRPr="006E3B28">
        <w:rPr>
          <w:spacing w:val="-2"/>
        </w:rPr>
        <w:t>a</w:t>
      </w:r>
      <w:r w:rsidRPr="006E3B28">
        <w:rPr>
          <w:spacing w:val="-7"/>
        </w:rPr>
        <w:t xml:space="preserve"> </w:t>
      </w:r>
      <w:r w:rsidRPr="006E3B28">
        <w:rPr>
          <w:spacing w:val="-2"/>
        </w:rPr>
        <w:t xml:space="preserve">órganos </w:t>
      </w:r>
      <w:r w:rsidRPr="006E3B28">
        <w:t>de</w:t>
      </w:r>
      <w:r w:rsidRPr="006E3B28">
        <w:rPr>
          <w:spacing w:val="-9"/>
        </w:rPr>
        <w:t xml:space="preserve"> </w:t>
      </w:r>
      <w:r w:rsidRPr="006E3B28">
        <w:t>control.</w:t>
      </w:r>
      <w:r w:rsidRPr="006E3B28">
        <w:rPr>
          <w:spacing w:val="-8"/>
        </w:rPr>
        <w:t xml:space="preserve"> </w:t>
      </w:r>
      <w:r w:rsidRPr="006E3B28">
        <w:t>Este</w:t>
      </w:r>
      <w:r w:rsidRPr="006E3B28">
        <w:rPr>
          <w:spacing w:val="-9"/>
        </w:rPr>
        <w:t xml:space="preserve"> </w:t>
      </w:r>
      <w:r w:rsidRPr="006E3B28">
        <w:t>tipo</w:t>
      </w:r>
      <w:r w:rsidRPr="006E3B28">
        <w:rPr>
          <w:spacing w:val="-8"/>
        </w:rPr>
        <w:t xml:space="preserve"> </w:t>
      </w:r>
      <w:r w:rsidRPr="006E3B28">
        <w:t>de</w:t>
      </w:r>
      <w:r w:rsidRPr="006E3B28">
        <w:rPr>
          <w:spacing w:val="-9"/>
        </w:rPr>
        <w:t xml:space="preserve"> </w:t>
      </w:r>
      <w:r w:rsidRPr="006E3B28">
        <w:t>diagnóstico</w:t>
      </w:r>
      <w:r w:rsidRPr="006E3B28">
        <w:rPr>
          <w:spacing w:val="-9"/>
        </w:rPr>
        <w:t xml:space="preserve"> </w:t>
      </w:r>
      <w:r w:rsidRPr="006E3B28">
        <w:t>carece</w:t>
      </w:r>
      <w:r w:rsidRPr="006E3B28">
        <w:rPr>
          <w:spacing w:val="-9"/>
        </w:rPr>
        <w:t xml:space="preserve"> </w:t>
      </w:r>
      <w:r w:rsidRPr="006E3B28">
        <w:t>de</w:t>
      </w:r>
      <w:r w:rsidRPr="006E3B28">
        <w:rPr>
          <w:spacing w:val="-7"/>
        </w:rPr>
        <w:t xml:space="preserve"> </w:t>
      </w:r>
      <w:r w:rsidRPr="006E3B28">
        <w:t>objetividad,</w:t>
      </w:r>
      <w:r w:rsidRPr="006E3B28">
        <w:rPr>
          <w:spacing w:val="-8"/>
        </w:rPr>
        <w:t xml:space="preserve"> </w:t>
      </w:r>
      <w:r w:rsidRPr="006E3B28">
        <w:t>evidencia</w:t>
      </w:r>
      <w:r w:rsidRPr="006E3B28">
        <w:rPr>
          <w:spacing w:val="-7"/>
        </w:rPr>
        <w:t xml:space="preserve"> </w:t>
      </w:r>
      <w:r w:rsidRPr="006E3B28">
        <w:t>documentada</w:t>
      </w:r>
      <w:r w:rsidRPr="006E3B28">
        <w:rPr>
          <w:spacing w:val="-10"/>
        </w:rPr>
        <w:t xml:space="preserve"> </w:t>
      </w:r>
      <w:r w:rsidRPr="006E3B28">
        <w:t>y</w:t>
      </w:r>
      <w:r w:rsidRPr="006E3B28">
        <w:rPr>
          <w:spacing w:val="-8"/>
        </w:rPr>
        <w:t xml:space="preserve"> </w:t>
      </w:r>
      <w:r w:rsidRPr="006E3B28">
        <w:t>criterios uniformes</w:t>
      </w:r>
      <w:r w:rsidRPr="006E3B28">
        <w:rPr>
          <w:spacing w:val="-15"/>
        </w:rPr>
        <w:t xml:space="preserve"> </w:t>
      </w:r>
      <w:r w:rsidRPr="006E3B28">
        <w:t>de</w:t>
      </w:r>
      <w:r w:rsidRPr="006E3B28">
        <w:rPr>
          <w:spacing w:val="-15"/>
        </w:rPr>
        <w:t xml:space="preserve"> </w:t>
      </w:r>
      <w:r w:rsidRPr="006E3B28">
        <w:t>evaluación.</w:t>
      </w:r>
      <w:r w:rsidRPr="006E3B28">
        <w:rPr>
          <w:spacing w:val="-15"/>
        </w:rPr>
        <w:t xml:space="preserve"> </w:t>
      </w:r>
      <w:r w:rsidRPr="006E3B28">
        <w:t>Además,</w:t>
      </w:r>
      <w:r w:rsidRPr="006E3B28">
        <w:rPr>
          <w:spacing w:val="-15"/>
        </w:rPr>
        <w:t xml:space="preserve"> </w:t>
      </w:r>
      <w:r w:rsidRPr="006E3B28">
        <w:t>no</w:t>
      </w:r>
      <w:r w:rsidRPr="006E3B28">
        <w:rPr>
          <w:spacing w:val="-15"/>
        </w:rPr>
        <w:t xml:space="preserve"> </w:t>
      </w:r>
      <w:r w:rsidRPr="006E3B28">
        <w:t>permite</w:t>
      </w:r>
      <w:r w:rsidRPr="006E3B28">
        <w:rPr>
          <w:spacing w:val="-15"/>
        </w:rPr>
        <w:t xml:space="preserve"> </w:t>
      </w:r>
      <w:r w:rsidRPr="006E3B28">
        <w:t>establecer</w:t>
      </w:r>
      <w:r w:rsidRPr="006E3B28">
        <w:rPr>
          <w:spacing w:val="-15"/>
        </w:rPr>
        <w:t xml:space="preserve"> </w:t>
      </w:r>
      <w:r w:rsidRPr="006E3B28">
        <w:t>niveles</w:t>
      </w:r>
      <w:r w:rsidRPr="006E3B28">
        <w:rPr>
          <w:spacing w:val="-15"/>
        </w:rPr>
        <w:t xml:space="preserve"> </w:t>
      </w:r>
      <w:r w:rsidRPr="006E3B28">
        <w:t>de</w:t>
      </w:r>
      <w:r w:rsidRPr="006E3B28">
        <w:rPr>
          <w:spacing w:val="-15"/>
        </w:rPr>
        <w:t xml:space="preserve"> </w:t>
      </w:r>
      <w:r w:rsidRPr="006E3B28">
        <w:t>cumplimiento</w:t>
      </w:r>
      <w:r w:rsidRPr="006E3B28">
        <w:rPr>
          <w:spacing w:val="-15"/>
        </w:rPr>
        <w:t xml:space="preserve"> </w:t>
      </w:r>
      <w:r w:rsidRPr="006E3B28">
        <w:t>ni</w:t>
      </w:r>
      <w:r w:rsidRPr="006E3B28">
        <w:rPr>
          <w:spacing w:val="-15"/>
        </w:rPr>
        <w:t xml:space="preserve"> </w:t>
      </w:r>
      <w:r w:rsidRPr="006E3B28">
        <w:t>acciones correctivas formales</w:t>
      </w:r>
    </w:p>
    <w:p w14:paraId="74F90D57" w14:textId="1C9BFF23" w:rsidR="00E555C3" w:rsidRPr="006E3B28" w:rsidRDefault="00E555C3" w:rsidP="002A2F09">
      <w:pPr>
        <w:pStyle w:val="Textoindependiente"/>
        <w:spacing w:before="75"/>
        <w:ind w:left="312" w:right="257"/>
        <w:jc w:val="both"/>
        <w:rPr>
          <w:color w:val="000000"/>
        </w:rPr>
      </w:pPr>
      <w:r w:rsidRPr="006E3B28">
        <w:rPr>
          <w:color w:val="000000"/>
        </w:rPr>
        <w:t xml:space="preserve">La C. </w:t>
      </w:r>
      <w:r w:rsidRPr="006E3B28">
        <w:t>El análisis de riesgos administrativos puede ser una herramienta complementaria para identificar</w:t>
      </w:r>
      <w:r w:rsidRPr="006E3B28">
        <w:rPr>
          <w:spacing w:val="-1"/>
        </w:rPr>
        <w:t xml:space="preserve"> </w:t>
      </w:r>
      <w:r w:rsidRPr="006E3B28">
        <w:t>eventos que</w:t>
      </w:r>
      <w:r w:rsidRPr="006E3B28">
        <w:rPr>
          <w:spacing w:val="-1"/>
        </w:rPr>
        <w:t xml:space="preserve"> </w:t>
      </w:r>
      <w:r w:rsidRPr="006E3B28">
        <w:t>afecten el desempeño, pero no sustituye</w:t>
      </w:r>
      <w:r w:rsidRPr="006E3B28">
        <w:rPr>
          <w:spacing w:val="-3"/>
        </w:rPr>
        <w:t xml:space="preserve"> </w:t>
      </w:r>
      <w:r w:rsidRPr="006E3B28">
        <w:t>la evaluación normativa</w:t>
      </w:r>
      <w:r w:rsidRPr="006E3B28">
        <w:rPr>
          <w:spacing w:val="-1"/>
        </w:rPr>
        <w:t xml:space="preserve"> </w:t>
      </w:r>
      <w:r w:rsidRPr="006E3B28">
        <w:t>del sistema de gestión. De hecho, el análisis de riesgo depende de contar previamente con información actualizada y confiable sobre el cumplimiento de los sistemas, de modo que actuar sobre riesgos sin contar con un diagnóstico de cumplimiento llevaría a suposiciones</w:t>
      </w:r>
      <w:r w:rsidRPr="006E3B28">
        <w:t>.</w:t>
      </w:r>
      <w:r w:rsidRPr="006E3B28">
        <w:rPr>
          <w:color w:val="000000"/>
        </w:rPr>
        <w:t xml:space="preserve"> </w:t>
      </w:r>
    </w:p>
    <w:p w14:paraId="7C8872E0" w14:textId="77777777" w:rsidR="00E555C3" w:rsidRPr="006E3B28" w:rsidRDefault="00E555C3" w:rsidP="002A2F09">
      <w:pPr>
        <w:jc w:val="both"/>
        <w:rPr>
          <w:rFonts w:ascii="Times New Roman" w:eastAsia="Times New Roman" w:hAnsi="Times New Roman" w:cs="Times New Roman"/>
          <w:color w:val="000000"/>
          <w:sz w:val="24"/>
          <w:szCs w:val="24"/>
          <w:highlight w:val="yellow"/>
          <w:lang w:val="es-ES"/>
        </w:rPr>
      </w:pPr>
      <w:r w:rsidRPr="006E3B28">
        <w:rPr>
          <w:rFonts w:ascii="Times New Roman" w:hAnsi="Times New Roman" w:cs="Times New Roman"/>
          <w:color w:val="000000"/>
          <w:sz w:val="24"/>
          <w:szCs w:val="24"/>
          <w:highlight w:val="yellow"/>
        </w:rPr>
        <w:br w:type="page"/>
      </w:r>
    </w:p>
    <w:p w14:paraId="19D2E530" w14:textId="5E4C37C9" w:rsidR="00E555C3" w:rsidRPr="006E3B28" w:rsidRDefault="00E555C3" w:rsidP="002A2F09">
      <w:pPr>
        <w:pStyle w:val="Textoindependiente"/>
        <w:numPr>
          <w:ilvl w:val="0"/>
          <w:numId w:val="2"/>
        </w:numPr>
        <w:spacing w:before="75"/>
        <w:ind w:right="257"/>
        <w:jc w:val="both"/>
        <w:rPr>
          <w:color w:val="000000"/>
        </w:rPr>
      </w:pPr>
      <w:r w:rsidRPr="006E3B28">
        <w:rPr>
          <w:color w:val="000000"/>
          <w:highlight w:val="yellow"/>
        </w:rPr>
        <w:lastRenderedPageBreak/>
        <w:t>Respuesta</w:t>
      </w:r>
      <w:r w:rsidRPr="006E3B28">
        <w:rPr>
          <w:color w:val="000000"/>
          <w:spacing w:val="-3"/>
          <w:highlight w:val="yellow"/>
        </w:rPr>
        <w:t xml:space="preserve"> </w:t>
      </w:r>
      <w:r w:rsidRPr="006E3B28">
        <w:rPr>
          <w:color w:val="000000"/>
          <w:highlight w:val="yellow"/>
        </w:rPr>
        <w:t>correcta:</w:t>
      </w:r>
      <w:r w:rsidRPr="006E3B28">
        <w:rPr>
          <w:color w:val="000000"/>
          <w:spacing w:val="-3"/>
          <w:highlight w:val="yellow"/>
        </w:rPr>
        <w:t xml:space="preserve"> </w:t>
      </w:r>
      <w:r w:rsidRPr="006E3B28">
        <w:rPr>
          <w:color w:val="000000"/>
          <w:spacing w:val="-5"/>
          <w:highlight w:val="yellow"/>
        </w:rPr>
        <w:t>C</w:t>
      </w:r>
      <w:r w:rsidRPr="006E3B28">
        <w:rPr>
          <w:color w:val="000000"/>
          <w:spacing w:val="-5"/>
        </w:rPr>
        <w:t xml:space="preserve"> </w:t>
      </w:r>
      <w:r w:rsidRPr="006E3B28">
        <w:t>La mejor forma de definir acciones correctivas con sentido estratégico e institucional es priorizando los sistemas de gestión que tienen obligatoriedad legal alta y un alcance transversal. Esto garantiza que se atiendan primero aquellos sistemas cuya omisión podría derivar en sanciones, pérdida de certificaciones o debilitamiento de la gestión institucional. Además, cuando un sistema aplica a toda la entidad —como el SG-SST (Decreto 1072 de 2015), SGSI (ISO 27001), gestión documental (Ley 594/2000), o la Ley de Transparencia (Ley</w:t>
      </w:r>
      <w:r w:rsidRPr="006E3B28">
        <w:rPr>
          <w:spacing w:val="-8"/>
        </w:rPr>
        <w:t xml:space="preserve"> </w:t>
      </w:r>
      <w:r w:rsidRPr="006E3B28">
        <w:t>1712/2014)—,</w:t>
      </w:r>
      <w:r w:rsidRPr="006E3B28">
        <w:rPr>
          <w:spacing w:val="-6"/>
        </w:rPr>
        <w:t xml:space="preserve"> </w:t>
      </w:r>
      <w:r w:rsidRPr="006E3B28">
        <w:t>su</w:t>
      </w:r>
      <w:r w:rsidRPr="006E3B28">
        <w:rPr>
          <w:spacing w:val="-8"/>
        </w:rPr>
        <w:t xml:space="preserve"> </w:t>
      </w:r>
      <w:r w:rsidRPr="006E3B28">
        <w:t>integración</w:t>
      </w:r>
      <w:r w:rsidRPr="006E3B28">
        <w:rPr>
          <w:spacing w:val="-8"/>
        </w:rPr>
        <w:t xml:space="preserve"> </w:t>
      </w:r>
      <w:r w:rsidRPr="006E3B28">
        <w:t>tiene</w:t>
      </w:r>
      <w:r w:rsidRPr="006E3B28">
        <w:rPr>
          <w:spacing w:val="-9"/>
        </w:rPr>
        <w:t xml:space="preserve"> </w:t>
      </w:r>
      <w:r w:rsidRPr="006E3B28">
        <w:t>un</w:t>
      </w:r>
      <w:r w:rsidRPr="006E3B28">
        <w:rPr>
          <w:spacing w:val="-6"/>
        </w:rPr>
        <w:t xml:space="preserve"> </w:t>
      </w:r>
      <w:r w:rsidRPr="006E3B28">
        <w:t>impacto</w:t>
      </w:r>
      <w:r w:rsidRPr="006E3B28">
        <w:rPr>
          <w:spacing w:val="-8"/>
        </w:rPr>
        <w:t xml:space="preserve"> </w:t>
      </w:r>
      <w:r w:rsidRPr="006E3B28">
        <w:t>más</w:t>
      </w:r>
      <w:r w:rsidRPr="006E3B28">
        <w:rPr>
          <w:spacing w:val="-9"/>
        </w:rPr>
        <w:t xml:space="preserve"> </w:t>
      </w:r>
      <w:r w:rsidRPr="006E3B28">
        <w:t>amplio.</w:t>
      </w:r>
      <w:r w:rsidRPr="006E3B28">
        <w:rPr>
          <w:spacing w:val="-8"/>
        </w:rPr>
        <w:t xml:space="preserve"> </w:t>
      </w:r>
      <w:r w:rsidRPr="006E3B28">
        <w:t>En</w:t>
      </w:r>
      <w:r w:rsidRPr="006E3B28">
        <w:rPr>
          <w:spacing w:val="-6"/>
        </w:rPr>
        <w:t xml:space="preserve"> </w:t>
      </w:r>
      <w:r w:rsidRPr="006E3B28">
        <w:t>otras</w:t>
      </w:r>
      <w:r w:rsidRPr="006E3B28">
        <w:rPr>
          <w:spacing w:val="-8"/>
        </w:rPr>
        <w:t xml:space="preserve"> </w:t>
      </w:r>
      <w:r w:rsidRPr="006E3B28">
        <w:t>palabras,</w:t>
      </w:r>
      <w:r w:rsidRPr="006E3B28">
        <w:rPr>
          <w:spacing w:val="-6"/>
        </w:rPr>
        <w:t xml:space="preserve"> </w:t>
      </w:r>
      <w:r w:rsidRPr="006E3B28">
        <w:t>priorizar la legalidad y el impacto institucional es una garantía de sostenibilidad del SGI y cumplimiento del principio de responsabilidad administrativa</w:t>
      </w:r>
      <w:r w:rsidRPr="006E3B28">
        <w:t xml:space="preserve">. </w:t>
      </w:r>
    </w:p>
    <w:p w14:paraId="2D0514F1" w14:textId="7BA609E7" w:rsidR="00E555C3" w:rsidRPr="006E3B28" w:rsidRDefault="00E555C3" w:rsidP="002A2F09">
      <w:pPr>
        <w:pStyle w:val="Textoindependiente"/>
        <w:spacing w:before="75"/>
        <w:ind w:left="312" w:right="257"/>
        <w:jc w:val="both"/>
      </w:pPr>
      <w:r w:rsidRPr="006E3B28">
        <w:t xml:space="preserve">La A. </w:t>
      </w:r>
      <w:r w:rsidRPr="006E3B28">
        <w:t>Si bien la frecuencia de auditorías puede indicar qué tan revisado está un sistema, no necesariamente</w:t>
      </w:r>
      <w:r w:rsidRPr="006E3B28">
        <w:rPr>
          <w:spacing w:val="-6"/>
        </w:rPr>
        <w:t xml:space="preserve"> </w:t>
      </w:r>
      <w:r w:rsidRPr="006E3B28">
        <w:t>se</w:t>
      </w:r>
      <w:r w:rsidRPr="006E3B28">
        <w:rPr>
          <w:spacing w:val="-6"/>
        </w:rPr>
        <w:t xml:space="preserve"> </w:t>
      </w:r>
      <w:r w:rsidRPr="006E3B28">
        <w:t>correlaciona</w:t>
      </w:r>
      <w:r w:rsidRPr="006E3B28">
        <w:rPr>
          <w:spacing w:val="-5"/>
        </w:rPr>
        <w:t xml:space="preserve"> </w:t>
      </w:r>
      <w:r w:rsidRPr="006E3B28">
        <w:t>con</w:t>
      </w:r>
      <w:r w:rsidRPr="006E3B28">
        <w:rPr>
          <w:spacing w:val="-5"/>
        </w:rPr>
        <w:t xml:space="preserve"> </w:t>
      </w:r>
      <w:r w:rsidRPr="006E3B28">
        <w:t>su</w:t>
      </w:r>
      <w:r w:rsidRPr="006E3B28">
        <w:rPr>
          <w:spacing w:val="-5"/>
        </w:rPr>
        <w:t xml:space="preserve"> </w:t>
      </w:r>
      <w:r w:rsidRPr="006E3B28">
        <w:t>importancia</w:t>
      </w:r>
      <w:r w:rsidRPr="006E3B28">
        <w:rPr>
          <w:spacing w:val="-5"/>
        </w:rPr>
        <w:t xml:space="preserve"> </w:t>
      </w:r>
      <w:r w:rsidRPr="006E3B28">
        <w:t>legal</w:t>
      </w:r>
      <w:r w:rsidRPr="006E3B28">
        <w:rPr>
          <w:spacing w:val="-5"/>
        </w:rPr>
        <w:t xml:space="preserve"> </w:t>
      </w:r>
      <w:r w:rsidRPr="006E3B28">
        <w:t>o</w:t>
      </w:r>
      <w:r w:rsidRPr="006E3B28">
        <w:rPr>
          <w:spacing w:val="-5"/>
        </w:rPr>
        <w:t xml:space="preserve"> </w:t>
      </w:r>
      <w:r w:rsidRPr="006E3B28">
        <w:t>impacto</w:t>
      </w:r>
      <w:r w:rsidRPr="006E3B28">
        <w:rPr>
          <w:spacing w:val="-5"/>
        </w:rPr>
        <w:t xml:space="preserve"> </w:t>
      </w:r>
      <w:r w:rsidRPr="006E3B28">
        <w:t>institucional.</w:t>
      </w:r>
      <w:r w:rsidRPr="006E3B28">
        <w:rPr>
          <w:spacing w:val="-5"/>
        </w:rPr>
        <w:t xml:space="preserve"> </w:t>
      </w:r>
      <w:r w:rsidRPr="006E3B28">
        <w:t>Un</w:t>
      </w:r>
      <w:r w:rsidRPr="006E3B28">
        <w:rPr>
          <w:spacing w:val="-5"/>
        </w:rPr>
        <w:t xml:space="preserve"> </w:t>
      </w:r>
      <w:r w:rsidRPr="006E3B28">
        <w:t>sistema poco</w:t>
      </w:r>
      <w:r w:rsidRPr="006E3B28">
        <w:rPr>
          <w:spacing w:val="-8"/>
        </w:rPr>
        <w:t xml:space="preserve"> </w:t>
      </w:r>
      <w:r w:rsidRPr="006E3B28">
        <w:t>auditado</w:t>
      </w:r>
      <w:r w:rsidRPr="006E3B28">
        <w:rPr>
          <w:spacing w:val="-8"/>
        </w:rPr>
        <w:t xml:space="preserve"> </w:t>
      </w:r>
      <w:r w:rsidRPr="006E3B28">
        <w:t>puede</w:t>
      </w:r>
      <w:r w:rsidRPr="006E3B28">
        <w:rPr>
          <w:spacing w:val="-9"/>
        </w:rPr>
        <w:t xml:space="preserve"> </w:t>
      </w:r>
      <w:r w:rsidRPr="006E3B28">
        <w:t>ser</w:t>
      </w:r>
      <w:r w:rsidRPr="006E3B28">
        <w:rPr>
          <w:spacing w:val="-7"/>
        </w:rPr>
        <w:t xml:space="preserve"> </w:t>
      </w:r>
      <w:r w:rsidRPr="006E3B28">
        <w:t>crítico</w:t>
      </w:r>
      <w:r w:rsidRPr="006E3B28">
        <w:rPr>
          <w:spacing w:val="-9"/>
        </w:rPr>
        <w:t xml:space="preserve"> </w:t>
      </w:r>
      <w:r w:rsidRPr="006E3B28">
        <w:t>legalmente,</w:t>
      </w:r>
      <w:r w:rsidRPr="006E3B28">
        <w:rPr>
          <w:spacing w:val="-9"/>
        </w:rPr>
        <w:t xml:space="preserve"> </w:t>
      </w:r>
      <w:r w:rsidRPr="006E3B28">
        <w:t>mientras</w:t>
      </w:r>
      <w:r w:rsidRPr="006E3B28">
        <w:rPr>
          <w:spacing w:val="-8"/>
        </w:rPr>
        <w:t xml:space="preserve"> </w:t>
      </w:r>
      <w:r w:rsidRPr="006E3B28">
        <w:t>que</w:t>
      </w:r>
      <w:r w:rsidRPr="006E3B28">
        <w:rPr>
          <w:spacing w:val="-9"/>
        </w:rPr>
        <w:t xml:space="preserve"> </w:t>
      </w:r>
      <w:r w:rsidRPr="006E3B28">
        <w:t>uno</w:t>
      </w:r>
      <w:r w:rsidRPr="006E3B28">
        <w:rPr>
          <w:spacing w:val="-8"/>
        </w:rPr>
        <w:t xml:space="preserve"> </w:t>
      </w:r>
      <w:r w:rsidRPr="006E3B28">
        <w:t>muy</w:t>
      </w:r>
      <w:r w:rsidRPr="006E3B28">
        <w:rPr>
          <w:spacing w:val="-8"/>
        </w:rPr>
        <w:t xml:space="preserve"> </w:t>
      </w:r>
      <w:r w:rsidRPr="006E3B28">
        <w:t>auditado</w:t>
      </w:r>
      <w:r w:rsidRPr="006E3B28">
        <w:rPr>
          <w:spacing w:val="-6"/>
        </w:rPr>
        <w:t xml:space="preserve"> </w:t>
      </w:r>
      <w:r w:rsidRPr="006E3B28">
        <w:t>puede</w:t>
      </w:r>
      <w:r w:rsidRPr="006E3B28">
        <w:rPr>
          <w:spacing w:val="-9"/>
        </w:rPr>
        <w:t xml:space="preserve"> </w:t>
      </w:r>
      <w:r w:rsidRPr="006E3B28">
        <w:t>tener</w:t>
      </w:r>
      <w:r w:rsidRPr="006E3B28">
        <w:rPr>
          <w:spacing w:val="-9"/>
        </w:rPr>
        <w:t xml:space="preserve"> </w:t>
      </w:r>
      <w:r w:rsidRPr="006E3B28">
        <w:t>bajo riesgo. Además, priorizar por frecuencia de auditoría es reactivo, no preventivo, y podría generar un enfoque desproporcionado o desalineado con el marco legal que rige a las entidades públicas.</w:t>
      </w:r>
    </w:p>
    <w:p w14:paraId="2BD6EA77" w14:textId="28E72BF4" w:rsidR="00E555C3" w:rsidRPr="006E3B28" w:rsidRDefault="00E555C3" w:rsidP="002A2F09">
      <w:pPr>
        <w:pStyle w:val="Textoindependiente"/>
        <w:spacing w:before="75"/>
        <w:ind w:left="312" w:right="257"/>
        <w:jc w:val="both"/>
      </w:pPr>
      <w:r w:rsidRPr="006E3B28">
        <w:t xml:space="preserve">La B. </w:t>
      </w:r>
      <w:r w:rsidRPr="006E3B28">
        <w:t>El</w:t>
      </w:r>
      <w:r w:rsidRPr="006E3B28">
        <w:rPr>
          <w:spacing w:val="-3"/>
        </w:rPr>
        <w:t xml:space="preserve"> </w:t>
      </w:r>
      <w:r w:rsidRPr="006E3B28">
        <w:t>porcentaje</w:t>
      </w:r>
      <w:r w:rsidRPr="006E3B28">
        <w:rPr>
          <w:spacing w:val="-4"/>
        </w:rPr>
        <w:t xml:space="preserve"> </w:t>
      </w:r>
      <w:r w:rsidRPr="006E3B28">
        <w:t>de</w:t>
      </w:r>
      <w:r w:rsidRPr="006E3B28">
        <w:rPr>
          <w:spacing w:val="-4"/>
        </w:rPr>
        <w:t xml:space="preserve"> </w:t>
      </w:r>
      <w:r w:rsidRPr="006E3B28">
        <w:t>automatización</w:t>
      </w:r>
      <w:r w:rsidRPr="006E3B28">
        <w:rPr>
          <w:spacing w:val="-3"/>
        </w:rPr>
        <w:t xml:space="preserve"> </w:t>
      </w:r>
      <w:r w:rsidRPr="006E3B28">
        <w:t>de</w:t>
      </w:r>
      <w:r w:rsidRPr="006E3B28">
        <w:rPr>
          <w:spacing w:val="-3"/>
        </w:rPr>
        <w:t xml:space="preserve"> </w:t>
      </w:r>
      <w:r w:rsidRPr="006E3B28">
        <w:t>procesos</w:t>
      </w:r>
      <w:r w:rsidRPr="006E3B28">
        <w:rPr>
          <w:spacing w:val="-4"/>
        </w:rPr>
        <w:t xml:space="preserve"> </w:t>
      </w:r>
      <w:r w:rsidRPr="006E3B28">
        <w:t>refleja</w:t>
      </w:r>
      <w:r w:rsidRPr="006E3B28">
        <w:rPr>
          <w:spacing w:val="-3"/>
        </w:rPr>
        <w:t xml:space="preserve"> </w:t>
      </w:r>
      <w:r w:rsidRPr="006E3B28">
        <w:t>un</w:t>
      </w:r>
      <w:r w:rsidRPr="006E3B28">
        <w:rPr>
          <w:spacing w:val="-2"/>
        </w:rPr>
        <w:t xml:space="preserve"> </w:t>
      </w:r>
      <w:r w:rsidRPr="006E3B28">
        <w:t>avance</w:t>
      </w:r>
      <w:r w:rsidRPr="006E3B28">
        <w:rPr>
          <w:spacing w:val="-4"/>
        </w:rPr>
        <w:t xml:space="preserve"> </w:t>
      </w:r>
      <w:r w:rsidRPr="006E3B28">
        <w:t>tecnológico,</w:t>
      </w:r>
      <w:r w:rsidRPr="006E3B28">
        <w:rPr>
          <w:spacing w:val="-3"/>
        </w:rPr>
        <w:t xml:space="preserve"> </w:t>
      </w:r>
      <w:r w:rsidRPr="006E3B28">
        <w:t>pero</w:t>
      </w:r>
      <w:r w:rsidRPr="006E3B28">
        <w:rPr>
          <w:spacing w:val="-3"/>
        </w:rPr>
        <w:t xml:space="preserve"> </w:t>
      </w:r>
      <w:r w:rsidRPr="006E3B28">
        <w:t>no</w:t>
      </w:r>
      <w:r w:rsidRPr="006E3B28">
        <w:rPr>
          <w:spacing w:val="-4"/>
        </w:rPr>
        <w:t xml:space="preserve"> </w:t>
      </w:r>
      <w:r w:rsidRPr="006E3B28">
        <w:t>es</w:t>
      </w:r>
      <w:r w:rsidRPr="006E3B28">
        <w:rPr>
          <w:spacing w:val="-4"/>
        </w:rPr>
        <w:t xml:space="preserve"> </w:t>
      </w:r>
      <w:r w:rsidRPr="006E3B28">
        <w:t>un criterio</w:t>
      </w:r>
      <w:r w:rsidRPr="006E3B28">
        <w:rPr>
          <w:spacing w:val="-6"/>
        </w:rPr>
        <w:t xml:space="preserve"> </w:t>
      </w:r>
      <w:r w:rsidRPr="006E3B28">
        <w:t>suficiente</w:t>
      </w:r>
      <w:r w:rsidRPr="006E3B28">
        <w:rPr>
          <w:spacing w:val="-4"/>
        </w:rPr>
        <w:t xml:space="preserve"> </w:t>
      </w:r>
      <w:r w:rsidRPr="006E3B28">
        <w:t>ni</w:t>
      </w:r>
      <w:r w:rsidRPr="006E3B28">
        <w:rPr>
          <w:spacing w:val="-3"/>
        </w:rPr>
        <w:t xml:space="preserve"> </w:t>
      </w:r>
      <w:r w:rsidRPr="006E3B28">
        <w:t>estratégico</w:t>
      </w:r>
      <w:r w:rsidRPr="006E3B28">
        <w:rPr>
          <w:spacing w:val="-3"/>
        </w:rPr>
        <w:t xml:space="preserve"> </w:t>
      </w:r>
      <w:r w:rsidRPr="006E3B28">
        <w:t>para</w:t>
      </w:r>
      <w:r w:rsidRPr="006E3B28">
        <w:rPr>
          <w:spacing w:val="-6"/>
        </w:rPr>
        <w:t xml:space="preserve"> </w:t>
      </w:r>
      <w:r w:rsidRPr="006E3B28">
        <w:t>decidir</w:t>
      </w:r>
      <w:r w:rsidRPr="006E3B28">
        <w:rPr>
          <w:spacing w:val="-4"/>
        </w:rPr>
        <w:t xml:space="preserve"> </w:t>
      </w:r>
      <w:r w:rsidRPr="006E3B28">
        <w:t>qué</w:t>
      </w:r>
      <w:r w:rsidRPr="006E3B28">
        <w:rPr>
          <w:spacing w:val="-4"/>
        </w:rPr>
        <w:t xml:space="preserve"> </w:t>
      </w:r>
      <w:r w:rsidRPr="006E3B28">
        <w:t>sistema</w:t>
      </w:r>
      <w:r w:rsidRPr="006E3B28">
        <w:rPr>
          <w:spacing w:val="-5"/>
        </w:rPr>
        <w:t xml:space="preserve"> </w:t>
      </w:r>
      <w:r w:rsidRPr="006E3B28">
        <w:t>integrar</w:t>
      </w:r>
      <w:r w:rsidRPr="006E3B28">
        <w:rPr>
          <w:spacing w:val="-4"/>
        </w:rPr>
        <w:t xml:space="preserve"> </w:t>
      </w:r>
      <w:r w:rsidRPr="006E3B28">
        <w:t>primero.</w:t>
      </w:r>
      <w:r w:rsidRPr="006E3B28">
        <w:rPr>
          <w:spacing w:val="-5"/>
        </w:rPr>
        <w:t xml:space="preserve"> </w:t>
      </w:r>
      <w:r w:rsidRPr="006E3B28">
        <w:t>Un</w:t>
      </w:r>
      <w:r w:rsidRPr="006E3B28">
        <w:rPr>
          <w:spacing w:val="-3"/>
        </w:rPr>
        <w:t xml:space="preserve"> </w:t>
      </w:r>
      <w:r w:rsidRPr="006E3B28">
        <w:t>sistema</w:t>
      </w:r>
      <w:r w:rsidRPr="006E3B28">
        <w:rPr>
          <w:spacing w:val="-4"/>
        </w:rPr>
        <w:t xml:space="preserve"> </w:t>
      </w:r>
      <w:r w:rsidRPr="006E3B28">
        <w:rPr>
          <w:spacing w:val="-2"/>
        </w:rPr>
        <w:t>puede</w:t>
      </w:r>
      <w:r w:rsidRPr="006E3B28">
        <w:rPr>
          <w:spacing w:val="-2"/>
        </w:rPr>
        <w:t xml:space="preserve"> </w:t>
      </w:r>
      <w:r w:rsidRPr="006E3B28">
        <w:t>estar</w:t>
      </w:r>
      <w:r w:rsidRPr="006E3B28">
        <w:rPr>
          <w:spacing w:val="-13"/>
        </w:rPr>
        <w:t xml:space="preserve"> </w:t>
      </w:r>
      <w:r w:rsidRPr="006E3B28">
        <w:t>muy</w:t>
      </w:r>
      <w:r w:rsidRPr="006E3B28">
        <w:rPr>
          <w:spacing w:val="-11"/>
        </w:rPr>
        <w:t xml:space="preserve"> </w:t>
      </w:r>
      <w:r w:rsidRPr="006E3B28">
        <w:t>automatizado,</w:t>
      </w:r>
      <w:r w:rsidRPr="006E3B28">
        <w:rPr>
          <w:spacing w:val="-12"/>
        </w:rPr>
        <w:t xml:space="preserve"> </w:t>
      </w:r>
      <w:r w:rsidRPr="006E3B28">
        <w:t>pero</w:t>
      </w:r>
      <w:r w:rsidRPr="006E3B28">
        <w:rPr>
          <w:spacing w:val="-12"/>
        </w:rPr>
        <w:t xml:space="preserve"> </w:t>
      </w:r>
      <w:r w:rsidRPr="006E3B28">
        <w:t>no</w:t>
      </w:r>
      <w:r w:rsidRPr="006E3B28">
        <w:rPr>
          <w:spacing w:val="-12"/>
        </w:rPr>
        <w:t xml:space="preserve"> </w:t>
      </w:r>
      <w:r w:rsidRPr="006E3B28">
        <w:t>tener</w:t>
      </w:r>
      <w:r w:rsidRPr="006E3B28">
        <w:rPr>
          <w:spacing w:val="-12"/>
        </w:rPr>
        <w:t xml:space="preserve"> </w:t>
      </w:r>
      <w:r w:rsidRPr="006E3B28">
        <w:t>impacto</w:t>
      </w:r>
      <w:r w:rsidRPr="006E3B28">
        <w:rPr>
          <w:spacing w:val="-11"/>
        </w:rPr>
        <w:t xml:space="preserve"> </w:t>
      </w:r>
      <w:r w:rsidRPr="006E3B28">
        <w:t>transversal</w:t>
      </w:r>
      <w:r w:rsidRPr="006E3B28">
        <w:rPr>
          <w:spacing w:val="-11"/>
        </w:rPr>
        <w:t xml:space="preserve"> </w:t>
      </w:r>
      <w:r w:rsidRPr="006E3B28">
        <w:t>o</w:t>
      </w:r>
      <w:r w:rsidRPr="006E3B28">
        <w:rPr>
          <w:spacing w:val="-12"/>
        </w:rPr>
        <w:t xml:space="preserve"> </w:t>
      </w:r>
      <w:r w:rsidRPr="006E3B28">
        <w:t>ser</w:t>
      </w:r>
      <w:r w:rsidRPr="006E3B28">
        <w:rPr>
          <w:spacing w:val="-12"/>
        </w:rPr>
        <w:t xml:space="preserve"> </w:t>
      </w:r>
      <w:r w:rsidRPr="006E3B28">
        <w:t>obligatorio</w:t>
      </w:r>
      <w:r w:rsidRPr="006E3B28">
        <w:rPr>
          <w:spacing w:val="-11"/>
        </w:rPr>
        <w:t xml:space="preserve"> </w:t>
      </w:r>
      <w:r w:rsidRPr="006E3B28">
        <w:t>por</w:t>
      </w:r>
      <w:r w:rsidRPr="006E3B28">
        <w:rPr>
          <w:spacing w:val="-12"/>
        </w:rPr>
        <w:t xml:space="preserve"> </w:t>
      </w:r>
      <w:r w:rsidRPr="006E3B28">
        <w:t>ley.</w:t>
      </w:r>
      <w:r w:rsidRPr="006E3B28">
        <w:rPr>
          <w:spacing w:val="-12"/>
        </w:rPr>
        <w:t xml:space="preserve"> </w:t>
      </w:r>
      <w:r w:rsidRPr="006E3B28">
        <w:t>Además, este criterio excluye la dimensión legal, operativa y estratégica que el MIPG requiere. Usar este enfoque podría llevar a priorizar sistemas no prioritarios solo porque</w:t>
      </w:r>
      <w:r w:rsidRPr="006E3B28">
        <w:rPr>
          <w:spacing w:val="-1"/>
        </w:rPr>
        <w:t xml:space="preserve"> </w:t>
      </w:r>
      <w:r w:rsidRPr="006E3B28">
        <w:t>tienen desarrollos digitales avanzados, lo cual distorsionaría los esfuerzos institucionales.</w:t>
      </w:r>
    </w:p>
    <w:p w14:paraId="478DEE21" w14:textId="77777777" w:rsidR="00877AD0" w:rsidRPr="006E3B28" w:rsidRDefault="00877AD0" w:rsidP="002A2F09">
      <w:pPr>
        <w:pStyle w:val="Textoindependiente"/>
        <w:spacing w:before="75"/>
        <w:ind w:left="312" w:right="257"/>
        <w:jc w:val="both"/>
      </w:pPr>
    </w:p>
    <w:p w14:paraId="0F39F0BA" w14:textId="03E23C50" w:rsidR="00E555C3" w:rsidRPr="006E3B28" w:rsidRDefault="00E555C3" w:rsidP="002A2F09">
      <w:pPr>
        <w:pStyle w:val="Textoindependiente"/>
        <w:numPr>
          <w:ilvl w:val="0"/>
          <w:numId w:val="2"/>
        </w:numPr>
        <w:spacing w:before="75"/>
        <w:ind w:right="257"/>
        <w:jc w:val="both"/>
        <w:rPr>
          <w:color w:val="000000"/>
        </w:rPr>
      </w:pPr>
      <w:r w:rsidRPr="006E3B28">
        <w:rPr>
          <w:color w:val="000000"/>
          <w:highlight w:val="yellow"/>
        </w:rPr>
        <w:t>Respuesta</w:t>
      </w:r>
      <w:r w:rsidRPr="006E3B28">
        <w:rPr>
          <w:color w:val="000000"/>
          <w:spacing w:val="-3"/>
          <w:highlight w:val="yellow"/>
        </w:rPr>
        <w:t xml:space="preserve"> </w:t>
      </w:r>
      <w:r w:rsidRPr="006E3B28">
        <w:rPr>
          <w:color w:val="000000"/>
          <w:highlight w:val="yellow"/>
        </w:rPr>
        <w:t>correcta:</w:t>
      </w:r>
      <w:r w:rsidRPr="006E3B28">
        <w:rPr>
          <w:color w:val="000000"/>
          <w:spacing w:val="-3"/>
          <w:highlight w:val="yellow"/>
        </w:rPr>
        <w:t xml:space="preserve"> </w:t>
      </w:r>
      <w:r w:rsidRPr="006E3B28">
        <w:rPr>
          <w:color w:val="000000"/>
          <w:spacing w:val="-5"/>
          <w:highlight w:val="yellow"/>
        </w:rPr>
        <w:t>A</w:t>
      </w:r>
      <w:r w:rsidRPr="006E3B28">
        <w:rPr>
          <w:color w:val="000000"/>
          <w:spacing w:val="-5"/>
        </w:rPr>
        <w:t xml:space="preserve">. </w:t>
      </w:r>
      <w:r w:rsidRPr="006E3B28">
        <w:t>Garantiza</w:t>
      </w:r>
      <w:r w:rsidRPr="006E3B28">
        <w:rPr>
          <w:spacing w:val="-15"/>
        </w:rPr>
        <w:t xml:space="preserve"> </w:t>
      </w:r>
      <w:r w:rsidRPr="006E3B28">
        <w:t>trazabilidad,</w:t>
      </w:r>
      <w:r w:rsidRPr="006E3B28">
        <w:rPr>
          <w:spacing w:val="-15"/>
        </w:rPr>
        <w:t xml:space="preserve"> </w:t>
      </w:r>
      <w:r w:rsidRPr="006E3B28">
        <w:t>fuente</w:t>
      </w:r>
      <w:r w:rsidRPr="006E3B28">
        <w:rPr>
          <w:spacing w:val="-15"/>
        </w:rPr>
        <w:t xml:space="preserve"> </w:t>
      </w:r>
      <w:r w:rsidRPr="006E3B28">
        <w:t>oficial</w:t>
      </w:r>
      <w:r w:rsidRPr="006E3B28">
        <w:rPr>
          <w:spacing w:val="-15"/>
        </w:rPr>
        <w:t xml:space="preserve"> </w:t>
      </w:r>
      <w:r w:rsidRPr="006E3B28">
        <w:t>y</w:t>
      </w:r>
      <w:r w:rsidRPr="006E3B28">
        <w:rPr>
          <w:spacing w:val="-15"/>
        </w:rPr>
        <w:t xml:space="preserve"> </w:t>
      </w:r>
      <w:r w:rsidRPr="006E3B28">
        <w:t>coherencia</w:t>
      </w:r>
      <w:r w:rsidRPr="006E3B28">
        <w:rPr>
          <w:spacing w:val="-15"/>
        </w:rPr>
        <w:t xml:space="preserve"> </w:t>
      </w:r>
      <w:r w:rsidRPr="006E3B28">
        <w:t>metodológica</w:t>
      </w:r>
      <w:r w:rsidRPr="006E3B28">
        <w:rPr>
          <w:spacing w:val="-15"/>
        </w:rPr>
        <w:t xml:space="preserve"> </w:t>
      </w:r>
      <w:r w:rsidRPr="006E3B28">
        <w:t>antes</w:t>
      </w:r>
      <w:r w:rsidRPr="006E3B28">
        <w:rPr>
          <w:spacing w:val="-15"/>
        </w:rPr>
        <w:t xml:space="preserve"> </w:t>
      </w:r>
      <w:r w:rsidRPr="006E3B28">
        <w:t>de</w:t>
      </w:r>
      <w:r w:rsidRPr="006E3B28">
        <w:rPr>
          <w:spacing w:val="-15"/>
        </w:rPr>
        <w:t xml:space="preserve"> </w:t>
      </w:r>
      <w:r w:rsidRPr="006E3B28">
        <w:t>validar</w:t>
      </w:r>
      <w:r w:rsidRPr="006E3B28">
        <w:rPr>
          <w:spacing w:val="-15"/>
        </w:rPr>
        <w:t xml:space="preserve"> </w:t>
      </w:r>
      <w:r w:rsidRPr="006E3B28">
        <w:t>el</w:t>
      </w:r>
      <w:r w:rsidRPr="006E3B28">
        <w:rPr>
          <w:spacing w:val="-15"/>
        </w:rPr>
        <w:t xml:space="preserve"> </w:t>
      </w:r>
      <w:r w:rsidRPr="006E3B28">
        <w:t>indicador, alineándose con los lineamientos del DNP y el principio de veracidad</w:t>
      </w:r>
    </w:p>
    <w:p w14:paraId="1930729D" w14:textId="713C0459" w:rsidR="00E555C3" w:rsidRPr="006E3B28" w:rsidRDefault="00E555C3" w:rsidP="002A2F09">
      <w:pPr>
        <w:pStyle w:val="Textoindependiente"/>
        <w:spacing w:before="75"/>
        <w:ind w:left="312" w:right="257"/>
        <w:jc w:val="both"/>
      </w:pPr>
      <w:r w:rsidRPr="006E3B28">
        <w:t xml:space="preserve">La B. </w:t>
      </w:r>
      <w:r w:rsidRPr="006E3B28">
        <w:t>Mantiene</w:t>
      </w:r>
      <w:r w:rsidRPr="006E3B28">
        <w:rPr>
          <w:spacing w:val="80"/>
        </w:rPr>
        <w:t xml:space="preserve"> </w:t>
      </w:r>
      <w:r w:rsidRPr="006E3B28">
        <w:t>una</w:t>
      </w:r>
      <w:r w:rsidRPr="006E3B28">
        <w:rPr>
          <w:spacing w:val="80"/>
        </w:rPr>
        <w:t xml:space="preserve"> </w:t>
      </w:r>
      <w:r w:rsidRPr="006E3B28">
        <w:t>debilidad</w:t>
      </w:r>
      <w:r w:rsidRPr="006E3B28">
        <w:rPr>
          <w:spacing w:val="80"/>
        </w:rPr>
        <w:t xml:space="preserve"> </w:t>
      </w:r>
      <w:r w:rsidRPr="006E3B28">
        <w:t>técnica</w:t>
      </w:r>
      <w:r w:rsidRPr="006E3B28">
        <w:rPr>
          <w:spacing w:val="80"/>
        </w:rPr>
        <w:t xml:space="preserve"> </w:t>
      </w:r>
      <w:r w:rsidRPr="006E3B28">
        <w:t>conocida</w:t>
      </w:r>
      <w:r w:rsidRPr="006E3B28">
        <w:rPr>
          <w:spacing w:val="80"/>
        </w:rPr>
        <w:t xml:space="preserve"> </w:t>
      </w:r>
      <w:r w:rsidRPr="006E3B28">
        <w:t>y</w:t>
      </w:r>
      <w:r w:rsidRPr="006E3B28">
        <w:rPr>
          <w:spacing w:val="80"/>
        </w:rPr>
        <w:t xml:space="preserve"> </w:t>
      </w:r>
      <w:r w:rsidRPr="006E3B28">
        <w:t>pospone</w:t>
      </w:r>
      <w:r w:rsidRPr="006E3B28">
        <w:rPr>
          <w:spacing w:val="80"/>
        </w:rPr>
        <w:t xml:space="preserve"> </w:t>
      </w:r>
      <w:r w:rsidRPr="006E3B28">
        <w:t>la</w:t>
      </w:r>
      <w:r w:rsidRPr="006E3B28">
        <w:rPr>
          <w:spacing w:val="80"/>
        </w:rPr>
        <w:t xml:space="preserve"> </w:t>
      </w:r>
      <w:r w:rsidRPr="006E3B28">
        <w:t>corrección,</w:t>
      </w:r>
      <w:r w:rsidRPr="006E3B28">
        <w:rPr>
          <w:spacing w:val="80"/>
        </w:rPr>
        <w:t xml:space="preserve"> </w:t>
      </w:r>
      <w:r w:rsidRPr="006E3B28">
        <w:t>afectando</w:t>
      </w:r>
      <w:r w:rsidRPr="006E3B28">
        <w:rPr>
          <w:spacing w:val="80"/>
        </w:rPr>
        <w:t xml:space="preserve"> </w:t>
      </w:r>
      <w:r w:rsidRPr="006E3B28">
        <w:t>la confiabilidad del informe</w:t>
      </w:r>
      <w:r w:rsidRPr="006E3B28">
        <w:t>.</w:t>
      </w:r>
    </w:p>
    <w:p w14:paraId="267FBE53" w14:textId="20D19577" w:rsidR="00E555C3" w:rsidRPr="006E3B28" w:rsidRDefault="00E555C3" w:rsidP="002A2F09">
      <w:pPr>
        <w:pStyle w:val="Textoindependiente"/>
        <w:spacing w:before="75"/>
        <w:ind w:left="312" w:right="257"/>
        <w:jc w:val="both"/>
      </w:pPr>
      <w:r w:rsidRPr="006E3B28">
        <w:t xml:space="preserve">La C. </w:t>
      </w:r>
      <w:r w:rsidRPr="006E3B28">
        <w:t>Usa</w:t>
      </w:r>
      <w:r w:rsidRPr="006E3B28">
        <w:rPr>
          <w:spacing w:val="40"/>
        </w:rPr>
        <w:t xml:space="preserve"> </w:t>
      </w:r>
      <w:r w:rsidRPr="006E3B28">
        <w:t>estimaciones</w:t>
      </w:r>
      <w:r w:rsidRPr="006E3B28">
        <w:rPr>
          <w:spacing w:val="40"/>
        </w:rPr>
        <w:t xml:space="preserve"> </w:t>
      </w:r>
      <w:r w:rsidRPr="006E3B28">
        <w:t>sin</w:t>
      </w:r>
      <w:r w:rsidRPr="006E3B28">
        <w:rPr>
          <w:spacing w:val="40"/>
        </w:rPr>
        <w:t xml:space="preserve"> </w:t>
      </w:r>
      <w:r w:rsidRPr="006E3B28">
        <w:t>verificación</w:t>
      </w:r>
      <w:r w:rsidRPr="006E3B28">
        <w:rPr>
          <w:spacing w:val="40"/>
        </w:rPr>
        <w:t xml:space="preserve"> </w:t>
      </w:r>
      <w:r w:rsidRPr="006E3B28">
        <w:t>formal,</w:t>
      </w:r>
      <w:r w:rsidRPr="006E3B28">
        <w:rPr>
          <w:spacing w:val="40"/>
        </w:rPr>
        <w:t xml:space="preserve"> </w:t>
      </w:r>
      <w:r w:rsidRPr="006E3B28">
        <w:t>comprometiendo</w:t>
      </w:r>
      <w:r w:rsidRPr="006E3B28">
        <w:rPr>
          <w:spacing w:val="40"/>
        </w:rPr>
        <w:t xml:space="preserve"> </w:t>
      </w:r>
      <w:r w:rsidRPr="006E3B28">
        <w:t>la</w:t>
      </w:r>
      <w:r w:rsidRPr="006E3B28">
        <w:rPr>
          <w:spacing w:val="40"/>
        </w:rPr>
        <w:t xml:space="preserve"> </w:t>
      </w:r>
      <w:r w:rsidRPr="006E3B28">
        <w:t>validez</w:t>
      </w:r>
      <w:r w:rsidRPr="006E3B28">
        <w:rPr>
          <w:spacing w:val="40"/>
        </w:rPr>
        <w:t xml:space="preserve"> </w:t>
      </w:r>
      <w:r w:rsidRPr="006E3B28">
        <w:t>técnica</w:t>
      </w:r>
      <w:r w:rsidRPr="006E3B28">
        <w:rPr>
          <w:spacing w:val="40"/>
        </w:rPr>
        <w:t xml:space="preserve"> </w:t>
      </w:r>
      <w:r w:rsidRPr="006E3B28">
        <w:t>y</w:t>
      </w:r>
      <w:r w:rsidRPr="006E3B28">
        <w:rPr>
          <w:spacing w:val="40"/>
        </w:rPr>
        <w:t xml:space="preserve"> </w:t>
      </w:r>
      <w:r w:rsidRPr="006E3B28">
        <w:t>la</w:t>
      </w:r>
      <w:r w:rsidRPr="006E3B28">
        <w:rPr>
          <w:spacing w:val="80"/>
        </w:rPr>
        <w:t xml:space="preserve"> </w:t>
      </w:r>
      <w:r w:rsidRPr="006E3B28">
        <w:t>objetividad del indicador</w:t>
      </w:r>
      <w:r w:rsidRPr="006E3B28">
        <w:t>.</w:t>
      </w:r>
    </w:p>
    <w:p w14:paraId="235FAFC7" w14:textId="77777777" w:rsidR="00877AD0" w:rsidRPr="006E3B28" w:rsidRDefault="00877AD0" w:rsidP="002A2F09">
      <w:pPr>
        <w:pStyle w:val="Textoindependiente"/>
        <w:spacing w:before="75"/>
        <w:ind w:right="257"/>
        <w:jc w:val="both"/>
      </w:pPr>
    </w:p>
    <w:p w14:paraId="675C7323" w14:textId="34BF7962" w:rsidR="00E555C3" w:rsidRPr="006E3B28" w:rsidRDefault="00E555C3" w:rsidP="002A2F09">
      <w:pPr>
        <w:pStyle w:val="Textoindependiente"/>
        <w:numPr>
          <w:ilvl w:val="0"/>
          <w:numId w:val="2"/>
        </w:numPr>
        <w:spacing w:before="75"/>
        <w:ind w:right="257"/>
        <w:jc w:val="both"/>
        <w:rPr>
          <w:color w:val="000000"/>
        </w:rPr>
      </w:pPr>
      <w:r w:rsidRPr="006E3B28">
        <w:rPr>
          <w:color w:val="000000"/>
          <w:highlight w:val="yellow"/>
        </w:rPr>
        <w:t>Respuesta</w:t>
      </w:r>
      <w:r w:rsidRPr="006E3B28">
        <w:rPr>
          <w:color w:val="000000"/>
          <w:spacing w:val="-3"/>
          <w:highlight w:val="yellow"/>
        </w:rPr>
        <w:t xml:space="preserve"> </w:t>
      </w:r>
      <w:r w:rsidRPr="006E3B28">
        <w:rPr>
          <w:color w:val="000000"/>
          <w:highlight w:val="yellow"/>
        </w:rPr>
        <w:t>correcta:</w:t>
      </w:r>
      <w:r w:rsidRPr="006E3B28">
        <w:rPr>
          <w:color w:val="000000"/>
          <w:spacing w:val="-3"/>
          <w:highlight w:val="yellow"/>
        </w:rPr>
        <w:t xml:space="preserve"> </w:t>
      </w:r>
      <w:r w:rsidRPr="006E3B28">
        <w:rPr>
          <w:color w:val="000000"/>
          <w:spacing w:val="-5"/>
          <w:highlight w:val="yellow"/>
        </w:rPr>
        <w:t>A</w:t>
      </w:r>
      <w:r w:rsidRPr="006E3B28">
        <w:rPr>
          <w:color w:val="000000"/>
          <w:spacing w:val="-5"/>
        </w:rPr>
        <w:t xml:space="preserve">. </w:t>
      </w:r>
      <w:r w:rsidRPr="006E3B28">
        <w:t>Integra</w:t>
      </w:r>
      <w:r w:rsidRPr="006E3B28">
        <w:rPr>
          <w:spacing w:val="80"/>
        </w:rPr>
        <w:t xml:space="preserve"> </w:t>
      </w:r>
      <w:r w:rsidRPr="006E3B28">
        <w:t>indicadores</w:t>
      </w:r>
      <w:r w:rsidRPr="006E3B28">
        <w:rPr>
          <w:spacing w:val="79"/>
        </w:rPr>
        <w:t xml:space="preserve"> </w:t>
      </w:r>
      <w:r w:rsidRPr="006E3B28">
        <w:t>de</w:t>
      </w:r>
      <w:r w:rsidRPr="006E3B28">
        <w:rPr>
          <w:spacing w:val="80"/>
        </w:rPr>
        <w:t xml:space="preserve"> </w:t>
      </w:r>
      <w:r w:rsidRPr="006E3B28">
        <w:t>gestión</w:t>
      </w:r>
      <w:r w:rsidRPr="006E3B28">
        <w:rPr>
          <w:spacing w:val="79"/>
        </w:rPr>
        <w:t xml:space="preserve"> </w:t>
      </w:r>
      <w:r w:rsidRPr="006E3B28">
        <w:t>y</w:t>
      </w:r>
      <w:r w:rsidRPr="006E3B28">
        <w:rPr>
          <w:spacing w:val="79"/>
        </w:rPr>
        <w:t xml:space="preserve"> </w:t>
      </w:r>
      <w:r w:rsidRPr="006E3B28">
        <w:t>de</w:t>
      </w:r>
      <w:r w:rsidRPr="006E3B28">
        <w:rPr>
          <w:spacing w:val="80"/>
        </w:rPr>
        <w:t xml:space="preserve"> </w:t>
      </w:r>
      <w:r w:rsidRPr="006E3B28">
        <w:t>efecto,</w:t>
      </w:r>
      <w:r w:rsidRPr="006E3B28">
        <w:rPr>
          <w:spacing w:val="80"/>
        </w:rPr>
        <w:t xml:space="preserve"> </w:t>
      </w:r>
      <w:r w:rsidRPr="006E3B28">
        <w:t>asegurando</w:t>
      </w:r>
      <w:r w:rsidRPr="006E3B28">
        <w:rPr>
          <w:spacing w:val="80"/>
        </w:rPr>
        <w:t xml:space="preserve"> </w:t>
      </w:r>
      <w:r w:rsidRPr="006E3B28">
        <w:t>coherencia</w:t>
      </w:r>
      <w:r w:rsidRPr="006E3B28">
        <w:rPr>
          <w:spacing w:val="80"/>
        </w:rPr>
        <w:t xml:space="preserve"> </w:t>
      </w:r>
      <w:r w:rsidRPr="006E3B28">
        <w:t>entre</w:t>
      </w:r>
      <w:r w:rsidRPr="006E3B28">
        <w:rPr>
          <w:spacing w:val="78"/>
        </w:rPr>
        <w:t xml:space="preserve"> </w:t>
      </w:r>
      <w:r w:rsidRPr="006E3B28">
        <w:t>actividades ejecutadas y resultados alcanzados, sin sacrificar medición de impacto</w:t>
      </w:r>
      <w:r w:rsidRPr="006E3B28">
        <w:t>.</w:t>
      </w:r>
    </w:p>
    <w:p w14:paraId="30A06CC2" w14:textId="5D413C9B" w:rsidR="00E555C3" w:rsidRPr="006E3B28" w:rsidRDefault="00E555C3" w:rsidP="002A2F09">
      <w:pPr>
        <w:pStyle w:val="Textoindependiente"/>
        <w:spacing w:before="75"/>
        <w:ind w:left="312" w:right="257"/>
        <w:jc w:val="both"/>
      </w:pPr>
      <w:r w:rsidRPr="006E3B28">
        <w:rPr>
          <w:color w:val="000000"/>
        </w:rPr>
        <w:t xml:space="preserve">La B. </w:t>
      </w:r>
      <w:r w:rsidRPr="006E3B28">
        <w:t>Mantiene</w:t>
      </w:r>
      <w:r w:rsidRPr="006E3B28">
        <w:rPr>
          <w:spacing w:val="39"/>
        </w:rPr>
        <w:t xml:space="preserve"> </w:t>
      </w:r>
      <w:r w:rsidRPr="006E3B28">
        <w:t>el</w:t>
      </w:r>
      <w:r w:rsidRPr="006E3B28">
        <w:rPr>
          <w:spacing w:val="39"/>
        </w:rPr>
        <w:t xml:space="preserve"> </w:t>
      </w:r>
      <w:r w:rsidRPr="006E3B28">
        <w:t>enfoque</w:t>
      </w:r>
      <w:r w:rsidRPr="006E3B28">
        <w:rPr>
          <w:spacing w:val="40"/>
        </w:rPr>
        <w:t xml:space="preserve"> </w:t>
      </w:r>
      <w:r w:rsidRPr="006E3B28">
        <w:t>en</w:t>
      </w:r>
      <w:r w:rsidRPr="006E3B28">
        <w:rPr>
          <w:spacing w:val="39"/>
        </w:rPr>
        <w:t xml:space="preserve"> </w:t>
      </w:r>
      <w:r w:rsidRPr="006E3B28">
        <w:t>impacto,</w:t>
      </w:r>
      <w:r w:rsidRPr="006E3B28">
        <w:rPr>
          <w:spacing w:val="39"/>
        </w:rPr>
        <w:t xml:space="preserve"> </w:t>
      </w:r>
      <w:r w:rsidRPr="006E3B28">
        <w:t>pero</w:t>
      </w:r>
      <w:r w:rsidRPr="006E3B28">
        <w:rPr>
          <w:spacing w:val="39"/>
        </w:rPr>
        <w:t xml:space="preserve"> </w:t>
      </w:r>
      <w:r w:rsidRPr="006E3B28">
        <w:t>omite</w:t>
      </w:r>
      <w:r w:rsidRPr="006E3B28">
        <w:rPr>
          <w:spacing w:val="39"/>
        </w:rPr>
        <w:t xml:space="preserve"> </w:t>
      </w:r>
      <w:r w:rsidRPr="006E3B28">
        <w:t>medir</w:t>
      </w:r>
      <w:r w:rsidRPr="006E3B28">
        <w:rPr>
          <w:spacing w:val="39"/>
        </w:rPr>
        <w:t xml:space="preserve"> </w:t>
      </w:r>
      <w:r w:rsidRPr="006E3B28">
        <w:t>la</w:t>
      </w:r>
      <w:r w:rsidRPr="006E3B28">
        <w:rPr>
          <w:spacing w:val="39"/>
        </w:rPr>
        <w:t xml:space="preserve"> </w:t>
      </w:r>
      <w:r w:rsidRPr="006E3B28">
        <w:t>gestión</w:t>
      </w:r>
      <w:r w:rsidRPr="006E3B28">
        <w:rPr>
          <w:spacing w:val="39"/>
        </w:rPr>
        <w:t xml:space="preserve"> </w:t>
      </w:r>
      <w:r w:rsidRPr="006E3B28">
        <w:t>operativa</w:t>
      </w:r>
      <w:r w:rsidRPr="006E3B28">
        <w:rPr>
          <w:spacing w:val="39"/>
        </w:rPr>
        <w:t xml:space="preserve"> </w:t>
      </w:r>
      <w:r w:rsidRPr="006E3B28">
        <w:t>que</w:t>
      </w:r>
      <w:r w:rsidRPr="006E3B28">
        <w:rPr>
          <w:spacing w:val="39"/>
        </w:rPr>
        <w:t xml:space="preserve"> </w:t>
      </w:r>
      <w:r w:rsidRPr="006E3B28">
        <w:t>permite explicar y monitorear el logro del resultado</w:t>
      </w:r>
    </w:p>
    <w:p w14:paraId="2ABEDFB3" w14:textId="2A85BFE6" w:rsidR="00E555C3" w:rsidRPr="006E3B28" w:rsidRDefault="00E555C3" w:rsidP="002A2F09">
      <w:pPr>
        <w:pStyle w:val="Textoindependiente"/>
        <w:spacing w:before="75"/>
        <w:ind w:left="312" w:right="257"/>
        <w:jc w:val="both"/>
        <w:rPr>
          <w:spacing w:val="-2"/>
        </w:rPr>
      </w:pPr>
      <w:r w:rsidRPr="006E3B28">
        <w:t xml:space="preserve">La C. </w:t>
      </w:r>
      <w:r w:rsidRPr="006E3B28">
        <w:t>Prioriza visibilidad inmediata sobre impacto real, debilitando la evaluación técnica del</w:t>
      </w:r>
      <w:r w:rsidRPr="006E3B28">
        <w:rPr>
          <w:spacing w:val="40"/>
        </w:rPr>
        <w:t xml:space="preserve"> </w:t>
      </w:r>
      <w:r w:rsidRPr="006E3B28">
        <w:rPr>
          <w:spacing w:val="-2"/>
        </w:rPr>
        <w:t>proyecto</w:t>
      </w:r>
      <w:r w:rsidRPr="006E3B28">
        <w:rPr>
          <w:spacing w:val="-2"/>
        </w:rPr>
        <w:t>.</w:t>
      </w:r>
    </w:p>
    <w:p w14:paraId="681FA388" w14:textId="77777777" w:rsidR="00877AD0" w:rsidRPr="006E3B28" w:rsidRDefault="00877AD0" w:rsidP="002A2F09">
      <w:pPr>
        <w:pStyle w:val="Textoindependiente"/>
        <w:spacing w:before="75"/>
        <w:ind w:left="312" w:right="257"/>
        <w:jc w:val="both"/>
        <w:rPr>
          <w:spacing w:val="-2"/>
        </w:rPr>
      </w:pPr>
    </w:p>
    <w:p w14:paraId="0952108B" w14:textId="5F74EEBE" w:rsidR="00E555C3" w:rsidRPr="006E3B28" w:rsidRDefault="00E555C3" w:rsidP="002A2F09">
      <w:pPr>
        <w:pStyle w:val="Textoindependiente"/>
        <w:numPr>
          <w:ilvl w:val="0"/>
          <w:numId w:val="2"/>
        </w:numPr>
        <w:spacing w:before="75"/>
        <w:ind w:right="257"/>
        <w:jc w:val="both"/>
        <w:rPr>
          <w:color w:val="000000"/>
        </w:rPr>
      </w:pPr>
      <w:r w:rsidRPr="006E3B28">
        <w:rPr>
          <w:color w:val="000000"/>
          <w:highlight w:val="yellow"/>
        </w:rPr>
        <w:t>Respuesta</w:t>
      </w:r>
      <w:r w:rsidRPr="006E3B28">
        <w:rPr>
          <w:color w:val="000000"/>
          <w:spacing w:val="-3"/>
          <w:highlight w:val="yellow"/>
        </w:rPr>
        <w:t xml:space="preserve"> </w:t>
      </w:r>
      <w:r w:rsidRPr="006E3B28">
        <w:rPr>
          <w:color w:val="000000"/>
          <w:highlight w:val="yellow"/>
        </w:rPr>
        <w:t>correcta:</w:t>
      </w:r>
      <w:r w:rsidRPr="006E3B28">
        <w:rPr>
          <w:color w:val="000000"/>
          <w:spacing w:val="-3"/>
          <w:highlight w:val="yellow"/>
        </w:rPr>
        <w:t xml:space="preserve"> </w:t>
      </w:r>
      <w:r w:rsidRPr="006E3B28">
        <w:rPr>
          <w:color w:val="000000"/>
          <w:spacing w:val="-5"/>
          <w:highlight w:val="yellow"/>
        </w:rPr>
        <w:t>B</w:t>
      </w:r>
      <w:r w:rsidRPr="006E3B28">
        <w:rPr>
          <w:color w:val="000000"/>
          <w:spacing w:val="-5"/>
        </w:rPr>
        <w:t xml:space="preserve">. </w:t>
      </w:r>
      <w:r w:rsidRPr="006E3B28">
        <w:t>Exige</w:t>
      </w:r>
      <w:r w:rsidRPr="006E3B28">
        <w:rPr>
          <w:spacing w:val="-5"/>
        </w:rPr>
        <w:t xml:space="preserve"> </w:t>
      </w:r>
      <w:r w:rsidRPr="006E3B28">
        <w:t>ajuste</w:t>
      </w:r>
      <w:r w:rsidRPr="006E3B28">
        <w:rPr>
          <w:spacing w:val="-5"/>
        </w:rPr>
        <w:t xml:space="preserve"> </w:t>
      </w:r>
      <w:r w:rsidRPr="006E3B28">
        <w:t>formal</w:t>
      </w:r>
      <w:r w:rsidRPr="006E3B28">
        <w:rPr>
          <w:spacing w:val="-4"/>
        </w:rPr>
        <w:t xml:space="preserve"> </w:t>
      </w:r>
      <w:r w:rsidRPr="006E3B28">
        <w:t>del</w:t>
      </w:r>
      <w:r w:rsidRPr="006E3B28">
        <w:rPr>
          <w:spacing w:val="-4"/>
        </w:rPr>
        <w:t xml:space="preserve"> </w:t>
      </w:r>
      <w:r w:rsidRPr="006E3B28">
        <w:t>marco</w:t>
      </w:r>
      <w:r w:rsidRPr="006E3B28">
        <w:rPr>
          <w:spacing w:val="-4"/>
        </w:rPr>
        <w:t xml:space="preserve"> </w:t>
      </w:r>
      <w:r w:rsidRPr="006E3B28">
        <w:t>lógico</w:t>
      </w:r>
      <w:r w:rsidRPr="006E3B28">
        <w:rPr>
          <w:spacing w:val="-4"/>
        </w:rPr>
        <w:t xml:space="preserve"> </w:t>
      </w:r>
      <w:r w:rsidRPr="006E3B28">
        <w:t>antes</w:t>
      </w:r>
      <w:r w:rsidRPr="006E3B28">
        <w:rPr>
          <w:spacing w:val="-5"/>
        </w:rPr>
        <w:t xml:space="preserve"> </w:t>
      </w:r>
      <w:r w:rsidRPr="006E3B28">
        <w:t>de</w:t>
      </w:r>
      <w:r w:rsidRPr="006E3B28">
        <w:rPr>
          <w:spacing w:val="-5"/>
        </w:rPr>
        <w:t xml:space="preserve"> </w:t>
      </w:r>
      <w:r w:rsidRPr="006E3B28">
        <w:t>incorporar</w:t>
      </w:r>
      <w:r w:rsidRPr="006E3B28">
        <w:rPr>
          <w:spacing w:val="-3"/>
        </w:rPr>
        <w:t xml:space="preserve"> </w:t>
      </w:r>
      <w:r w:rsidRPr="006E3B28">
        <w:t>el</w:t>
      </w:r>
      <w:r w:rsidRPr="006E3B28">
        <w:rPr>
          <w:spacing w:val="-4"/>
        </w:rPr>
        <w:t xml:space="preserve"> </w:t>
      </w:r>
      <w:r w:rsidRPr="006E3B28">
        <w:t>indicador,</w:t>
      </w:r>
      <w:r w:rsidRPr="006E3B28">
        <w:rPr>
          <w:spacing w:val="-4"/>
        </w:rPr>
        <w:t xml:space="preserve"> </w:t>
      </w:r>
      <w:r w:rsidRPr="006E3B28">
        <w:t>garantizando trazabilidad, legalidad y consistencia con el proyecto aprobado</w:t>
      </w:r>
    </w:p>
    <w:p w14:paraId="23F7CDE2" w14:textId="449EBF4A" w:rsidR="00E555C3" w:rsidRPr="006E3B28" w:rsidRDefault="00E555C3" w:rsidP="002A2F09">
      <w:pPr>
        <w:pStyle w:val="Textoindependiente"/>
        <w:spacing w:before="75"/>
        <w:ind w:left="312" w:right="257"/>
        <w:jc w:val="both"/>
      </w:pPr>
      <w:r w:rsidRPr="006E3B28">
        <w:rPr>
          <w:color w:val="000000"/>
        </w:rPr>
        <w:t xml:space="preserve">La A. </w:t>
      </w:r>
      <w:r w:rsidRPr="006E3B28">
        <w:t>Incluye</w:t>
      </w:r>
      <w:r w:rsidRPr="006E3B28">
        <w:rPr>
          <w:spacing w:val="40"/>
        </w:rPr>
        <w:t xml:space="preserve"> </w:t>
      </w:r>
      <w:r w:rsidRPr="006E3B28">
        <w:t>un</w:t>
      </w:r>
      <w:r w:rsidRPr="006E3B28">
        <w:rPr>
          <w:spacing w:val="40"/>
        </w:rPr>
        <w:t xml:space="preserve"> </w:t>
      </w:r>
      <w:r w:rsidRPr="006E3B28">
        <w:t>indicador</w:t>
      </w:r>
      <w:r w:rsidRPr="006E3B28">
        <w:rPr>
          <w:spacing w:val="40"/>
        </w:rPr>
        <w:t xml:space="preserve"> </w:t>
      </w:r>
      <w:r w:rsidRPr="006E3B28">
        <w:t>no</w:t>
      </w:r>
      <w:r w:rsidRPr="006E3B28">
        <w:rPr>
          <w:spacing w:val="40"/>
        </w:rPr>
        <w:t xml:space="preserve"> </w:t>
      </w:r>
      <w:r w:rsidRPr="006E3B28">
        <w:t>aprobado</w:t>
      </w:r>
      <w:r w:rsidRPr="006E3B28">
        <w:rPr>
          <w:spacing w:val="40"/>
        </w:rPr>
        <w:t xml:space="preserve"> </w:t>
      </w:r>
      <w:r w:rsidRPr="006E3B28">
        <w:t>formalmente,</w:t>
      </w:r>
      <w:r w:rsidRPr="006E3B28">
        <w:rPr>
          <w:spacing w:val="40"/>
        </w:rPr>
        <w:t xml:space="preserve"> </w:t>
      </w:r>
      <w:r w:rsidRPr="006E3B28">
        <w:t>alterando</w:t>
      </w:r>
      <w:r w:rsidRPr="006E3B28">
        <w:rPr>
          <w:spacing w:val="40"/>
        </w:rPr>
        <w:t xml:space="preserve"> </w:t>
      </w:r>
      <w:r w:rsidRPr="006E3B28">
        <w:t>el</w:t>
      </w:r>
      <w:r w:rsidRPr="006E3B28">
        <w:rPr>
          <w:spacing w:val="40"/>
        </w:rPr>
        <w:t xml:space="preserve"> </w:t>
      </w:r>
      <w:r w:rsidRPr="006E3B28">
        <w:t>diseño</w:t>
      </w:r>
      <w:r w:rsidRPr="006E3B28">
        <w:rPr>
          <w:spacing w:val="40"/>
        </w:rPr>
        <w:t xml:space="preserve"> </w:t>
      </w:r>
      <w:r w:rsidRPr="006E3B28">
        <w:lastRenderedPageBreak/>
        <w:t>metodológico</w:t>
      </w:r>
      <w:r w:rsidRPr="006E3B28">
        <w:rPr>
          <w:spacing w:val="40"/>
        </w:rPr>
        <w:t xml:space="preserve"> </w:t>
      </w:r>
      <w:r w:rsidRPr="006E3B28">
        <w:t>y comprometiendo la coherencia técnica del proyecto</w:t>
      </w:r>
      <w:r w:rsidRPr="006E3B28">
        <w:t>.</w:t>
      </w:r>
    </w:p>
    <w:p w14:paraId="191D5EBD" w14:textId="38926999" w:rsidR="00E555C3" w:rsidRPr="006E3B28" w:rsidRDefault="00E555C3" w:rsidP="002A2F09">
      <w:pPr>
        <w:pStyle w:val="Textoindependiente"/>
        <w:spacing w:before="75"/>
        <w:ind w:left="312" w:right="257"/>
        <w:jc w:val="both"/>
      </w:pPr>
      <w:r w:rsidRPr="006E3B28">
        <w:t xml:space="preserve">La C. </w:t>
      </w:r>
      <w:r w:rsidRPr="006E3B28">
        <w:t>Introduce un indicador sin validación institucional, aunque sea temporal, vulnerando el principio de formalidad y control metodológico</w:t>
      </w:r>
      <w:r w:rsidRPr="006E3B28">
        <w:t>.</w:t>
      </w:r>
    </w:p>
    <w:p w14:paraId="63E9F09D" w14:textId="6D040692" w:rsidR="00E555C3" w:rsidRPr="006E3B28" w:rsidRDefault="00E555C3" w:rsidP="002A2F09">
      <w:pPr>
        <w:pStyle w:val="Textoindependiente"/>
        <w:numPr>
          <w:ilvl w:val="0"/>
          <w:numId w:val="2"/>
        </w:numPr>
        <w:spacing w:before="75"/>
        <w:ind w:right="257"/>
        <w:jc w:val="both"/>
        <w:rPr>
          <w:color w:val="000000"/>
        </w:rPr>
      </w:pPr>
      <w:r w:rsidRPr="006E3B28">
        <w:rPr>
          <w:highlight w:val="yellow"/>
        </w:rPr>
        <w:t>Respuesta: C</w:t>
      </w:r>
      <w:r w:rsidRPr="006E3B28">
        <w:t xml:space="preserve">. </w:t>
      </w:r>
      <w:r w:rsidRPr="006E3B28">
        <w:t>Al Ministerio de Cultura ya que El Archivo General de la Nación, es una entidad de la orden nacional adscrita al Ministerio de Cultura, encargada de la organización y dirección del Sistema Nacional de Archivos - SNA, de regir la política archivística en Colombia y de custodiar, resguardar y proteger el patrimonio documental del país y ponerlo al servicio de la comunidad</w:t>
      </w:r>
      <w:r w:rsidRPr="006E3B28">
        <w:t>.</w:t>
      </w:r>
    </w:p>
    <w:p w14:paraId="4E7CF311" w14:textId="77777777" w:rsidR="00877AD0" w:rsidRPr="006E3B28" w:rsidRDefault="00877AD0" w:rsidP="002A2F09">
      <w:pPr>
        <w:pStyle w:val="Textoindependiente"/>
        <w:spacing w:before="75"/>
        <w:ind w:left="312" w:right="257"/>
        <w:jc w:val="both"/>
        <w:rPr>
          <w:color w:val="000000"/>
        </w:rPr>
      </w:pPr>
    </w:p>
    <w:p w14:paraId="2E265EA4" w14:textId="2CDE6A89" w:rsidR="00E555C3" w:rsidRPr="006E3B28" w:rsidRDefault="00E555C3" w:rsidP="002A2F09">
      <w:pPr>
        <w:pStyle w:val="Textoindependiente"/>
        <w:numPr>
          <w:ilvl w:val="0"/>
          <w:numId w:val="2"/>
        </w:numPr>
        <w:spacing w:before="75"/>
        <w:ind w:right="257"/>
        <w:jc w:val="both"/>
        <w:rPr>
          <w:color w:val="000000"/>
        </w:rPr>
      </w:pPr>
      <w:r w:rsidRPr="006E3B28">
        <w:rPr>
          <w:color w:val="000000"/>
        </w:rPr>
        <w:t xml:space="preserve"> </w:t>
      </w:r>
      <w:r w:rsidR="00C52709" w:rsidRPr="006E3B28">
        <w:rPr>
          <w:color w:val="000000"/>
          <w:highlight w:val="yellow"/>
        </w:rPr>
        <w:t xml:space="preserve">Respuesta A </w:t>
      </w:r>
      <w:r w:rsidRPr="006E3B28">
        <w:rPr>
          <w:highlight w:val="yellow"/>
        </w:rPr>
        <w:t>Artículo 47 de la Ley 909 de</w:t>
      </w:r>
      <w:r w:rsidRPr="006E3B28">
        <w:rPr>
          <w:highlight w:val="yellow"/>
        </w:rPr>
        <w:t xml:space="preserve"> 2004</w:t>
      </w:r>
    </w:p>
    <w:p w14:paraId="6BA9D2AC" w14:textId="77777777" w:rsidR="00877AD0" w:rsidRPr="006E3B28" w:rsidRDefault="00877AD0" w:rsidP="002A2F09">
      <w:pPr>
        <w:pStyle w:val="Textoindependiente"/>
        <w:spacing w:before="75"/>
        <w:ind w:left="312" w:right="257"/>
        <w:jc w:val="both"/>
        <w:rPr>
          <w:color w:val="000000"/>
        </w:rPr>
      </w:pPr>
    </w:p>
    <w:p w14:paraId="468EFB15" w14:textId="5A8F5516" w:rsidR="00C52709" w:rsidRPr="006E3B28" w:rsidRDefault="00C52709" w:rsidP="002A2F09">
      <w:pPr>
        <w:pStyle w:val="Textoindependiente"/>
        <w:numPr>
          <w:ilvl w:val="0"/>
          <w:numId w:val="2"/>
        </w:numPr>
        <w:spacing w:before="75"/>
        <w:ind w:right="257"/>
        <w:jc w:val="both"/>
        <w:rPr>
          <w:color w:val="000000"/>
        </w:rPr>
      </w:pPr>
      <w:r w:rsidRPr="006E3B28">
        <w:rPr>
          <w:color w:val="000000"/>
          <w:highlight w:val="yellow"/>
        </w:rPr>
        <w:t xml:space="preserve">Respuesta B. </w:t>
      </w:r>
      <w:r w:rsidRPr="006E3B28">
        <w:rPr>
          <w:highlight w:val="yellow"/>
        </w:rPr>
        <w:t>Sobre los concejos municipales: Capitulo III de la Ley 1551 de</w:t>
      </w:r>
      <w:r w:rsidRPr="006E3B28">
        <w:rPr>
          <w:highlight w:val="yellow"/>
        </w:rPr>
        <w:t xml:space="preserve"> 2012</w:t>
      </w:r>
    </w:p>
    <w:p w14:paraId="47C00721" w14:textId="77777777" w:rsidR="00877AD0" w:rsidRPr="006E3B28" w:rsidRDefault="00877AD0" w:rsidP="002A2F09">
      <w:pPr>
        <w:pStyle w:val="Textoindependiente"/>
        <w:spacing w:before="75"/>
        <w:ind w:left="312" w:right="257"/>
        <w:jc w:val="both"/>
        <w:rPr>
          <w:color w:val="000000"/>
        </w:rPr>
      </w:pPr>
    </w:p>
    <w:p w14:paraId="00F06CD9" w14:textId="622B45F5" w:rsidR="00C52709" w:rsidRPr="006E3B28" w:rsidRDefault="00C52709" w:rsidP="002A2F09">
      <w:pPr>
        <w:pStyle w:val="Textoindependiente"/>
        <w:numPr>
          <w:ilvl w:val="0"/>
          <w:numId w:val="2"/>
        </w:numPr>
        <w:spacing w:before="75"/>
        <w:ind w:right="257"/>
        <w:jc w:val="both"/>
        <w:rPr>
          <w:color w:val="000000"/>
        </w:rPr>
      </w:pPr>
      <w:r w:rsidRPr="006E3B28">
        <w:rPr>
          <w:highlight w:val="yellow"/>
        </w:rPr>
        <w:t xml:space="preserve">Respuesta B. </w:t>
      </w:r>
      <w:r w:rsidRPr="006E3B28">
        <w:rPr>
          <w:highlight w:val="yellow"/>
        </w:rPr>
        <w:t>Decreto 1848 de 1969, articulo 1 y 2</w:t>
      </w:r>
    </w:p>
    <w:p w14:paraId="3127AFC8" w14:textId="77777777" w:rsidR="00877AD0" w:rsidRPr="006E3B28" w:rsidRDefault="00877AD0" w:rsidP="002A2F09">
      <w:pPr>
        <w:pStyle w:val="Textoindependiente"/>
        <w:spacing w:before="75"/>
        <w:ind w:left="312" w:right="257"/>
        <w:jc w:val="both"/>
        <w:rPr>
          <w:color w:val="000000"/>
        </w:rPr>
      </w:pPr>
    </w:p>
    <w:p w14:paraId="5D7F3804" w14:textId="635A456B" w:rsidR="00C52709" w:rsidRPr="006E3B28" w:rsidRDefault="00C52709" w:rsidP="002A2F09">
      <w:pPr>
        <w:pStyle w:val="Textoindependiente"/>
        <w:numPr>
          <w:ilvl w:val="0"/>
          <w:numId w:val="2"/>
        </w:numPr>
        <w:spacing w:before="75"/>
        <w:ind w:right="257"/>
        <w:jc w:val="both"/>
        <w:rPr>
          <w:color w:val="000000"/>
        </w:rPr>
      </w:pPr>
      <w:r w:rsidRPr="006E3B28">
        <w:rPr>
          <w:color w:val="000000" w:themeColor="text1"/>
          <w:highlight w:val="yellow"/>
        </w:rPr>
        <w:t>Respuesta: B</w:t>
      </w:r>
      <w:r w:rsidRPr="006E3B28">
        <w:rPr>
          <w:color w:val="000000" w:themeColor="text1"/>
        </w:rPr>
        <w:t xml:space="preserve">. </w:t>
      </w:r>
      <w:r w:rsidRPr="006E3B28">
        <w:rPr>
          <w:color w:val="000000" w:themeColor="text1"/>
        </w:rPr>
        <w:t>Según la Ley 594 de 2000, especialmente los artículos 21 y 22, los documentos deben administrarse conforme al ciclo vital y a las Tablas de Retención Documental, lo que implica su transferencia al archivo central cuando aún tienen vigencia y pueden ser objeto de consulta</w:t>
      </w:r>
      <w:r w:rsidRPr="006E3B28">
        <w:rPr>
          <w:color w:val="000000" w:themeColor="text1"/>
        </w:rPr>
        <w:t xml:space="preserve">. </w:t>
      </w:r>
      <w:r w:rsidRPr="006E3B28">
        <w:rPr>
          <w:color w:val="000000" w:themeColor="text1"/>
        </w:rPr>
        <w:t>El Acuerdo 042 de 2002 del Archivo General de la Nación también regula las transferencias documentales entre archivo de gestión y archivo central</w:t>
      </w:r>
    </w:p>
    <w:p w14:paraId="19260219" w14:textId="77777777" w:rsidR="00877AD0" w:rsidRPr="006E3B28" w:rsidRDefault="00877AD0" w:rsidP="002A2F09">
      <w:pPr>
        <w:pStyle w:val="Textoindependiente"/>
        <w:spacing w:before="75"/>
        <w:ind w:left="312" w:right="257"/>
        <w:jc w:val="both"/>
        <w:rPr>
          <w:color w:val="000000"/>
        </w:rPr>
      </w:pPr>
    </w:p>
    <w:p w14:paraId="22267CC7" w14:textId="5272D781" w:rsidR="00C52709" w:rsidRPr="006E3B28" w:rsidRDefault="00C52709" w:rsidP="002A2F09">
      <w:pPr>
        <w:pStyle w:val="Textoindependiente"/>
        <w:numPr>
          <w:ilvl w:val="0"/>
          <w:numId w:val="2"/>
        </w:numPr>
        <w:spacing w:before="75"/>
        <w:ind w:right="257"/>
        <w:jc w:val="both"/>
        <w:rPr>
          <w:color w:val="000000"/>
        </w:rPr>
      </w:pPr>
      <w:r w:rsidRPr="006E3B28">
        <w:rPr>
          <w:color w:val="000000" w:themeColor="text1"/>
          <w:highlight w:val="yellow"/>
        </w:rPr>
        <w:t>La respuesta correcta es la B</w:t>
      </w:r>
      <w:r w:rsidRPr="006E3B28">
        <w:rPr>
          <w:color w:val="000000" w:themeColor="text1"/>
        </w:rPr>
        <w:t xml:space="preserve">. </w:t>
      </w:r>
      <w:r w:rsidRPr="006E3B28">
        <w:rPr>
          <w:color w:val="000000" w:themeColor="text1"/>
        </w:rPr>
        <w:t>Un fallo judicial dentro de un proceso en curso puede estar sujeto a clasificación de acceso limitado, conforme a la Ley 1712 de 2014 (Ley de Transparencia), cuando su divulgación pueda afectar el debido proceso o la defensa jurídica de la entidad.</w:t>
      </w:r>
      <w:r w:rsidRPr="006E3B28">
        <w:rPr>
          <w:color w:val="000000" w:themeColor="text1"/>
        </w:rPr>
        <w:t xml:space="preserve"> </w:t>
      </w:r>
    </w:p>
    <w:p w14:paraId="75B9357A" w14:textId="04631CF8" w:rsidR="00C52709" w:rsidRPr="006E3B28" w:rsidRDefault="00C52709" w:rsidP="002A2F09">
      <w:pPr>
        <w:pStyle w:val="Textoindependiente"/>
        <w:spacing w:before="160"/>
        <w:ind w:left="312"/>
        <w:jc w:val="both"/>
        <w:rPr>
          <w:color w:val="000000" w:themeColor="text1"/>
        </w:rPr>
      </w:pPr>
      <w:r w:rsidRPr="006E3B28">
        <w:rPr>
          <w:color w:val="000000" w:themeColor="text1"/>
        </w:rPr>
        <w:t>No se trata de información inexistente (C) ni necesariamente de acceso totalmente negado (A), sino de acceso restringido o limitado según la clasificación documental.</w:t>
      </w:r>
    </w:p>
    <w:p w14:paraId="695B01A0" w14:textId="77777777" w:rsidR="00877AD0" w:rsidRPr="006E3B28" w:rsidRDefault="00877AD0" w:rsidP="002A2F09">
      <w:pPr>
        <w:pStyle w:val="Textoindependiente"/>
        <w:spacing w:before="160"/>
        <w:ind w:left="312"/>
        <w:jc w:val="both"/>
      </w:pPr>
    </w:p>
    <w:p w14:paraId="3499A50E" w14:textId="4B1C0E8A" w:rsidR="00C52709" w:rsidRPr="006E3B28" w:rsidRDefault="00C52709" w:rsidP="002A2F09">
      <w:pPr>
        <w:pStyle w:val="Textoindependiente"/>
        <w:numPr>
          <w:ilvl w:val="0"/>
          <w:numId w:val="2"/>
        </w:numPr>
        <w:spacing w:before="75"/>
        <w:ind w:right="257"/>
        <w:jc w:val="both"/>
        <w:rPr>
          <w:color w:val="000000"/>
        </w:rPr>
      </w:pPr>
      <w:r w:rsidRPr="006E3B28">
        <w:rPr>
          <w:color w:val="000000"/>
          <w:highlight w:val="yellow"/>
        </w:rPr>
        <w:t>La</w:t>
      </w:r>
      <w:r w:rsidRPr="006E3B28">
        <w:rPr>
          <w:color w:val="000000"/>
          <w:spacing w:val="-5"/>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6"/>
          <w:highlight w:val="yellow"/>
        </w:rPr>
        <w:t xml:space="preserve"> </w:t>
      </w:r>
      <w:r w:rsidRPr="006E3B28">
        <w:rPr>
          <w:color w:val="000000"/>
          <w:spacing w:val="-10"/>
          <w:highlight w:val="yellow"/>
        </w:rPr>
        <w:t>A</w:t>
      </w:r>
      <w:r w:rsidRPr="006E3B28">
        <w:rPr>
          <w:color w:val="000000"/>
          <w:spacing w:val="-10"/>
        </w:rPr>
        <w:t xml:space="preserve">. </w:t>
      </w:r>
      <w:r w:rsidRPr="006E3B28">
        <w:t>El MGDA</w:t>
      </w:r>
      <w:r w:rsidRPr="006E3B28">
        <w:rPr>
          <w:spacing w:val="-10"/>
        </w:rPr>
        <w:t xml:space="preserve"> </w:t>
      </w:r>
      <w:r w:rsidRPr="006E3B28">
        <w:t>(Modelo de Gestión Documental y</w:t>
      </w:r>
      <w:r w:rsidRPr="006E3B28">
        <w:rPr>
          <w:spacing w:val="-12"/>
        </w:rPr>
        <w:t xml:space="preserve"> </w:t>
      </w:r>
      <w:r w:rsidRPr="006E3B28">
        <w:t>Administración de</w:t>
      </w:r>
      <w:r w:rsidRPr="006E3B28">
        <w:rPr>
          <w:spacing w:val="-13"/>
        </w:rPr>
        <w:t xml:space="preserve"> </w:t>
      </w:r>
      <w:r w:rsidRPr="006E3B28">
        <w:t>Archivos) y la Ley 594 de 2000 establecen que la valoración documental debe identificar valores secundarios (históricos, científicos, culturales). En Colombia, los archivos de víctimas y DD.HH. tienen una protección reforzada y su eliminación está prohibida por ser considerados Patrimonio Documental</w:t>
      </w:r>
      <w:r w:rsidRPr="006E3B28">
        <w:rPr>
          <w:spacing w:val="-3"/>
        </w:rPr>
        <w:t xml:space="preserve"> </w:t>
      </w:r>
      <w:r w:rsidRPr="006E3B28">
        <w:t>de</w:t>
      </w:r>
      <w:r w:rsidRPr="006E3B28">
        <w:rPr>
          <w:spacing w:val="-3"/>
        </w:rPr>
        <w:t xml:space="preserve"> </w:t>
      </w:r>
      <w:r w:rsidRPr="006E3B28">
        <w:t>la</w:t>
      </w:r>
      <w:r w:rsidRPr="006E3B28">
        <w:rPr>
          <w:spacing w:val="-4"/>
        </w:rPr>
        <w:t xml:space="preserve"> </w:t>
      </w:r>
      <w:r w:rsidRPr="006E3B28">
        <w:t>Nación.</w:t>
      </w:r>
      <w:r w:rsidRPr="006E3B28">
        <w:rPr>
          <w:spacing w:val="-3"/>
        </w:rPr>
        <w:t xml:space="preserve"> </w:t>
      </w:r>
      <w:r w:rsidRPr="006E3B28">
        <w:t>Usted</w:t>
      </w:r>
      <w:r w:rsidRPr="006E3B28">
        <w:rPr>
          <w:spacing w:val="-3"/>
        </w:rPr>
        <w:t xml:space="preserve"> </w:t>
      </w:r>
      <w:r w:rsidRPr="006E3B28">
        <w:t>haría</w:t>
      </w:r>
      <w:r w:rsidRPr="006E3B28">
        <w:rPr>
          <w:spacing w:val="-5"/>
        </w:rPr>
        <w:t xml:space="preserve"> </w:t>
      </w:r>
      <w:r w:rsidRPr="006E3B28">
        <w:t>esto</w:t>
      </w:r>
      <w:r w:rsidRPr="006E3B28">
        <w:rPr>
          <w:spacing w:val="-3"/>
        </w:rPr>
        <w:t xml:space="preserve"> </w:t>
      </w:r>
      <w:r w:rsidRPr="006E3B28">
        <w:t>para</w:t>
      </w:r>
      <w:r w:rsidRPr="006E3B28">
        <w:rPr>
          <w:spacing w:val="-4"/>
        </w:rPr>
        <w:t xml:space="preserve"> </w:t>
      </w:r>
      <w:r w:rsidRPr="006E3B28">
        <w:t>cumplir</w:t>
      </w:r>
      <w:r w:rsidRPr="006E3B28">
        <w:rPr>
          <w:spacing w:val="-3"/>
        </w:rPr>
        <w:t xml:space="preserve"> </w:t>
      </w:r>
      <w:r w:rsidRPr="006E3B28">
        <w:t>con</w:t>
      </w:r>
      <w:r w:rsidRPr="006E3B28">
        <w:rPr>
          <w:spacing w:val="-3"/>
        </w:rPr>
        <w:t xml:space="preserve"> </w:t>
      </w:r>
      <w:r w:rsidRPr="006E3B28">
        <w:t>el</w:t>
      </w:r>
      <w:r w:rsidRPr="006E3B28">
        <w:rPr>
          <w:spacing w:val="-3"/>
        </w:rPr>
        <w:t xml:space="preserve"> </w:t>
      </w:r>
      <w:r w:rsidRPr="006E3B28">
        <w:t>deber</w:t>
      </w:r>
      <w:r w:rsidRPr="006E3B28">
        <w:rPr>
          <w:spacing w:val="-3"/>
        </w:rPr>
        <w:t xml:space="preserve"> </w:t>
      </w:r>
      <w:r w:rsidRPr="006E3B28">
        <w:t>de</w:t>
      </w:r>
      <w:r w:rsidRPr="006E3B28">
        <w:rPr>
          <w:spacing w:val="-5"/>
        </w:rPr>
        <w:t xml:space="preserve"> </w:t>
      </w:r>
      <w:r w:rsidRPr="006E3B28">
        <w:t>memoria</w:t>
      </w:r>
      <w:r w:rsidRPr="006E3B28">
        <w:rPr>
          <w:spacing w:val="-4"/>
        </w:rPr>
        <w:t xml:space="preserve"> </w:t>
      </w:r>
      <w:r w:rsidRPr="006E3B28">
        <w:t>y</w:t>
      </w:r>
      <w:r w:rsidRPr="006E3B28">
        <w:rPr>
          <w:spacing w:val="-3"/>
        </w:rPr>
        <w:t xml:space="preserve"> </w:t>
      </w:r>
      <w:r w:rsidRPr="006E3B28">
        <w:t>evitar</w:t>
      </w:r>
      <w:r w:rsidRPr="006E3B28">
        <w:rPr>
          <w:spacing w:val="-3"/>
        </w:rPr>
        <w:t xml:space="preserve"> </w:t>
      </w:r>
      <w:r w:rsidRPr="006E3B28">
        <w:t>la destrucción de evidencia judicial clave</w:t>
      </w:r>
      <w:r w:rsidRPr="006E3B28">
        <w:rPr>
          <w:color w:val="000000"/>
        </w:rPr>
        <w:t>.</w:t>
      </w:r>
    </w:p>
    <w:p w14:paraId="0E66ADDC" w14:textId="3CC7EA9A" w:rsidR="00C52709" w:rsidRPr="006E3B28" w:rsidRDefault="00C52709" w:rsidP="002A2F09">
      <w:pPr>
        <w:pStyle w:val="Textoindependiente"/>
        <w:spacing w:before="75"/>
        <w:ind w:left="312" w:right="257"/>
        <w:jc w:val="both"/>
      </w:pPr>
      <w:r w:rsidRPr="006E3B28">
        <w:rPr>
          <w:color w:val="000000"/>
        </w:rPr>
        <w:t xml:space="preserve">La B. </w:t>
      </w:r>
      <w:r w:rsidRPr="006E3B28">
        <w:t>El seguimiento ciego de una TRD (Tabla de Retención Documental) sin considerar solicitudes de autoridades judiciales o la naturaleza del documento (DD.HH.) se considera negligencia grave. La TRD es una herramienta, pero la protección de los derechos fundamentales es el fin superior</w:t>
      </w:r>
      <w:r w:rsidRPr="006E3B28">
        <w:t>.</w:t>
      </w:r>
    </w:p>
    <w:p w14:paraId="5C7FDF00" w14:textId="0437D50B" w:rsidR="00C52709" w:rsidRPr="006E3B28" w:rsidRDefault="00C52709" w:rsidP="002A2F09">
      <w:pPr>
        <w:pStyle w:val="Textoindependiente"/>
        <w:spacing w:before="75"/>
        <w:ind w:left="312" w:right="257"/>
        <w:jc w:val="both"/>
      </w:pPr>
      <w:r w:rsidRPr="006E3B28">
        <w:t xml:space="preserve">La </w:t>
      </w:r>
      <w:r w:rsidRPr="006E3B28">
        <w:t xml:space="preserve">C. </w:t>
      </w:r>
      <w:r w:rsidRPr="006E3B28">
        <w:t xml:space="preserve">"colaboración armónica" entre entidades es un principio constitucional. Cobrar </w:t>
      </w:r>
      <w:r w:rsidRPr="006E3B28">
        <w:lastRenderedPageBreak/>
        <w:t>o condicionar el acceso a información vital para la justicia transicional es una obstrucción administrativa que vulnera el derecho a la verdad de las víctimas</w:t>
      </w:r>
    </w:p>
    <w:p w14:paraId="6CF4BF7D" w14:textId="77777777" w:rsidR="00877AD0" w:rsidRPr="006E3B28" w:rsidRDefault="00877AD0" w:rsidP="002A2F09">
      <w:pPr>
        <w:pStyle w:val="Textoindependiente"/>
        <w:spacing w:before="75"/>
        <w:ind w:left="312" w:right="257"/>
        <w:jc w:val="both"/>
      </w:pPr>
    </w:p>
    <w:p w14:paraId="7F228E0C" w14:textId="21996034" w:rsidR="00C52709" w:rsidRPr="006E3B28" w:rsidRDefault="00C52709" w:rsidP="002A2F09">
      <w:pPr>
        <w:pStyle w:val="Textoindependiente"/>
        <w:numPr>
          <w:ilvl w:val="0"/>
          <w:numId w:val="2"/>
        </w:numPr>
        <w:spacing w:before="75"/>
        <w:ind w:right="257"/>
        <w:jc w:val="both"/>
        <w:rPr>
          <w:color w:val="000000"/>
        </w:rPr>
      </w:pPr>
      <w:r w:rsidRPr="006E3B28">
        <w:rPr>
          <w:color w:val="000000"/>
          <w:highlight w:val="yellow"/>
        </w:rPr>
        <w:t>La respuesta correcta es la A</w:t>
      </w:r>
      <w:r w:rsidRPr="006E3B28">
        <w:rPr>
          <w:color w:val="000000"/>
        </w:rPr>
        <w:t xml:space="preserve">. </w:t>
      </w:r>
      <w:r w:rsidRPr="006E3B28">
        <w:t>Pues la ley 1437 de 2011, en su artículo 14 numeral 1, señala que el derecho de petición de información debe</w:t>
      </w:r>
      <w:r w:rsidRPr="006E3B28">
        <w:rPr>
          <w:spacing w:val="-1"/>
        </w:rPr>
        <w:t xml:space="preserve"> </w:t>
      </w:r>
      <w:r w:rsidRPr="006E3B28">
        <w:t>ser</w:t>
      </w:r>
      <w:r w:rsidRPr="006E3B28">
        <w:rPr>
          <w:spacing w:val="-1"/>
        </w:rPr>
        <w:t xml:space="preserve"> </w:t>
      </w:r>
      <w:r w:rsidRPr="006E3B28">
        <w:t>atendido en un plazo máximo de</w:t>
      </w:r>
      <w:r w:rsidRPr="006E3B28">
        <w:rPr>
          <w:spacing w:val="-1"/>
        </w:rPr>
        <w:t xml:space="preserve"> </w:t>
      </w:r>
      <w:r w:rsidRPr="006E3B28">
        <w:t>diez</w:t>
      </w:r>
      <w:r w:rsidRPr="006E3B28">
        <w:rPr>
          <w:spacing w:val="-1"/>
        </w:rPr>
        <w:t xml:space="preserve"> </w:t>
      </w:r>
      <w:r w:rsidRPr="006E3B28">
        <w:t>(10)</w:t>
      </w:r>
      <w:r w:rsidRPr="006E3B28">
        <w:rPr>
          <w:spacing w:val="-1"/>
        </w:rPr>
        <w:t xml:space="preserve"> </w:t>
      </w:r>
      <w:r w:rsidRPr="006E3B28">
        <w:t>días</w:t>
      </w:r>
      <w:r w:rsidRPr="006E3B28">
        <w:rPr>
          <w:spacing w:val="-1"/>
        </w:rPr>
        <w:t xml:space="preserve"> </w:t>
      </w:r>
      <w:r w:rsidRPr="006E3B28">
        <w:t>hábiles. Y,</w:t>
      </w:r>
      <w:r w:rsidRPr="006E3B28">
        <w:rPr>
          <w:spacing w:val="-1"/>
        </w:rPr>
        <w:t xml:space="preserve"> </w:t>
      </w:r>
      <w:r w:rsidRPr="006E3B28">
        <w:t>la</w:t>
      </w:r>
      <w:r w:rsidRPr="006E3B28">
        <w:rPr>
          <w:spacing w:val="-1"/>
        </w:rPr>
        <w:t xml:space="preserve"> </w:t>
      </w:r>
      <w:r w:rsidRPr="006E3B28">
        <w:t>solicitud de copias es un derecho de petición de información</w:t>
      </w:r>
      <w:r w:rsidRPr="006E3B28">
        <w:t>.</w:t>
      </w:r>
    </w:p>
    <w:p w14:paraId="140C8063" w14:textId="77777777" w:rsidR="00877AD0" w:rsidRPr="006E3B28" w:rsidRDefault="00877AD0" w:rsidP="002A2F09">
      <w:pPr>
        <w:pStyle w:val="Textoindependiente"/>
        <w:spacing w:before="75"/>
        <w:ind w:left="312" w:right="257"/>
        <w:jc w:val="both"/>
        <w:rPr>
          <w:color w:val="000000"/>
        </w:rPr>
      </w:pPr>
    </w:p>
    <w:p w14:paraId="148AEAB4" w14:textId="2ACC2404" w:rsidR="00C52709" w:rsidRPr="006E3B28" w:rsidRDefault="00C52709" w:rsidP="002A2F09">
      <w:pPr>
        <w:pStyle w:val="Textoindependiente"/>
        <w:numPr>
          <w:ilvl w:val="0"/>
          <w:numId w:val="2"/>
        </w:numPr>
        <w:spacing w:before="75"/>
        <w:ind w:right="257"/>
        <w:jc w:val="both"/>
      </w:pPr>
      <w:r w:rsidRPr="006E3B28">
        <w:rPr>
          <w:color w:val="000000"/>
          <w:highlight w:val="yellow"/>
        </w:rPr>
        <w:t>La respuesta correcta es la B.</w:t>
      </w:r>
      <w:r w:rsidRPr="006E3B28">
        <w:rPr>
          <w:color w:val="000000"/>
        </w:rPr>
        <w:t xml:space="preserve"> </w:t>
      </w:r>
      <w:r w:rsidRPr="006E3B28">
        <w:t>Pues</w:t>
      </w:r>
      <w:r w:rsidRPr="006E3B28">
        <w:rPr>
          <w:spacing w:val="-4"/>
        </w:rPr>
        <w:t xml:space="preserve"> </w:t>
      </w:r>
      <w:r w:rsidRPr="006E3B28">
        <w:t>por</w:t>
      </w:r>
      <w:r w:rsidRPr="006E3B28">
        <w:rPr>
          <w:spacing w:val="-3"/>
        </w:rPr>
        <w:t xml:space="preserve"> </w:t>
      </w:r>
      <w:r w:rsidRPr="006E3B28">
        <w:t>tratarse</w:t>
      </w:r>
      <w:r w:rsidRPr="006E3B28">
        <w:rPr>
          <w:spacing w:val="-4"/>
        </w:rPr>
        <w:t xml:space="preserve"> </w:t>
      </w:r>
      <w:r w:rsidRPr="006E3B28">
        <w:t>de</w:t>
      </w:r>
      <w:r w:rsidRPr="006E3B28">
        <w:rPr>
          <w:spacing w:val="-4"/>
        </w:rPr>
        <w:t xml:space="preserve"> </w:t>
      </w:r>
      <w:r w:rsidRPr="006E3B28">
        <w:t>un</w:t>
      </w:r>
      <w:r w:rsidRPr="006E3B28">
        <w:rPr>
          <w:spacing w:val="-3"/>
        </w:rPr>
        <w:t xml:space="preserve"> </w:t>
      </w:r>
      <w:r w:rsidRPr="006E3B28">
        <w:t>derecho</w:t>
      </w:r>
      <w:r w:rsidRPr="006E3B28">
        <w:rPr>
          <w:spacing w:val="-3"/>
        </w:rPr>
        <w:t xml:space="preserve"> </w:t>
      </w:r>
      <w:r w:rsidRPr="006E3B28">
        <w:t>de</w:t>
      </w:r>
      <w:r w:rsidRPr="006E3B28">
        <w:rPr>
          <w:spacing w:val="-4"/>
        </w:rPr>
        <w:t xml:space="preserve"> </w:t>
      </w:r>
      <w:r w:rsidRPr="006E3B28">
        <w:t>petición</w:t>
      </w:r>
      <w:r w:rsidRPr="006E3B28">
        <w:rPr>
          <w:spacing w:val="-3"/>
        </w:rPr>
        <w:t xml:space="preserve"> </w:t>
      </w:r>
      <w:r w:rsidRPr="006E3B28">
        <w:t>de</w:t>
      </w:r>
      <w:r w:rsidRPr="006E3B28">
        <w:rPr>
          <w:spacing w:val="-3"/>
        </w:rPr>
        <w:t xml:space="preserve"> </w:t>
      </w:r>
      <w:r w:rsidRPr="006E3B28">
        <w:t>consulta,</w:t>
      </w:r>
      <w:r w:rsidRPr="006E3B28">
        <w:rPr>
          <w:spacing w:val="-3"/>
        </w:rPr>
        <w:t xml:space="preserve"> </w:t>
      </w:r>
      <w:r w:rsidRPr="006E3B28">
        <w:t>pues</w:t>
      </w:r>
      <w:r w:rsidRPr="006E3B28">
        <w:rPr>
          <w:spacing w:val="-4"/>
        </w:rPr>
        <w:t xml:space="preserve"> </w:t>
      </w:r>
      <w:r w:rsidRPr="006E3B28">
        <w:t>se</w:t>
      </w:r>
      <w:r w:rsidRPr="006E3B28">
        <w:rPr>
          <w:spacing w:val="-3"/>
        </w:rPr>
        <w:t xml:space="preserve"> </w:t>
      </w:r>
      <w:r w:rsidRPr="006E3B28">
        <w:t>pide</w:t>
      </w:r>
      <w:r w:rsidRPr="006E3B28">
        <w:rPr>
          <w:spacing w:val="-4"/>
        </w:rPr>
        <w:t xml:space="preserve"> </w:t>
      </w:r>
      <w:r w:rsidRPr="006E3B28">
        <w:t>un</w:t>
      </w:r>
      <w:r w:rsidRPr="006E3B28">
        <w:rPr>
          <w:spacing w:val="-3"/>
        </w:rPr>
        <w:t xml:space="preserve"> </w:t>
      </w:r>
      <w:r w:rsidRPr="006E3B28">
        <w:t>concepto</w:t>
      </w:r>
      <w:r w:rsidRPr="006E3B28">
        <w:rPr>
          <w:spacing w:val="-3"/>
        </w:rPr>
        <w:t xml:space="preserve"> </w:t>
      </w:r>
      <w:r w:rsidRPr="006E3B28">
        <w:t>sobre</w:t>
      </w:r>
      <w:r w:rsidRPr="006E3B28">
        <w:rPr>
          <w:spacing w:val="-5"/>
        </w:rPr>
        <w:t xml:space="preserve"> </w:t>
      </w:r>
      <w:r w:rsidRPr="006E3B28">
        <w:t>algo que es asunto competencia de la entidad, la entidad tiene para dar respuesta, según la ley 1437 de 2011 (CPACA), 30 días hábiles</w:t>
      </w:r>
      <w:r w:rsidRPr="006E3B28">
        <w:t>.</w:t>
      </w:r>
      <w:r w:rsidRPr="006E3B28">
        <w:br/>
      </w:r>
    </w:p>
    <w:p w14:paraId="748E68A5" w14:textId="3EA6131B" w:rsidR="00C52709" w:rsidRPr="006E3B28" w:rsidRDefault="00C52709" w:rsidP="002A2F09">
      <w:pPr>
        <w:jc w:val="both"/>
        <w:rPr>
          <w:rFonts w:ascii="Times New Roman" w:eastAsia="Times New Roman" w:hAnsi="Times New Roman" w:cs="Times New Roman"/>
          <w:sz w:val="24"/>
          <w:szCs w:val="24"/>
          <w:lang w:val="es-ES"/>
        </w:rPr>
      </w:pPr>
    </w:p>
    <w:p w14:paraId="48817E03" w14:textId="4319EC81" w:rsidR="00C52709" w:rsidRPr="006E3B28" w:rsidRDefault="00C52709" w:rsidP="002A2F09">
      <w:pPr>
        <w:pStyle w:val="Textoindependiente"/>
        <w:numPr>
          <w:ilvl w:val="0"/>
          <w:numId w:val="2"/>
        </w:numPr>
        <w:spacing w:before="75"/>
        <w:ind w:right="257"/>
        <w:jc w:val="both"/>
        <w:rPr>
          <w:color w:val="000000"/>
        </w:rPr>
      </w:pPr>
      <w:r w:rsidRPr="006E3B28">
        <w:rPr>
          <w:color w:val="000000"/>
          <w:highlight w:val="yellow"/>
        </w:rPr>
        <w:t>La respuesta correcta es la B.</w:t>
      </w:r>
      <w:r w:rsidRPr="006E3B28">
        <w:rPr>
          <w:color w:val="000000"/>
        </w:rPr>
        <w:t xml:space="preserve"> </w:t>
      </w:r>
      <w:r w:rsidRPr="006E3B28">
        <w:t>Dado que el paso del plazo máximo dado por la norma vigente trae como consecuencia que se</w:t>
      </w:r>
      <w:r w:rsidRPr="006E3B28">
        <w:rPr>
          <w:spacing w:val="-2"/>
        </w:rPr>
        <w:t xml:space="preserve"> </w:t>
      </w:r>
      <w:r w:rsidRPr="006E3B28">
        <w:t>produzca</w:t>
      </w:r>
      <w:r w:rsidRPr="006E3B28">
        <w:rPr>
          <w:spacing w:val="-2"/>
        </w:rPr>
        <w:t xml:space="preserve"> </w:t>
      </w:r>
      <w:r w:rsidRPr="006E3B28">
        <w:t>un</w:t>
      </w:r>
      <w:r w:rsidRPr="006E3B28">
        <w:rPr>
          <w:spacing w:val="-1"/>
        </w:rPr>
        <w:t xml:space="preserve"> </w:t>
      </w:r>
      <w:r w:rsidRPr="006E3B28">
        <w:t>silencio</w:t>
      </w:r>
      <w:r w:rsidRPr="006E3B28">
        <w:rPr>
          <w:spacing w:val="-1"/>
        </w:rPr>
        <w:t xml:space="preserve"> </w:t>
      </w:r>
      <w:r w:rsidRPr="006E3B28">
        <w:t>administrativo</w:t>
      </w:r>
      <w:r w:rsidRPr="006E3B28">
        <w:rPr>
          <w:spacing w:val="-1"/>
        </w:rPr>
        <w:t xml:space="preserve"> </w:t>
      </w:r>
      <w:r w:rsidRPr="006E3B28">
        <w:t>que</w:t>
      </w:r>
      <w:r w:rsidRPr="006E3B28">
        <w:rPr>
          <w:spacing w:val="-2"/>
        </w:rPr>
        <w:t xml:space="preserve"> </w:t>
      </w:r>
      <w:r w:rsidRPr="006E3B28">
        <w:t>por</w:t>
      </w:r>
      <w:r w:rsidRPr="006E3B28">
        <w:rPr>
          <w:spacing w:val="-2"/>
        </w:rPr>
        <w:t xml:space="preserve"> </w:t>
      </w:r>
      <w:r w:rsidRPr="006E3B28">
        <w:t>regla</w:t>
      </w:r>
      <w:r w:rsidRPr="006E3B28">
        <w:rPr>
          <w:spacing w:val="-2"/>
        </w:rPr>
        <w:t xml:space="preserve"> </w:t>
      </w:r>
      <w:r w:rsidRPr="006E3B28">
        <w:t>general</w:t>
      </w:r>
      <w:r w:rsidRPr="006E3B28">
        <w:rPr>
          <w:spacing w:val="-1"/>
        </w:rPr>
        <w:t xml:space="preserve"> </w:t>
      </w:r>
      <w:r w:rsidRPr="006E3B28">
        <w:t>se entiendo</w:t>
      </w:r>
      <w:r w:rsidRPr="006E3B28">
        <w:rPr>
          <w:spacing w:val="-1"/>
        </w:rPr>
        <w:t xml:space="preserve"> </w:t>
      </w:r>
      <w:r w:rsidRPr="006E3B28">
        <w:t>que</w:t>
      </w:r>
      <w:r w:rsidRPr="006E3B28">
        <w:rPr>
          <w:spacing w:val="-2"/>
        </w:rPr>
        <w:t xml:space="preserve"> </w:t>
      </w:r>
      <w:r w:rsidRPr="006E3B28">
        <w:t>es</w:t>
      </w:r>
      <w:r w:rsidRPr="006E3B28">
        <w:rPr>
          <w:spacing w:val="-1"/>
        </w:rPr>
        <w:t xml:space="preserve"> </w:t>
      </w:r>
      <w:r w:rsidRPr="006E3B28">
        <w:t>negativo;</w:t>
      </w:r>
      <w:r w:rsidRPr="006E3B28">
        <w:rPr>
          <w:spacing w:val="-1"/>
        </w:rPr>
        <w:t xml:space="preserve"> </w:t>
      </w:r>
      <w:r w:rsidRPr="006E3B28">
        <w:t>es decir, se debe entender que la entidad negó lo solicitado por el peticionario.</w:t>
      </w:r>
    </w:p>
    <w:p w14:paraId="5492DF9D" w14:textId="77777777" w:rsidR="00877AD0" w:rsidRPr="006E3B28" w:rsidRDefault="00877AD0" w:rsidP="002A2F09">
      <w:pPr>
        <w:pStyle w:val="Textoindependiente"/>
        <w:spacing w:before="75"/>
        <w:ind w:left="312" w:right="257"/>
        <w:jc w:val="both"/>
        <w:rPr>
          <w:color w:val="000000"/>
        </w:rPr>
      </w:pPr>
    </w:p>
    <w:p w14:paraId="3DE40B1B" w14:textId="04BE1FCD" w:rsidR="00C52709" w:rsidRPr="006E3B28" w:rsidRDefault="00C52709" w:rsidP="002A2F09">
      <w:pPr>
        <w:pStyle w:val="Textoindependiente"/>
        <w:numPr>
          <w:ilvl w:val="0"/>
          <w:numId w:val="2"/>
        </w:numPr>
        <w:spacing w:before="75"/>
        <w:ind w:right="257"/>
        <w:jc w:val="both"/>
        <w:rPr>
          <w:color w:val="000000"/>
        </w:rPr>
      </w:pPr>
      <w:r w:rsidRPr="006E3B28">
        <w:rPr>
          <w:color w:val="000000"/>
          <w:highlight w:val="yellow"/>
        </w:rPr>
        <w:t>La respuesta correcta es la A</w:t>
      </w:r>
      <w:r w:rsidRPr="006E3B28">
        <w:rPr>
          <w:color w:val="000000"/>
        </w:rPr>
        <w:t xml:space="preserve">. </w:t>
      </w:r>
      <w:proofErr w:type="spellStart"/>
      <w:r w:rsidRPr="006E3B28">
        <w:rPr>
          <w:color w:val="000000"/>
        </w:rPr>
        <w:t>Ctrl</w:t>
      </w:r>
      <w:proofErr w:type="spellEnd"/>
      <w:r w:rsidRPr="006E3B28">
        <w:rPr>
          <w:color w:val="000000"/>
        </w:rPr>
        <w:t xml:space="preserve"> + E </w:t>
      </w:r>
    </w:p>
    <w:p w14:paraId="0CD6A85C" w14:textId="77777777" w:rsidR="00877AD0" w:rsidRPr="006E3B28" w:rsidRDefault="00877AD0" w:rsidP="002A2F09">
      <w:pPr>
        <w:pStyle w:val="Textoindependiente"/>
        <w:spacing w:before="75"/>
        <w:ind w:left="312" w:right="257"/>
        <w:jc w:val="both"/>
        <w:rPr>
          <w:color w:val="000000"/>
        </w:rPr>
      </w:pPr>
    </w:p>
    <w:p w14:paraId="3C339DBA" w14:textId="027B62B4" w:rsidR="00C52709" w:rsidRPr="006E3B28" w:rsidRDefault="00C52709" w:rsidP="002A2F09">
      <w:pPr>
        <w:pStyle w:val="Textoindependiente"/>
        <w:numPr>
          <w:ilvl w:val="0"/>
          <w:numId w:val="2"/>
        </w:numPr>
        <w:spacing w:before="75"/>
        <w:ind w:right="257"/>
        <w:jc w:val="both"/>
        <w:rPr>
          <w:color w:val="000000"/>
        </w:rPr>
      </w:pPr>
      <w:r w:rsidRPr="006E3B28">
        <w:rPr>
          <w:color w:val="000000"/>
          <w:highlight w:val="yellow"/>
        </w:rPr>
        <w:t>La respuesta correcta es la A</w:t>
      </w:r>
      <w:r w:rsidRPr="006E3B28">
        <w:rPr>
          <w:color w:val="000000"/>
        </w:rPr>
        <w:t xml:space="preserve">. </w:t>
      </w:r>
      <w:proofErr w:type="spellStart"/>
      <w:r w:rsidRPr="006E3B28">
        <w:t>Ctrl</w:t>
      </w:r>
      <w:proofErr w:type="spellEnd"/>
      <w:r w:rsidRPr="006E3B28">
        <w:t xml:space="preserve"> + Shift + F</w:t>
      </w:r>
    </w:p>
    <w:p w14:paraId="5286497D" w14:textId="77777777" w:rsidR="00877AD0" w:rsidRPr="006E3B28" w:rsidRDefault="00877AD0" w:rsidP="002A2F09">
      <w:pPr>
        <w:pStyle w:val="Textoindependiente"/>
        <w:spacing w:before="75"/>
        <w:ind w:left="312" w:right="257"/>
        <w:jc w:val="both"/>
        <w:rPr>
          <w:color w:val="000000"/>
        </w:rPr>
      </w:pPr>
    </w:p>
    <w:p w14:paraId="3C0C134C" w14:textId="02140179" w:rsidR="00C52709" w:rsidRPr="006E3B28" w:rsidRDefault="00C52709" w:rsidP="002A2F09">
      <w:pPr>
        <w:pStyle w:val="Textoindependiente"/>
        <w:numPr>
          <w:ilvl w:val="0"/>
          <w:numId w:val="2"/>
        </w:numPr>
        <w:spacing w:before="75"/>
        <w:ind w:right="257"/>
        <w:jc w:val="both"/>
        <w:rPr>
          <w:color w:val="000000"/>
        </w:rPr>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 xml:space="preserve">El Estatuto Orgánico del Presupuesto exige que toda obligación esté respaldada por </w:t>
      </w:r>
      <w:r w:rsidRPr="006E3B28">
        <w:rPr>
          <w:spacing w:val="-2"/>
        </w:rPr>
        <w:t>apropiación</w:t>
      </w:r>
      <w:r w:rsidRPr="006E3B28">
        <w:rPr>
          <w:spacing w:val="-4"/>
        </w:rPr>
        <w:t xml:space="preserve"> </w:t>
      </w:r>
      <w:r w:rsidRPr="006E3B28">
        <w:rPr>
          <w:spacing w:val="-2"/>
        </w:rPr>
        <w:t>disponible.</w:t>
      </w:r>
      <w:r w:rsidRPr="006E3B28">
        <w:rPr>
          <w:spacing w:val="-13"/>
        </w:rPr>
        <w:t xml:space="preserve"> </w:t>
      </w:r>
      <w:r w:rsidRPr="006E3B28">
        <w:rPr>
          <w:spacing w:val="-2"/>
        </w:rPr>
        <w:t>Alterar registros</w:t>
      </w:r>
      <w:r w:rsidRPr="006E3B28">
        <w:rPr>
          <w:spacing w:val="-3"/>
        </w:rPr>
        <w:t xml:space="preserve"> </w:t>
      </w:r>
      <w:r w:rsidRPr="006E3B28">
        <w:rPr>
          <w:spacing w:val="-2"/>
        </w:rPr>
        <w:t>vulnera el principio</w:t>
      </w:r>
      <w:r w:rsidRPr="006E3B28">
        <w:rPr>
          <w:spacing w:val="-3"/>
        </w:rPr>
        <w:t xml:space="preserve"> </w:t>
      </w:r>
      <w:r w:rsidRPr="006E3B28">
        <w:rPr>
          <w:spacing w:val="-2"/>
        </w:rPr>
        <w:t>de</w:t>
      </w:r>
      <w:r w:rsidRPr="006E3B28">
        <w:rPr>
          <w:spacing w:val="-5"/>
        </w:rPr>
        <w:t xml:space="preserve"> </w:t>
      </w:r>
      <w:r w:rsidRPr="006E3B28">
        <w:rPr>
          <w:spacing w:val="-2"/>
        </w:rPr>
        <w:t>legalidad</w:t>
      </w:r>
      <w:r w:rsidRPr="006E3B28">
        <w:rPr>
          <w:spacing w:val="-3"/>
        </w:rPr>
        <w:t xml:space="preserve"> </w:t>
      </w:r>
      <w:r w:rsidRPr="006E3B28">
        <w:rPr>
          <w:spacing w:val="-2"/>
        </w:rPr>
        <w:t>y</w:t>
      </w:r>
      <w:r w:rsidRPr="006E3B28">
        <w:rPr>
          <w:spacing w:val="-3"/>
        </w:rPr>
        <w:t xml:space="preserve"> </w:t>
      </w:r>
      <w:r w:rsidRPr="006E3B28">
        <w:rPr>
          <w:spacing w:val="-2"/>
        </w:rPr>
        <w:t>puede</w:t>
      </w:r>
      <w:r w:rsidRPr="006E3B28">
        <w:rPr>
          <w:spacing w:val="-5"/>
        </w:rPr>
        <w:t xml:space="preserve"> </w:t>
      </w:r>
      <w:r w:rsidRPr="006E3B28">
        <w:rPr>
          <w:spacing w:val="-2"/>
        </w:rPr>
        <w:t xml:space="preserve">generar </w:t>
      </w:r>
      <w:r w:rsidRPr="006E3B28">
        <w:t>responsabilidad fiscal y disciplinaria</w:t>
      </w:r>
      <w:r w:rsidRPr="006E3B28">
        <w:t>.</w:t>
      </w:r>
    </w:p>
    <w:p w14:paraId="548942B1" w14:textId="33FAF370" w:rsidR="00C52709" w:rsidRPr="006E3B28" w:rsidRDefault="00C52709" w:rsidP="002A2F09">
      <w:pPr>
        <w:pStyle w:val="Textoindependiente"/>
        <w:spacing w:before="75"/>
        <w:ind w:left="312" w:right="257"/>
        <w:jc w:val="both"/>
      </w:pPr>
      <w:r w:rsidRPr="006E3B28">
        <w:rPr>
          <w:color w:val="000000"/>
        </w:rPr>
        <w:t xml:space="preserve">La A. </w:t>
      </w:r>
      <w:r w:rsidRPr="006E3B28">
        <w:t>Prioriza</w:t>
      </w:r>
      <w:r w:rsidRPr="006E3B28">
        <w:rPr>
          <w:spacing w:val="34"/>
        </w:rPr>
        <w:t xml:space="preserve"> </w:t>
      </w:r>
      <w:r w:rsidRPr="006E3B28">
        <w:t>la</w:t>
      </w:r>
      <w:r w:rsidRPr="006E3B28">
        <w:rPr>
          <w:spacing w:val="35"/>
        </w:rPr>
        <w:t xml:space="preserve"> </w:t>
      </w:r>
      <w:r w:rsidRPr="006E3B28">
        <w:t>urgencia</w:t>
      </w:r>
      <w:r w:rsidRPr="006E3B28">
        <w:rPr>
          <w:spacing w:val="37"/>
        </w:rPr>
        <w:t xml:space="preserve"> </w:t>
      </w:r>
      <w:r w:rsidRPr="006E3B28">
        <w:t>sobre</w:t>
      </w:r>
      <w:r w:rsidRPr="006E3B28">
        <w:rPr>
          <w:spacing w:val="34"/>
        </w:rPr>
        <w:t xml:space="preserve"> </w:t>
      </w:r>
      <w:r w:rsidRPr="006E3B28">
        <w:t>la</w:t>
      </w:r>
      <w:r w:rsidRPr="006E3B28">
        <w:rPr>
          <w:spacing w:val="35"/>
        </w:rPr>
        <w:t xml:space="preserve"> </w:t>
      </w:r>
      <w:r w:rsidRPr="006E3B28">
        <w:t>legalidad.</w:t>
      </w:r>
      <w:r w:rsidRPr="006E3B28">
        <w:rPr>
          <w:spacing w:val="35"/>
        </w:rPr>
        <w:t xml:space="preserve"> </w:t>
      </w:r>
      <w:r w:rsidRPr="006E3B28">
        <w:t>Modificar</w:t>
      </w:r>
      <w:r w:rsidRPr="006E3B28">
        <w:rPr>
          <w:spacing w:val="34"/>
        </w:rPr>
        <w:t xml:space="preserve"> </w:t>
      </w:r>
      <w:r w:rsidRPr="006E3B28">
        <w:t>registros</w:t>
      </w:r>
      <w:r w:rsidRPr="006E3B28">
        <w:rPr>
          <w:spacing w:val="35"/>
        </w:rPr>
        <w:t xml:space="preserve"> </w:t>
      </w:r>
      <w:r w:rsidRPr="006E3B28">
        <w:t>sin</w:t>
      </w:r>
      <w:r w:rsidRPr="006E3B28">
        <w:rPr>
          <w:spacing w:val="36"/>
        </w:rPr>
        <w:t xml:space="preserve"> </w:t>
      </w:r>
      <w:r w:rsidRPr="006E3B28">
        <w:t>soporte</w:t>
      </w:r>
      <w:r w:rsidRPr="006E3B28">
        <w:rPr>
          <w:spacing w:val="34"/>
        </w:rPr>
        <w:t xml:space="preserve"> </w:t>
      </w:r>
      <w:r w:rsidRPr="006E3B28">
        <w:t>constituye irregularidad presupuestal</w:t>
      </w:r>
      <w:r w:rsidRPr="006E3B28">
        <w:t>.</w:t>
      </w:r>
    </w:p>
    <w:p w14:paraId="3D59E5DB" w14:textId="22057D55" w:rsidR="00C52709" w:rsidRPr="006E3B28" w:rsidRDefault="00C52709" w:rsidP="002A2F09">
      <w:pPr>
        <w:pStyle w:val="Textoindependiente"/>
        <w:spacing w:before="75"/>
        <w:ind w:left="312" w:right="257"/>
        <w:jc w:val="both"/>
      </w:pPr>
      <w:r w:rsidRPr="006E3B28">
        <w:t xml:space="preserve">La C. </w:t>
      </w:r>
      <w:r w:rsidRPr="006E3B28">
        <w:t>Fragmentar</w:t>
      </w:r>
      <w:r w:rsidRPr="006E3B28">
        <w:rPr>
          <w:spacing w:val="-2"/>
        </w:rPr>
        <w:t xml:space="preserve"> </w:t>
      </w:r>
      <w:r w:rsidRPr="006E3B28">
        <w:t>el</w:t>
      </w:r>
      <w:r w:rsidRPr="006E3B28">
        <w:rPr>
          <w:spacing w:val="-3"/>
        </w:rPr>
        <w:t xml:space="preserve"> </w:t>
      </w:r>
      <w:r w:rsidRPr="006E3B28">
        <w:t>compromiso</w:t>
      </w:r>
      <w:r w:rsidRPr="006E3B28">
        <w:rPr>
          <w:spacing w:val="-3"/>
        </w:rPr>
        <w:t xml:space="preserve"> </w:t>
      </w:r>
      <w:r w:rsidRPr="006E3B28">
        <w:t>no</w:t>
      </w:r>
      <w:r w:rsidRPr="006E3B28">
        <w:rPr>
          <w:spacing w:val="-3"/>
        </w:rPr>
        <w:t xml:space="preserve"> </w:t>
      </w:r>
      <w:r w:rsidRPr="006E3B28">
        <w:t>soluciona</w:t>
      </w:r>
      <w:r w:rsidRPr="006E3B28">
        <w:rPr>
          <w:spacing w:val="-3"/>
        </w:rPr>
        <w:t xml:space="preserve"> </w:t>
      </w:r>
      <w:r w:rsidRPr="006E3B28">
        <w:t>la</w:t>
      </w:r>
      <w:r w:rsidRPr="006E3B28">
        <w:rPr>
          <w:spacing w:val="-4"/>
        </w:rPr>
        <w:t xml:space="preserve"> </w:t>
      </w:r>
      <w:r w:rsidRPr="006E3B28">
        <w:t>falta</w:t>
      </w:r>
      <w:r w:rsidRPr="006E3B28">
        <w:rPr>
          <w:spacing w:val="-4"/>
        </w:rPr>
        <w:t xml:space="preserve"> </w:t>
      </w:r>
      <w:r w:rsidRPr="006E3B28">
        <w:t>de</w:t>
      </w:r>
      <w:r w:rsidRPr="006E3B28">
        <w:rPr>
          <w:spacing w:val="-4"/>
        </w:rPr>
        <w:t xml:space="preserve"> </w:t>
      </w:r>
      <w:r w:rsidRPr="006E3B28">
        <w:t>disponibilidad</w:t>
      </w:r>
      <w:r w:rsidRPr="006E3B28">
        <w:rPr>
          <w:spacing w:val="-3"/>
        </w:rPr>
        <w:t xml:space="preserve"> </w:t>
      </w:r>
      <w:r w:rsidRPr="006E3B28">
        <w:t>y</w:t>
      </w:r>
      <w:r w:rsidRPr="006E3B28">
        <w:rPr>
          <w:spacing w:val="-3"/>
        </w:rPr>
        <w:t xml:space="preserve"> </w:t>
      </w:r>
      <w:r w:rsidRPr="006E3B28">
        <w:t>puede</w:t>
      </w:r>
      <w:r w:rsidRPr="006E3B28">
        <w:rPr>
          <w:spacing w:val="-4"/>
        </w:rPr>
        <w:t xml:space="preserve"> </w:t>
      </w:r>
      <w:r w:rsidRPr="006E3B28">
        <w:t>configurar evasión del procedimiento</w:t>
      </w:r>
      <w:r w:rsidRPr="006E3B28">
        <w:t>.</w:t>
      </w:r>
    </w:p>
    <w:p w14:paraId="47A5EA4A" w14:textId="77777777" w:rsidR="00877AD0" w:rsidRPr="006E3B28" w:rsidRDefault="00877AD0" w:rsidP="002A2F09">
      <w:pPr>
        <w:pStyle w:val="Textoindependiente"/>
        <w:spacing w:before="75"/>
        <w:ind w:right="257"/>
        <w:jc w:val="both"/>
      </w:pPr>
    </w:p>
    <w:p w14:paraId="209BBF5A" w14:textId="150B61A5" w:rsidR="0094018B" w:rsidRPr="006E3B28" w:rsidRDefault="0094018B" w:rsidP="002A2F09">
      <w:pPr>
        <w:pStyle w:val="Textoindependiente"/>
        <w:numPr>
          <w:ilvl w:val="0"/>
          <w:numId w:val="2"/>
        </w:numPr>
        <w:spacing w:before="75"/>
        <w:ind w:right="257"/>
        <w:jc w:val="both"/>
        <w:rPr>
          <w:color w:val="000000"/>
        </w:rPr>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El</w:t>
      </w:r>
      <w:r w:rsidRPr="006E3B28">
        <w:rPr>
          <w:spacing w:val="40"/>
        </w:rPr>
        <w:t xml:space="preserve"> </w:t>
      </w:r>
      <w:r w:rsidRPr="006E3B28">
        <w:t>pago</w:t>
      </w:r>
      <w:r w:rsidRPr="006E3B28">
        <w:rPr>
          <w:spacing w:val="40"/>
        </w:rPr>
        <w:t xml:space="preserve"> </w:t>
      </w:r>
      <w:r w:rsidRPr="006E3B28">
        <w:t>exige</w:t>
      </w:r>
      <w:r w:rsidRPr="006E3B28">
        <w:rPr>
          <w:spacing w:val="40"/>
        </w:rPr>
        <w:t xml:space="preserve"> </w:t>
      </w:r>
      <w:r w:rsidRPr="006E3B28">
        <w:t>soporte</w:t>
      </w:r>
      <w:r w:rsidRPr="006E3B28">
        <w:rPr>
          <w:spacing w:val="40"/>
        </w:rPr>
        <w:t xml:space="preserve"> </w:t>
      </w:r>
      <w:r w:rsidRPr="006E3B28">
        <w:t>de</w:t>
      </w:r>
      <w:r w:rsidRPr="006E3B28">
        <w:rPr>
          <w:spacing w:val="40"/>
        </w:rPr>
        <w:t xml:space="preserve"> </w:t>
      </w:r>
      <w:r w:rsidRPr="006E3B28">
        <w:t>cumplimiento</w:t>
      </w:r>
      <w:r w:rsidRPr="006E3B28">
        <w:rPr>
          <w:spacing w:val="40"/>
        </w:rPr>
        <w:t xml:space="preserve"> </w:t>
      </w:r>
      <w:r w:rsidRPr="006E3B28">
        <w:t>contractual.</w:t>
      </w:r>
      <w:r w:rsidRPr="006E3B28">
        <w:rPr>
          <w:spacing w:val="40"/>
        </w:rPr>
        <w:t xml:space="preserve"> </w:t>
      </w:r>
      <w:r w:rsidRPr="006E3B28">
        <w:t>Sin</w:t>
      </w:r>
      <w:r w:rsidRPr="006E3B28">
        <w:rPr>
          <w:spacing w:val="40"/>
        </w:rPr>
        <w:t xml:space="preserve"> </w:t>
      </w:r>
      <w:r w:rsidRPr="006E3B28">
        <w:t>acta</w:t>
      </w:r>
      <w:r w:rsidRPr="006E3B28">
        <w:rPr>
          <w:spacing w:val="40"/>
        </w:rPr>
        <w:t xml:space="preserve"> </w:t>
      </w:r>
      <w:r w:rsidRPr="006E3B28">
        <w:t>no</w:t>
      </w:r>
      <w:r w:rsidRPr="006E3B28">
        <w:rPr>
          <w:spacing w:val="40"/>
        </w:rPr>
        <w:t xml:space="preserve"> </w:t>
      </w:r>
      <w:r w:rsidRPr="006E3B28">
        <w:t>se</w:t>
      </w:r>
      <w:r w:rsidRPr="006E3B28">
        <w:rPr>
          <w:spacing w:val="40"/>
        </w:rPr>
        <w:t xml:space="preserve"> </w:t>
      </w:r>
      <w:r w:rsidRPr="006E3B28">
        <w:t>perfecciona</w:t>
      </w:r>
      <w:r w:rsidRPr="006E3B28">
        <w:rPr>
          <w:spacing w:val="40"/>
        </w:rPr>
        <w:t xml:space="preserve"> </w:t>
      </w:r>
      <w:r w:rsidRPr="006E3B28">
        <w:t>la</w:t>
      </w:r>
      <w:r w:rsidRPr="006E3B28">
        <w:rPr>
          <w:spacing w:val="40"/>
        </w:rPr>
        <w:t xml:space="preserve"> </w:t>
      </w:r>
      <w:r w:rsidRPr="006E3B28">
        <w:t>obligación. Protege el principio de responsabilidad fiscal</w:t>
      </w:r>
      <w:r w:rsidRPr="006E3B28">
        <w:t>.</w:t>
      </w:r>
    </w:p>
    <w:p w14:paraId="70ADBD39" w14:textId="1E3EC89A" w:rsidR="0094018B" w:rsidRPr="006E3B28" w:rsidRDefault="0094018B" w:rsidP="002A2F09">
      <w:pPr>
        <w:pStyle w:val="Textoindependiente"/>
        <w:spacing w:before="75"/>
        <w:ind w:left="312" w:right="257"/>
        <w:jc w:val="both"/>
        <w:rPr>
          <w:spacing w:val="-2"/>
        </w:rPr>
      </w:pPr>
      <w:r w:rsidRPr="006E3B28">
        <w:t xml:space="preserve">La A. </w:t>
      </w:r>
      <w:r w:rsidRPr="006E3B28">
        <w:t>El</w:t>
      </w:r>
      <w:r w:rsidRPr="006E3B28">
        <w:rPr>
          <w:spacing w:val="-1"/>
        </w:rPr>
        <w:t xml:space="preserve"> </w:t>
      </w:r>
      <w:r w:rsidRPr="006E3B28">
        <w:t>soporte</w:t>
      </w:r>
      <w:r w:rsidRPr="006E3B28">
        <w:rPr>
          <w:spacing w:val="-2"/>
        </w:rPr>
        <w:t xml:space="preserve"> </w:t>
      </w:r>
      <w:r w:rsidRPr="006E3B28">
        <w:t>es</w:t>
      </w:r>
      <w:r w:rsidRPr="006E3B28">
        <w:rPr>
          <w:spacing w:val="-1"/>
        </w:rPr>
        <w:t xml:space="preserve"> </w:t>
      </w:r>
      <w:r w:rsidRPr="006E3B28">
        <w:t>incompleto;</w:t>
      </w:r>
      <w:r w:rsidRPr="006E3B28">
        <w:rPr>
          <w:spacing w:val="-1"/>
        </w:rPr>
        <w:t xml:space="preserve"> </w:t>
      </w:r>
      <w:r w:rsidRPr="006E3B28">
        <w:t>genera riesgo</w:t>
      </w:r>
      <w:r w:rsidRPr="006E3B28">
        <w:rPr>
          <w:spacing w:val="-1"/>
        </w:rPr>
        <w:t xml:space="preserve"> </w:t>
      </w:r>
      <w:r w:rsidRPr="006E3B28">
        <w:t>de</w:t>
      </w:r>
      <w:r w:rsidRPr="006E3B28">
        <w:rPr>
          <w:spacing w:val="-1"/>
        </w:rPr>
        <w:t xml:space="preserve"> </w:t>
      </w:r>
      <w:r w:rsidRPr="006E3B28">
        <w:rPr>
          <w:spacing w:val="-2"/>
        </w:rPr>
        <w:t>detrimento</w:t>
      </w:r>
      <w:r w:rsidRPr="006E3B28">
        <w:rPr>
          <w:spacing w:val="-2"/>
        </w:rPr>
        <w:t>.</w:t>
      </w:r>
    </w:p>
    <w:p w14:paraId="69A27783" w14:textId="44CB96EF" w:rsidR="0094018B" w:rsidRPr="006E3B28" w:rsidRDefault="0094018B" w:rsidP="002A2F09">
      <w:pPr>
        <w:pStyle w:val="Textoindependiente"/>
        <w:spacing w:before="75"/>
        <w:ind w:left="312" w:right="257"/>
        <w:jc w:val="both"/>
        <w:rPr>
          <w:spacing w:val="-2"/>
        </w:rPr>
      </w:pPr>
      <w:r w:rsidRPr="006E3B28">
        <w:rPr>
          <w:spacing w:val="-2"/>
        </w:rPr>
        <w:t>La C</w:t>
      </w:r>
      <w:r w:rsidR="00F23BF4" w:rsidRPr="006E3B28">
        <w:t xml:space="preserve"> </w:t>
      </w:r>
      <w:r w:rsidR="00F23BF4" w:rsidRPr="006E3B28">
        <w:t>Una</w:t>
      </w:r>
      <w:r w:rsidR="00F23BF4" w:rsidRPr="006E3B28">
        <w:rPr>
          <w:spacing w:val="-3"/>
        </w:rPr>
        <w:t xml:space="preserve"> </w:t>
      </w:r>
      <w:r w:rsidR="00F23BF4" w:rsidRPr="006E3B28">
        <w:t>declaración</w:t>
      </w:r>
      <w:r w:rsidR="00F23BF4" w:rsidRPr="006E3B28">
        <w:rPr>
          <w:spacing w:val="-1"/>
        </w:rPr>
        <w:t xml:space="preserve"> </w:t>
      </w:r>
      <w:r w:rsidR="00F23BF4" w:rsidRPr="006E3B28">
        <w:t>no</w:t>
      </w:r>
      <w:r w:rsidR="00F23BF4" w:rsidRPr="006E3B28">
        <w:rPr>
          <w:spacing w:val="-1"/>
        </w:rPr>
        <w:t xml:space="preserve"> </w:t>
      </w:r>
      <w:r w:rsidR="00F23BF4" w:rsidRPr="006E3B28">
        <w:t>reemplaza el</w:t>
      </w:r>
      <w:r w:rsidR="00F23BF4" w:rsidRPr="006E3B28">
        <w:rPr>
          <w:spacing w:val="-1"/>
        </w:rPr>
        <w:t xml:space="preserve"> </w:t>
      </w:r>
      <w:r w:rsidR="00F23BF4" w:rsidRPr="006E3B28">
        <w:t>control</w:t>
      </w:r>
      <w:r w:rsidR="00F23BF4" w:rsidRPr="006E3B28">
        <w:rPr>
          <w:spacing w:val="-1"/>
        </w:rPr>
        <w:t xml:space="preserve"> </w:t>
      </w:r>
      <w:r w:rsidR="00F23BF4" w:rsidRPr="006E3B28">
        <w:t>técnico</w:t>
      </w:r>
      <w:r w:rsidR="00F23BF4" w:rsidRPr="006E3B28">
        <w:rPr>
          <w:spacing w:val="-1"/>
        </w:rPr>
        <w:t xml:space="preserve"> </w:t>
      </w:r>
      <w:r w:rsidR="00F23BF4" w:rsidRPr="006E3B28">
        <w:t>del</w:t>
      </w:r>
      <w:r w:rsidR="00F23BF4" w:rsidRPr="006E3B28">
        <w:rPr>
          <w:spacing w:val="-1"/>
        </w:rPr>
        <w:t xml:space="preserve"> </w:t>
      </w:r>
      <w:r w:rsidR="00F23BF4" w:rsidRPr="006E3B28">
        <w:rPr>
          <w:spacing w:val="-2"/>
        </w:rPr>
        <w:t>supervisor</w:t>
      </w:r>
      <w:r w:rsidR="00F23BF4" w:rsidRPr="006E3B28">
        <w:rPr>
          <w:spacing w:val="-2"/>
        </w:rPr>
        <w:t>.</w:t>
      </w:r>
      <w:r w:rsidR="00F23BF4" w:rsidRPr="006E3B28">
        <w:rPr>
          <w:spacing w:val="-2"/>
        </w:rPr>
        <w:tab/>
      </w:r>
    </w:p>
    <w:p w14:paraId="48D2BAC7" w14:textId="77777777" w:rsidR="0094018B" w:rsidRPr="006E3B28" w:rsidRDefault="0094018B" w:rsidP="002A2F09">
      <w:pPr>
        <w:pStyle w:val="Textoindependiente"/>
        <w:spacing w:before="75"/>
        <w:ind w:left="312" w:right="257"/>
        <w:jc w:val="both"/>
        <w:rPr>
          <w:color w:val="000000"/>
        </w:rPr>
      </w:pPr>
    </w:p>
    <w:p w14:paraId="72FB29D7" w14:textId="5B2474A5" w:rsidR="00C52709" w:rsidRPr="006E3B28" w:rsidRDefault="00C52709" w:rsidP="002A2F09">
      <w:pPr>
        <w:pStyle w:val="Textoindependiente"/>
        <w:numPr>
          <w:ilvl w:val="0"/>
          <w:numId w:val="2"/>
        </w:numPr>
        <w:spacing w:before="75"/>
        <w:ind w:right="257"/>
        <w:jc w:val="both"/>
        <w:rPr>
          <w:color w:val="000000"/>
        </w:rPr>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C</w:t>
      </w:r>
      <w:r w:rsidRPr="006E3B28">
        <w:rPr>
          <w:color w:val="000000"/>
          <w:spacing w:val="-10"/>
        </w:rPr>
        <w:t xml:space="preserve">. </w:t>
      </w:r>
      <w:r w:rsidRPr="006E3B28">
        <w:t>El PND exige coherencia con sostenibilidad fiscal y planeación técnica. Incluir sin soporte viola principios de eficiencia y planeación</w:t>
      </w:r>
      <w:r w:rsidRPr="006E3B28">
        <w:t xml:space="preserve">. </w:t>
      </w:r>
    </w:p>
    <w:p w14:paraId="47D99028" w14:textId="42D16F0C" w:rsidR="00C52709" w:rsidRPr="006E3B28" w:rsidRDefault="00C52709" w:rsidP="002A2F09">
      <w:pPr>
        <w:pStyle w:val="Textoindependiente"/>
        <w:spacing w:before="75"/>
        <w:ind w:left="312" w:right="257"/>
        <w:jc w:val="both"/>
        <w:rPr>
          <w:spacing w:val="-2"/>
        </w:rPr>
      </w:pPr>
      <w:r w:rsidRPr="006E3B28">
        <w:t xml:space="preserve">La A. </w:t>
      </w:r>
      <w:r w:rsidR="0094018B" w:rsidRPr="006E3B28">
        <w:t>Subordina</w:t>
      </w:r>
      <w:r w:rsidR="0094018B" w:rsidRPr="006E3B28">
        <w:rPr>
          <w:spacing w:val="-2"/>
        </w:rPr>
        <w:t xml:space="preserve"> </w:t>
      </w:r>
      <w:r w:rsidR="0094018B" w:rsidRPr="006E3B28">
        <w:t>la</w:t>
      </w:r>
      <w:r w:rsidR="0094018B" w:rsidRPr="006E3B28">
        <w:rPr>
          <w:spacing w:val="-2"/>
        </w:rPr>
        <w:t xml:space="preserve"> </w:t>
      </w:r>
      <w:r w:rsidR="0094018B" w:rsidRPr="006E3B28">
        <w:t>planeación</w:t>
      </w:r>
      <w:r w:rsidR="0094018B" w:rsidRPr="006E3B28">
        <w:rPr>
          <w:spacing w:val="-1"/>
        </w:rPr>
        <w:t xml:space="preserve"> </w:t>
      </w:r>
      <w:r w:rsidR="0094018B" w:rsidRPr="006E3B28">
        <w:t>técnica</w:t>
      </w:r>
      <w:r w:rsidR="0094018B" w:rsidRPr="006E3B28">
        <w:rPr>
          <w:spacing w:val="-1"/>
        </w:rPr>
        <w:t xml:space="preserve"> </w:t>
      </w:r>
      <w:r w:rsidR="0094018B" w:rsidRPr="006E3B28">
        <w:t>al</w:t>
      </w:r>
      <w:r w:rsidR="0094018B" w:rsidRPr="006E3B28">
        <w:rPr>
          <w:spacing w:val="-1"/>
        </w:rPr>
        <w:t xml:space="preserve"> </w:t>
      </w:r>
      <w:r w:rsidR="0094018B" w:rsidRPr="006E3B28">
        <w:t>interés</w:t>
      </w:r>
      <w:r w:rsidR="0094018B" w:rsidRPr="006E3B28">
        <w:rPr>
          <w:spacing w:val="-2"/>
        </w:rPr>
        <w:t xml:space="preserve"> político</w:t>
      </w:r>
      <w:r w:rsidR="0094018B" w:rsidRPr="006E3B28">
        <w:rPr>
          <w:spacing w:val="-2"/>
        </w:rPr>
        <w:t>.</w:t>
      </w:r>
    </w:p>
    <w:p w14:paraId="779DEF74" w14:textId="6C9DE1AD" w:rsidR="0094018B" w:rsidRPr="006E3B28" w:rsidRDefault="0094018B" w:rsidP="002A2F09">
      <w:pPr>
        <w:pStyle w:val="Textoindependiente"/>
        <w:spacing w:before="75"/>
        <w:ind w:left="312" w:right="257"/>
        <w:jc w:val="both"/>
      </w:pPr>
      <w:r w:rsidRPr="006E3B28">
        <w:rPr>
          <w:color w:val="000000"/>
        </w:rPr>
        <w:t xml:space="preserve">La B. </w:t>
      </w:r>
      <w:r w:rsidRPr="006E3B28">
        <w:t>Aunque</w:t>
      </w:r>
      <w:r w:rsidRPr="006E3B28">
        <w:rPr>
          <w:spacing w:val="40"/>
        </w:rPr>
        <w:t xml:space="preserve"> </w:t>
      </w:r>
      <w:r w:rsidRPr="006E3B28">
        <w:t>parece</w:t>
      </w:r>
      <w:r w:rsidRPr="006E3B28">
        <w:rPr>
          <w:spacing w:val="40"/>
        </w:rPr>
        <w:t xml:space="preserve"> </w:t>
      </w:r>
      <w:r w:rsidRPr="006E3B28">
        <w:t>prudente,</w:t>
      </w:r>
      <w:r w:rsidRPr="006E3B28">
        <w:rPr>
          <w:spacing w:val="40"/>
        </w:rPr>
        <w:t xml:space="preserve"> </w:t>
      </w:r>
      <w:r w:rsidRPr="006E3B28">
        <w:t>incluir</w:t>
      </w:r>
      <w:r w:rsidRPr="006E3B28">
        <w:rPr>
          <w:spacing w:val="40"/>
        </w:rPr>
        <w:t xml:space="preserve"> </w:t>
      </w:r>
      <w:r w:rsidRPr="006E3B28">
        <w:t>sin</w:t>
      </w:r>
      <w:r w:rsidRPr="006E3B28">
        <w:rPr>
          <w:spacing w:val="40"/>
        </w:rPr>
        <w:t xml:space="preserve"> </w:t>
      </w:r>
      <w:r w:rsidRPr="006E3B28">
        <w:t>sustento</w:t>
      </w:r>
      <w:r w:rsidRPr="006E3B28">
        <w:rPr>
          <w:spacing w:val="40"/>
        </w:rPr>
        <w:t xml:space="preserve"> </w:t>
      </w:r>
      <w:r w:rsidRPr="006E3B28">
        <w:t>puede</w:t>
      </w:r>
      <w:r w:rsidRPr="006E3B28">
        <w:rPr>
          <w:spacing w:val="40"/>
        </w:rPr>
        <w:t xml:space="preserve"> </w:t>
      </w:r>
      <w:r w:rsidRPr="006E3B28">
        <w:t>generar</w:t>
      </w:r>
      <w:r w:rsidRPr="006E3B28">
        <w:rPr>
          <w:spacing w:val="40"/>
        </w:rPr>
        <w:t xml:space="preserve"> </w:t>
      </w:r>
      <w:r w:rsidRPr="006E3B28">
        <w:t>expectativas</w:t>
      </w:r>
      <w:r w:rsidRPr="006E3B28">
        <w:rPr>
          <w:spacing w:val="40"/>
        </w:rPr>
        <w:t xml:space="preserve"> </w:t>
      </w:r>
      <w:r w:rsidRPr="006E3B28">
        <w:lastRenderedPageBreak/>
        <w:t>jurídicas</w:t>
      </w:r>
      <w:r w:rsidRPr="006E3B28">
        <w:rPr>
          <w:spacing w:val="40"/>
        </w:rPr>
        <w:t xml:space="preserve"> </w:t>
      </w:r>
      <w:r w:rsidRPr="006E3B28">
        <w:t>y presión presupuestal futura</w:t>
      </w:r>
      <w:r w:rsidRPr="006E3B28">
        <w:t>.</w:t>
      </w:r>
    </w:p>
    <w:p w14:paraId="7FE7955E" w14:textId="77777777" w:rsidR="00877AD0" w:rsidRPr="006E3B28" w:rsidRDefault="00877AD0" w:rsidP="002A2F09">
      <w:pPr>
        <w:pStyle w:val="Textoindependiente"/>
        <w:spacing w:before="75"/>
        <w:ind w:right="257"/>
        <w:jc w:val="both"/>
      </w:pPr>
    </w:p>
    <w:p w14:paraId="5E59A9A6" w14:textId="725A2A29" w:rsidR="0094018B" w:rsidRPr="006E3B28" w:rsidRDefault="00F23BF4" w:rsidP="002A2F09">
      <w:pPr>
        <w:pStyle w:val="Textoindependiente"/>
        <w:numPr>
          <w:ilvl w:val="0"/>
          <w:numId w:val="2"/>
        </w:numPr>
        <w:spacing w:before="75"/>
        <w:ind w:right="257"/>
        <w:jc w:val="both"/>
        <w:rPr>
          <w:color w:val="000000"/>
        </w:rPr>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B</w:t>
      </w:r>
      <w:r w:rsidRPr="006E3B28">
        <w:rPr>
          <w:color w:val="000000"/>
          <w:spacing w:val="-10"/>
        </w:rPr>
        <w:t xml:space="preserve">. </w:t>
      </w:r>
      <w:r w:rsidRPr="006E3B28">
        <w:t>Aplica</w:t>
      </w:r>
      <w:r w:rsidRPr="006E3B28">
        <w:rPr>
          <w:spacing w:val="40"/>
        </w:rPr>
        <w:t xml:space="preserve"> </w:t>
      </w:r>
      <w:r w:rsidRPr="006E3B28">
        <w:t>los</w:t>
      </w:r>
      <w:r w:rsidRPr="006E3B28">
        <w:rPr>
          <w:spacing w:val="40"/>
        </w:rPr>
        <w:t xml:space="preserve"> </w:t>
      </w:r>
      <w:r w:rsidRPr="006E3B28">
        <w:t>principios</w:t>
      </w:r>
      <w:r w:rsidRPr="006E3B28">
        <w:rPr>
          <w:spacing w:val="40"/>
        </w:rPr>
        <w:t xml:space="preserve"> </w:t>
      </w:r>
      <w:r w:rsidRPr="006E3B28">
        <w:t>de</w:t>
      </w:r>
      <w:r w:rsidRPr="006E3B28">
        <w:rPr>
          <w:spacing w:val="40"/>
        </w:rPr>
        <w:t xml:space="preserve"> </w:t>
      </w:r>
      <w:r w:rsidRPr="006E3B28">
        <w:t>finalidad,</w:t>
      </w:r>
      <w:r w:rsidRPr="006E3B28">
        <w:rPr>
          <w:spacing w:val="40"/>
        </w:rPr>
        <w:t xml:space="preserve"> </w:t>
      </w:r>
      <w:r w:rsidRPr="006E3B28">
        <w:t>transparencia</w:t>
      </w:r>
      <w:r w:rsidRPr="006E3B28">
        <w:rPr>
          <w:spacing w:val="40"/>
        </w:rPr>
        <w:t xml:space="preserve"> </w:t>
      </w:r>
      <w:r w:rsidRPr="006E3B28">
        <w:t>y</w:t>
      </w:r>
      <w:r w:rsidRPr="006E3B28">
        <w:rPr>
          <w:spacing w:val="40"/>
        </w:rPr>
        <w:t xml:space="preserve"> </w:t>
      </w:r>
      <w:r w:rsidRPr="006E3B28">
        <w:t>responsabilidad.</w:t>
      </w:r>
      <w:r w:rsidRPr="006E3B28">
        <w:rPr>
          <w:spacing w:val="40"/>
        </w:rPr>
        <w:t xml:space="preserve"> </w:t>
      </w:r>
      <w:r w:rsidRPr="006E3B28">
        <w:t>Implica</w:t>
      </w:r>
      <w:r w:rsidRPr="006E3B28">
        <w:rPr>
          <w:spacing w:val="40"/>
        </w:rPr>
        <w:t xml:space="preserve"> </w:t>
      </w:r>
      <w:r w:rsidRPr="006E3B28">
        <w:t>validación técnica, trazabilidad y respuesta completa al titular</w:t>
      </w:r>
    </w:p>
    <w:p w14:paraId="08106035" w14:textId="77777777" w:rsidR="00877AD0" w:rsidRPr="006E3B28" w:rsidRDefault="00877AD0" w:rsidP="002A2F09">
      <w:pPr>
        <w:pStyle w:val="Textoindependiente"/>
        <w:spacing w:before="75"/>
        <w:ind w:left="312" w:right="257"/>
        <w:jc w:val="both"/>
        <w:rPr>
          <w:color w:val="000000"/>
        </w:rPr>
      </w:pPr>
    </w:p>
    <w:p w14:paraId="2AA8F559" w14:textId="5141D9A9" w:rsidR="00F23BF4" w:rsidRPr="006E3B28" w:rsidRDefault="00F23BF4" w:rsidP="002A2F09">
      <w:pPr>
        <w:pStyle w:val="Textoindependiente"/>
        <w:numPr>
          <w:ilvl w:val="0"/>
          <w:numId w:val="2"/>
        </w:numPr>
        <w:spacing w:before="75"/>
        <w:ind w:right="257"/>
        <w:jc w:val="both"/>
        <w:rPr>
          <w:color w:val="000000"/>
        </w:rPr>
      </w:pPr>
      <w:r w:rsidRPr="006E3B28">
        <w:rPr>
          <w:color w:val="000000"/>
          <w:highlight w:val="yellow"/>
        </w:rPr>
        <w:t>La</w:t>
      </w:r>
      <w:r w:rsidRPr="006E3B28">
        <w:rPr>
          <w:color w:val="000000"/>
          <w:spacing w:val="-3"/>
          <w:highlight w:val="yellow"/>
        </w:rPr>
        <w:t xml:space="preserve"> </w:t>
      </w:r>
      <w:r w:rsidRPr="006E3B28">
        <w:rPr>
          <w:color w:val="000000"/>
          <w:highlight w:val="yellow"/>
        </w:rPr>
        <w:t>respuesta</w:t>
      </w:r>
      <w:r w:rsidRPr="006E3B28">
        <w:rPr>
          <w:color w:val="000000"/>
          <w:spacing w:val="-1"/>
          <w:highlight w:val="yellow"/>
        </w:rPr>
        <w:t xml:space="preserve"> </w:t>
      </w:r>
      <w:r w:rsidRPr="006E3B28">
        <w:rPr>
          <w:color w:val="000000"/>
          <w:highlight w:val="yellow"/>
        </w:rPr>
        <w:t>correcta</w:t>
      </w:r>
      <w:r w:rsidRPr="006E3B28">
        <w:rPr>
          <w:color w:val="000000"/>
          <w:spacing w:val="-1"/>
          <w:highlight w:val="yellow"/>
        </w:rPr>
        <w:t xml:space="preserve"> </w:t>
      </w:r>
      <w:r w:rsidRPr="006E3B28">
        <w:rPr>
          <w:color w:val="000000"/>
          <w:highlight w:val="yellow"/>
        </w:rPr>
        <w:t>es</w:t>
      </w:r>
      <w:r w:rsidRPr="006E3B28">
        <w:rPr>
          <w:color w:val="000000"/>
          <w:spacing w:val="-1"/>
          <w:highlight w:val="yellow"/>
        </w:rPr>
        <w:t xml:space="preserve"> </w:t>
      </w:r>
      <w:r w:rsidRPr="006E3B28">
        <w:rPr>
          <w:color w:val="000000"/>
          <w:highlight w:val="yellow"/>
        </w:rPr>
        <w:t>la</w:t>
      </w:r>
      <w:r w:rsidRPr="006E3B28">
        <w:rPr>
          <w:color w:val="000000"/>
          <w:spacing w:val="-1"/>
          <w:highlight w:val="yellow"/>
        </w:rPr>
        <w:t xml:space="preserve"> </w:t>
      </w:r>
      <w:r w:rsidRPr="006E3B28">
        <w:rPr>
          <w:color w:val="000000"/>
          <w:spacing w:val="-10"/>
          <w:highlight w:val="yellow"/>
        </w:rPr>
        <w:t>C</w:t>
      </w:r>
      <w:r w:rsidRPr="006E3B28">
        <w:rPr>
          <w:color w:val="000000"/>
          <w:spacing w:val="-10"/>
        </w:rPr>
        <w:t xml:space="preserve">. </w:t>
      </w:r>
      <w:r w:rsidRPr="006E3B28">
        <w:t>Garantiza</w:t>
      </w:r>
      <w:r w:rsidRPr="006E3B28">
        <w:rPr>
          <w:spacing w:val="-8"/>
        </w:rPr>
        <w:t xml:space="preserve"> </w:t>
      </w:r>
      <w:r w:rsidRPr="006E3B28">
        <w:t>debido</w:t>
      </w:r>
      <w:r w:rsidRPr="006E3B28">
        <w:rPr>
          <w:spacing w:val="-6"/>
        </w:rPr>
        <w:t xml:space="preserve"> </w:t>
      </w:r>
      <w:r w:rsidRPr="006E3B28">
        <w:t>proceso,</w:t>
      </w:r>
      <w:r w:rsidRPr="006E3B28">
        <w:rPr>
          <w:spacing w:val="-7"/>
        </w:rPr>
        <w:t xml:space="preserve"> </w:t>
      </w:r>
      <w:r w:rsidRPr="006E3B28">
        <w:t>principio</w:t>
      </w:r>
      <w:r w:rsidRPr="006E3B28">
        <w:rPr>
          <w:spacing w:val="-7"/>
        </w:rPr>
        <w:t xml:space="preserve"> </w:t>
      </w:r>
      <w:r w:rsidRPr="006E3B28">
        <w:t>de</w:t>
      </w:r>
      <w:r w:rsidRPr="006E3B28">
        <w:rPr>
          <w:spacing w:val="-8"/>
        </w:rPr>
        <w:t xml:space="preserve"> </w:t>
      </w:r>
      <w:r w:rsidRPr="006E3B28">
        <w:t>calidad</w:t>
      </w:r>
      <w:r w:rsidRPr="006E3B28">
        <w:rPr>
          <w:spacing w:val="-7"/>
        </w:rPr>
        <w:t xml:space="preserve"> </w:t>
      </w:r>
      <w:r w:rsidRPr="006E3B28">
        <w:t>del</w:t>
      </w:r>
      <w:r w:rsidRPr="006E3B28">
        <w:rPr>
          <w:spacing w:val="-6"/>
        </w:rPr>
        <w:t xml:space="preserve"> </w:t>
      </w:r>
      <w:r w:rsidRPr="006E3B28">
        <w:t>dato,</w:t>
      </w:r>
      <w:r w:rsidRPr="006E3B28">
        <w:rPr>
          <w:spacing w:val="-6"/>
        </w:rPr>
        <w:t xml:space="preserve"> </w:t>
      </w:r>
      <w:r w:rsidRPr="006E3B28">
        <w:t>trazabilidad</w:t>
      </w:r>
      <w:r w:rsidRPr="006E3B28">
        <w:rPr>
          <w:spacing w:val="-7"/>
        </w:rPr>
        <w:t xml:space="preserve"> </w:t>
      </w:r>
      <w:r w:rsidRPr="006E3B28">
        <w:t>documental</w:t>
      </w:r>
      <w:r w:rsidRPr="006E3B28">
        <w:rPr>
          <w:spacing w:val="-7"/>
        </w:rPr>
        <w:t xml:space="preserve"> </w:t>
      </w:r>
      <w:r w:rsidRPr="006E3B28">
        <w:t>y</w:t>
      </w:r>
      <w:r w:rsidRPr="006E3B28">
        <w:rPr>
          <w:spacing w:val="-7"/>
        </w:rPr>
        <w:t xml:space="preserve"> </w:t>
      </w:r>
      <w:r w:rsidRPr="006E3B28">
        <w:t>respuesta motivada dentro del marco legal</w:t>
      </w:r>
      <w:r w:rsidRPr="006E3B28">
        <w:t>.</w:t>
      </w:r>
    </w:p>
    <w:p w14:paraId="6647FB30" w14:textId="17EFB434" w:rsidR="00F23BF4" w:rsidRPr="006E3B28" w:rsidRDefault="00F23BF4" w:rsidP="002A2F09">
      <w:pPr>
        <w:pStyle w:val="Textoindependiente"/>
        <w:spacing w:before="75"/>
        <w:ind w:left="312" w:right="257"/>
        <w:jc w:val="both"/>
      </w:pPr>
      <w:r w:rsidRPr="006E3B28">
        <w:t xml:space="preserve">La A. </w:t>
      </w:r>
      <w:r w:rsidRPr="006E3B28">
        <w:t>La</w:t>
      </w:r>
      <w:r w:rsidRPr="006E3B28">
        <w:rPr>
          <w:spacing w:val="36"/>
        </w:rPr>
        <w:t xml:space="preserve"> </w:t>
      </w:r>
      <w:r w:rsidRPr="006E3B28">
        <w:t>supresión</w:t>
      </w:r>
      <w:r w:rsidRPr="006E3B28">
        <w:rPr>
          <w:spacing w:val="35"/>
        </w:rPr>
        <w:t xml:space="preserve"> </w:t>
      </w:r>
      <w:r w:rsidRPr="006E3B28">
        <w:t>automática</w:t>
      </w:r>
      <w:r w:rsidRPr="006E3B28">
        <w:rPr>
          <w:spacing w:val="36"/>
        </w:rPr>
        <w:t xml:space="preserve"> </w:t>
      </w:r>
      <w:r w:rsidRPr="006E3B28">
        <w:t>sin</w:t>
      </w:r>
      <w:r w:rsidRPr="006E3B28">
        <w:rPr>
          <w:spacing w:val="35"/>
        </w:rPr>
        <w:t xml:space="preserve"> </w:t>
      </w:r>
      <w:r w:rsidRPr="006E3B28">
        <w:t>verificación</w:t>
      </w:r>
      <w:r w:rsidRPr="006E3B28">
        <w:rPr>
          <w:spacing w:val="35"/>
        </w:rPr>
        <w:t xml:space="preserve"> </w:t>
      </w:r>
      <w:r w:rsidRPr="006E3B28">
        <w:t>puede</w:t>
      </w:r>
      <w:r w:rsidRPr="006E3B28">
        <w:rPr>
          <w:spacing w:val="36"/>
        </w:rPr>
        <w:t xml:space="preserve"> </w:t>
      </w:r>
      <w:r w:rsidRPr="006E3B28">
        <w:t>afectar</w:t>
      </w:r>
      <w:r w:rsidRPr="006E3B28">
        <w:rPr>
          <w:spacing w:val="34"/>
        </w:rPr>
        <w:t xml:space="preserve"> </w:t>
      </w:r>
      <w:r w:rsidRPr="006E3B28">
        <w:t>la</w:t>
      </w:r>
      <w:r w:rsidRPr="006E3B28">
        <w:rPr>
          <w:spacing w:val="34"/>
        </w:rPr>
        <w:t xml:space="preserve"> </w:t>
      </w:r>
      <w:r w:rsidRPr="006E3B28">
        <w:t>integridad</w:t>
      </w:r>
      <w:r w:rsidRPr="006E3B28">
        <w:rPr>
          <w:spacing w:val="37"/>
        </w:rPr>
        <w:t xml:space="preserve"> </w:t>
      </w:r>
      <w:r w:rsidRPr="006E3B28">
        <w:t>del expediente administrativo y el debido proceso</w:t>
      </w:r>
      <w:r w:rsidRPr="006E3B28">
        <w:t>.</w:t>
      </w:r>
    </w:p>
    <w:p w14:paraId="61E0E942" w14:textId="774787B9" w:rsidR="00F23BF4" w:rsidRPr="006E3B28" w:rsidRDefault="00F23BF4" w:rsidP="002A2F09">
      <w:pPr>
        <w:pStyle w:val="Textoindependiente"/>
        <w:spacing w:before="75"/>
        <w:ind w:left="312" w:right="257"/>
        <w:jc w:val="both"/>
      </w:pPr>
      <w:r w:rsidRPr="006E3B28">
        <w:rPr>
          <w:color w:val="000000"/>
        </w:rPr>
        <w:t xml:space="preserve">La B. </w:t>
      </w:r>
      <w:r w:rsidRPr="006E3B28">
        <w:t>Traslada</w:t>
      </w:r>
      <w:r w:rsidRPr="006E3B28">
        <w:rPr>
          <w:spacing w:val="-5"/>
        </w:rPr>
        <w:t xml:space="preserve"> </w:t>
      </w:r>
      <w:r w:rsidRPr="006E3B28">
        <w:t>indebidamente</w:t>
      </w:r>
      <w:r w:rsidRPr="006E3B28">
        <w:rPr>
          <w:spacing w:val="-7"/>
        </w:rPr>
        <w:t xml:space="preserve"> </w:t>
      </w:r>
      <w:r w:rsidRPr="006E3B28">
        <w:t>la</w:t>
      </w:r>
      <w:r w:rsidRPr="006E3B28">
        <w:rPr>
          <w:spacing w:val="-3"/>
        </w:rPr>
        <w:t xml:space="preserve"> </w:t>
      </w:r>
      <w:r w:rsidRPr="006E3B28">
        <w:t>carga</w:t>
      </w:r>
      <w:r w:rsidRPr="006E3B28">
        <w:rPr>
          <w:spacing w:val="-7"/>
        </w:rPr>
        <w:t xml:space="preserve"> </w:t>
      </w:r>
      <w:r w:rsidRPr="006E3B28">
        <w:t>probatoria</w:t>
      </w:r>
      <w:r w:rsidRPr="006E3B28">
        <w:rPr>
          <w:spacing w:val="-7"/>
        </w:rPr>
        <w:t xml:space="preserve"> </w:t>
      </w:r>
      <w:r w:rsidRPr="006E3B28">
        <w:t>al</w:t>
      </w:r>
      <w:r w:rsidRPr="006E3B28">
        <w:rPr>
          <w:spacing w:val="-5"/>
        </w:rPr>
        <w:t xml:space="preserve"> </w:t>
      </w:r>
      <w:r w:rsidRPr="006E3B28">
        <w:t>titular</w:t>
      </w:r>
      <w:r w:rsidRPr="006E3B28">
        <w:rPr>
          <w:spacing w:val="-7"/>
        </w:rPr>
        <w:t xml:space="preserve"> </w:t>
      </w:r>
      <w:r w:rsidRPr="006E3B28">
        <w:t>y</w:t>
      </w:r>
      <w:r w:rsidRPr="006E3B28">
        <w:rPr>
          <w:spacing w:val="-6"/>
        </w:rPr>
        <w:t xml:space="preserve"> </w:t>
      </w:r>
      <w:r w:rsidRPr="006E3B28">
        <w:t>desconoce</w:t>
      </w:r>
      <w:r w:rsidRPr="006E3B28">
        <w:rPr>
          <w:spacing w:val="-7"/>
        </w:rPr>
        <w:t xml:space="preserve"> </w:t>
      </w:r>
      <w:r w:rsidRPr="006E3B28">
        <w:t>el</w:t>
      </w:r>
      <w:r w:rsidRPr="006E3B28">
        <w:rPr>
          <w:spacing w:val="-5"/>
        </w:rPr>
        <w:t xml:space="preserve"> </w:t>
      </w:r>
      <w:r w:rsidRPr="006E3B28">
        <w:t>deber</w:t>
      </w:r>
      <w:r w:rsidRPr="006E3B28">
        <w:rPr>
          <w:spacing w:val="-7"/>
        </w:rPr>
        <w:t xml:space="preserve"> </w:t>
      </w:r>
      <w:r w:rsidRPr="006E3B28">
        <w:t>de verificación del responsable del tratamiento</w:t>
      </w:r>
      <w:r w:rsidRPr="006E3B28">
        <w:t>.</w:t>
      </w:r>
    </w:p>
    <w:p w14:paraId="0E2EC670" w14:textId="77777777" w:rsidR="00877AD0" w:rsidRPr="006E3B28" w:rsidRDefault="00877AD0" w:rsidP="002A2F09">
      <w:pPr>
        <w:pStyle w:val="Textoindependiente"/>
        <w:spacing w:before="75"/>
        <w:ind w:right="257"/>
        <w:jc w:val="both"/>
      </w:pPr>
    </w:p>
    <w:p w14:paraId="5B4A8BCE" w14:textId="521943A5" w:rsidR="00F23BF4" w:rsidRPr="006E3B28" w:rsidRDefault="00F23BF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sz w:val="24"/>
          <w:szCs w:val="24"/>
          <w:highlight w:val="yellow"/>
        </w:rPr>
        <w:t xml:space="preserve">La respuesta </w:t>
      </w:r>
      <w:r w:rsidRPr="006E3B28">
        <w:rPr>
          <w:rFonts w:ascii="Times New Roman" w:hAnsi="Times New Roman" w:cs="Times New Roman"/>
          <w:sz w:val="24"/>
          <w:szCs w:val="24"/>
          <w:highlight w:val="yellow"/>
        </w:rPr>
        <w:t xml:space="preserve">correcta </w:t>
      </w:r>
      <w:r w:rsidRPr="006E3B28">
        <w:rPr>
          <w:rFonts w:ascii="Times New Roman" w:hAnsi="Times New Roman" w:cs="Times New Roman"/>
          <w:sz w:val="24"/>
          <w:szCs w:val="24"/>
          <w:highlight w:val="yellow"/>
        </w:rPr>
        <w:t>es la B</w:t>
      </w:r>
      <w:r w:rsidRPr="006E3B28">
        <w:rPr>
          <w:rFonts w:ascii="Times New Roman" w:hAnsi="Times New Roman" w:cs="Times New Roman"/>
          <w:sz w:val="24"/>
          <w:szCs w:val="24"/>
        </w:rPr>
        <w:t xml:space="preserve">. </w:t>
      </w:r>
      <w:r w:rsidRPr="006E3B28">
        <w:rPr>
          <w:rFonts w:ascii="Times New Roman" w:hAnsi="Times New Roman" w:cs="Times New Roman"/>
          <w:sz w:val="24"/>
          <w:szCs w:val="24"/>
        </w:rPr>
        <w:t>En el Derecho Administrativo colombiano (CPACA), la regla general es el Silencio</w:t>
      </w:r>
      <w:r w:rsidRPr="006E3B28">
        <w:rPr>
          <w:rFonts w:ascii="Times New Roman" w:hAnsi="Times New Roman" w:cs="Times New Roman"/>
          <w:sz w:val="24"/>
          <w:szCs w:val="24"/>
        </w:rPr>
        <w:t xml:space="preserve"> </w:t>
      </w:r>
      <w:r w:rsidRPr="006E3B28">
        <w:rPr>
          <w:rFonts w:ascii="Times New Roman" w:hAnsi="Times New Roman" w:cs="Times New Roman"/>
          <w:sz w:val="24"/>
          <w:szCs w:val="24"/>
        </w:rPr>
        <w:t>Administrativo Negativo (la respuesta es NO). El positivo es excepcional. Un profesiona</w:t>
      </w:r>
      <w:r w:rsidRPr="006E3B28">
        <w:rPr>
          <w:rFonts w:ascii="Times New Roman" w:hAnsi="Times New Roman" w:cs="Times New Roman"/>
          <w:sz w:val="24"/>
          <w:szCs w:val="24"/>
        </w:rPr>
        <w:t xml:space="preserve">l </w:t>
      </w:r>
      <w:r w:rsidRPr="006E3B28">
        <w:rPr>
          <w:rFonts w:ascii="Times New Roman" w:hAnsi="Times New Roman" w:cs="Times New Roman"/>
          <w:sz w:val="24"/>
          <w:szCs w:val="24"/>
        </w:rPr>
        <w:t>debe saber que sin un acto administrativo expreso o una ley que autorice el silencio positivo,</w:t>
      </w:r>
      <w:r w:rsidRPr="006E3B28">
        <w:rPr>
          <w:rFonts w:ascii="Times New Roman" w:hAnsi="Times New Roman" w:cs="Times New Roman"/>
          <w:sz w:val="24"/>
          <w:szCs w:val="24"/>
        </w:rPr>
        <w:t xml:space="preserve"> </w:t>
      </w:r>
      <w:r w:rsidRPr="006E3B28">
        <w:rPr>
          <w:rFonts w:ascii="Times New Roman" w:hAnsi="Times New Roman" w:cs="Times New Roman"/>
          <w:sz w:val="24"/>
          <w:szCs w:val="24"/>
        </w:rPr>
        <w:t>no hay permiso para actuar</w:t>
      </w:r>
      <w:r w:rsidRPr="006E3B28">
        <w:rPr>
          <w:rFonts w:ascii="Times New Roman" w:hAnsi="Times New Roman" w:cs="Times New Roman"/>
          <w:sz w:val="24"/>
          <w:szCs w:val="24"/>
        </w:rPr>
        <w:t>.</w:t>
      </w:r>
    </w:p>
    <w:p w14:paraId="66C7B2F2" w14:textId="77777777" w:rsidR="00F23BF4" w:rsidRPr="006E3B28" w:rsidRDefault="00F23BF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A. </w:t>
      </w:r>
      <w:r w:rsidRPr="006E3B28">
        <w:rPr>
          <w:rFonts w:ascii="Times New Roman" w:hAnsi="Times New Roman" w:cs="Times New Roman"/>
          <w:sz w:val="24"/>
          <w:szCs w:val="24"/>
        </w:rPr>
        <w:t>es un error conceptual peligroso; el silencio positivo casi nunca aplica en contratación</w:t>
      </w:r>
      <w:r w:rsidRPr="006E3B28">
        <w:rPr>
          <w:rFonts w:ascii="Times New Roman" w:hAnsi="Times New Roman" w:cs="Times New Roman"/>
          <w:sz w:val="24"/>
          <w:szCs w:val="24"/>
        </w:rPr>
        <w:t>.</w:t>
      </w:r>
    </w:p>
    <w:p w14:paraId="6B694BCA" w14:textId="337F5E7A" w:rsidR="00F23BF4" w:rsidRPr="006E3B28" w:rsidRDefault="00F23BF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C. </w:t>
      </w:r>
      <w:r w:rsidRPr="006E3B28">
        <w:rPr>
          <w:rFonts w:ascii="Times New Roman" w:hAnsi="Times New Roman" w:cs="Times New Roman"/>
          <w:sz w:val="24"/>
          <w:szCs w:val="24"/>
        </w:rPr>
        <w:t>implica una irregularidad administrativa (legalización retroactiva) que genera hallazgos</w:t>
      </w:r>
      <w:r w:rsidRPr="006E3B28">
        <w:rPr>
          <w:rFonts w:ascii="Times New Roman" w:hAnsi="Times New Roman" w:cs="Times New Roman"/>
          <w:sz w:val="24"/>
          <w:szCs w:val="24"/>
        </w:rPr>
        <w:t xml:space="preserve"> </w:t>
      </w:r>
      <w:r w:rsidRPr="006E3B28">
        <w:rPr>
          <w:rFonts w:ascii="Times New Roman" w:hAnsi="Times New Roman" w:cs="Times New Roman"/>
          <w:sz w:val="24"/>
          <w:szCs w:val="24"/>
        </w:rPr>
        <w:t>fiscale</w:t>
      </w:r>
      <w:r w:rsidRPr="006E3B28">
        <w:rPr>
          <w:rFonts w:ascii="Times New Roman" w:hAnsi="Times New Roman" w:cs="Times New Roman"/>
          <w:sz w:val="24"/>
          <w:szCs w:val="24"/>
        </w:rPr>
        <w:t>s</w:t>
      </w:r>
    </w:p>
    <w:p w14:paraId="3858331B"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p>
    <w:p w14:paraId="372EC13F" w14:textId="77777777" w:rsidR="00F23BF4" w:rsidRPr="006E3B28" w:rsidRDefault="00F23BF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sz w:val="24"/>
          <w:szCs w:val="24"/>
          <w:highlight w:val="yellow"/>
        </w:rPr>
        <w:t>La respuesta correcta es la</w:t>
      </w:r>
      <w:r w:rsidRPr="006E3B28">
        <w:rPr>
          <w:rFonts w:ascii="Times New Roman" w:hAnsi="Times New Roman" w:cs="Times New Roman"/>
          <w:sz w:val="24"/>
          <w:szCs w:val="24"/>
          <w:highlight w:val="yellow"/>
        </w:rPr>
        <w:t xml:space="preserve"> A</w:t>
      </w:r>
      <w:r w:rsidRPr="006E3B28">
        <w:rPr>
          <w:rFonts w:ascii="Times New Roman" w:hAnsi="Times New Roman" w:cs="Times New Roman"/>
          <w:sz w:val="24"/>
          <w:szCs w:val="24"/>
        </w:rPr>
        <w:t xml:space="preserve"> </w:t>
      </w:r>
      <w:r w:rsidRPr="006E3B28">
        <w:rPr>
          <w:rFonts w:ascii="Times New Roman" w:hAnsi="Times New Roman" w:cs="Times New Roman"/>
          <w:sz w:val="24"/>
          <w:szCs w:val="24"/>
        </w:rPr>
        <w:t>La actuación adecua</w:t>
      </w:r>
      <w:r w:rsidRPr="006E3B28">
        <w:rPr>
          <w:rFonts w:ascii="Times New Roman" w:hAnsi="Times New Roman" w:cs="Times New Roman"/>
          <w:sz w:val="24"/>
          <w:szCs w:val="24"/>
        </w:rPr>
        <w:softHyphen/>
        <w:t xml:space="preserve">da es reubicar temporalmente el punto de radicación en un área accesible, porque el deber de la entidad es garantizar que las personas con discapacidad puedan ejercer sus derechos sin barreras físicas ni administrativas. La normativa vigente y los </w:t>
      </w:r>
      <w:proofErr w:type="spellStart"/>
      <w:r w:rsidRPr="006E3B28">
        <w:rPr>
          <w:rFonts w:ascii="Times New Roman" w:hAnsi="Times New Roman" w:cs="Times New Roman"/>
          <w:sz w:val="24"/>
          <w:szCs w:val="24"/>
        </w:rPr>
        <w:t>linamientos</w:t>
      </w:r>
      <w:proofErr w:type="spellEnd"/>
      <w:r w:rsidRPr="006E3B28">
        <w:rPr>
          <w:rFonts w:ascii="Times New Roman" w:hAnsi="Times New Roman" w:cs="Times New Roman"/>
          <w:sz w:val="24"/>
          <w:szCs w:val="24"/>
        </w:rPr>
        <w:t xml:space="preserve"> de modelos de servicio al ciudadano exigen </w:t>
      </w:r>
      <w:proofErr w:type="spellStart"/>
      <w:r w:rsidRPr="006E3B28">
        <w:rPr>
          <w:rFonts w:ascii="Times New Roman" w:hAnsi="Times New Roman" w:cs="Times New Roman"/>
          <w:sz w:val="24"/>
          <w:szCs w:val="24"/>
        </w:rPr>
        <w:t>adiptar</w:t>
      </w:r>
      <w:proofErr w:type="spellEnd"/>
      <w:r w:rsidRPr="006E3B28">
        <w:rPr>
          <w:rFonts w:ascii="Times New Roman" w:hAnsi="Times New Roman" w:cs="Times New Roman"/>
          <w:sz w:val="24"/>
          <w:szCs w:val="24"/>
        </w:rPr>
        <w:t xml:space="preserve"> ajustes razonables</w:t>
      </w:r>
      <w:r w:rsidRPr="006E3B28">
        <w:rPr>
          <w:rFonts w:ascii="Times New Roman" w:hAnsi="Times New Roman" w:cs="Times New Roman"/>
          <w:sz w:val="24"/>
          <w:szCs w:val="24"/>
        </w:rPr>
        <w:t xml:space="preserve"> </w:t>
      </w:r>
      <w:r w:rsidRPr="006E3B28">
        <w:rPr>
          <w:rFonts w:ascii="Times New Roman" w:hAnsi="Times New Roman" w:cs="Times New Roman"/>
          <w:sz w:val="24"/>
          <w:szCs w:val="24"/>
        </w:rPr>
        <w:t xml:space="preserve">cuando existan </w:t>
      </w:r>
      <w:proofErr w:type="spellStart"/>
      <w:r w:rsidRPr="006E3B28">
        <w:rPr>
          <w:rFonts w:ascii="Times New Roman" w:hAnsi="Times New Roman" w:cs="Times New Roman"/>
          <w:sz w:val="24"/>
          <w:szCs w:val="24"/>
        </w:rPr>
        <w:t>impedimientos</w:t>
      </w:r>
      <w:proofErr w:type="spellEnd"/>
      <w:r w:rsidRPr="006E3B28">
        <w:rPr>
          <w:rFonts w:ascii="Times New Roman" w:hAnsi="Times New Roman" w:cs="Times New Roman"/>
          <w:sz w:val="24"/>
          <w:szCs w:val="24"/>
        </w:rPr>
        <w:t xml:space="preserve"> que limites el acceso al servicio, más aún si la falla es atribuible a la entidad –como ocurre con un </w:t>
      </w:r>
      <w:proofErr w:type="spellStart"/>
      <w:r w:rsidRPr="006E3B28">
        <w:rPr>
          <w:rFonts w:ascii="Times New Roman" w:hAnsi="Times New Roman" w:cs="Times New Roman"/>
          <w:sz w:val="24"/>
          <w:szCs w:val="24"/>
        </w:rPr>
        <w:t>aseson</w:t>
      </w:r>
      <w:proofErr w:type="spellEnd"/>
      <w:r w:rsidRPr="006E3B28">
        <w:rPr>
          <w:rFonts w:ascii="Times New Roman" w:hAnsi="Times New Roman" w:cs="Times New Roman"/>
          <w:sz w:val="24"/>
          <w:szCs w:val="24"/>
        </w:rPr>
        <w:t xml:space="preserve"> fuera de servicio</w:t>
      </w:r>
      <w:r w:rsidRPr="006E3B28">
        <w:rPr>
          <w:rFonts w:ascii="Times New Roman" w:hAnsi="Times New Roman" w:cs="Times New Roman"/>
          <w:sz w:val="24"/>
          <w:szCs w:val="24"/>
        </w:rPr>
        <w:t>.</w:t>
      </w:r>
    </w:p>
    <w:p w14:paraId="4A540505" w14:textId="2AAD62E9" w:rsidR="00F23BF4" w:rsidRPr="006E3B28" w:rsidRDefault="00F23BF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Obligar al </w:t>
      </w:r>
      <w:proofErr w:type="spellStart"/>
      <w:r w:rsidRPr="006E3B28">
        <w:rPr>
          <w:rFonts w:ascii="Times New Roman" w:hAnsi="Times New Roman" w:cs="Times New Roman"/>
          <w:sz w:val="24"/>
          <w:szCs w:val="24"/>
        </w:rPr>
        <w:t>cuidadano</w:t>
      </w:r>
      <w:proofErr w:type="spellEnd"/>
      <w:r w:rsidRPr="006E3B28">
        <w:rPr>
          <w:rFonts w:ascii="Times New Roman" w:hAnsi="Times New Roman" w:cs="Times New Roman"/>
          <w:sz w:val="24"/>
          <w:szCs w:val="24"/>
        </w:rPr>
        <w:t xml:space="preserve"> a desplazarse a otra sede (opción B) o exigir que use un canal distinto al presencial (opción C) vulnera su derecho a elegir el canal de radicación y desconoce el principio de accesibilidad del servicio público. Por ello, la </w:t>
      </w:r>
      <w:proofErr w:type="spellStart"/>
      <w:r w:rsidRPr="006E3B28">
        <w:rPr>
          <w:rFonts w:ascii="Times New Roman" w:hAnsi="Times New Roman" w:cs="Times New Roman"/>
          <w:sz w:val="24"/>
          <w:szCs w:val="24"/>
        </w:rPr>
        <w:t>medidad</w:t>
      </w:r>
      <w:proofErr w:type="spellEnd"/>
      <w:r w:rsidRPr="006E3B28">
        <w:rPr>
          <w:rFonts w:ascii="Times New Roman" w:hAnsi="Times New Roman" w:cs="Times New Roman"/>
          <w:sz w:val="24"/>
          <w:szCs w:val="24"/>
        </w:rPr>
        <w:t xml:space="preserve"> adecuada es coordinar con las áreas responsables (gestión documental, atención al </w:t>
      </w:r>
      <w:proofErr w:type="spellStart"/>
      <w:r w:rsidRPr="006E3B28">
        <w:rPr>
          <w:rFonts w:ascii="Times New Roman" w:hAnsi="Times New Roman" w:cs="Times New Roman"/>
          <w:sz w:val="24"/>
          <w:szCs w:val="24"/>
        </w:rPr>
        <w:t>cuidadano</w:t>
      </w:r>
      <w:proofErr w:type="spellEnd"/>
      <w:r w:rsidRPr="006E3B28">
        <w:rPr>
          <w:rFonts w:ascii="Times New Roman" w:hAnsi="Times New Roman" w:cs="Times New Roman"/>
          <w:sz w:val="24"/>
          <w:szCs w:val="24"/>
        </w:rPr>
        <w:t xml:space="preserve">, secretaría general) para habilitar un punto provisional que asegure la validez del trámite y garantice la igualdad en el acceso al servicio </w:t>
      </w:r>
    </w:p>
    <w:p w14:paraId="58B83ECA"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p>
    <w:p w14:paraId="1470E18F" w14:textId="1E003C95" w:rsidR="00F23BF4" w:rsidRPr="006E3B28" w:rsidRDefault="00F23BF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es</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pacing w:val="-10"/>
          <w:sz w:val="24"/>
          <w:szCs w:val="24"/>
          <w:highlight w:val="yellow"/>
        </w:rPr>
        <w:t>B</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servidores</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públicos</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son</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responsables</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integridad</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sus</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archivos.</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falta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entrega física de expedientes organizados es una falta disciplinaria. Usted haría esto para blindar su responsabilidad futura por documentos que nunca recibió formalmente.</w:t>
      </w:r>
    </w:p>
    <w:p w14:paraId="0A20EE95" w14:textId="67EFAA30" w:rsidR="00F23BF4" w:rsidRPr="006E3B28" w:rsidRDefault="00F23BF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A. </w:t>
      </w:r>
      <w:bookmarkStart w:id="0" w:name="_Hlk225845935"/>
      <w:r w:rsidRPr="006E3B28">
        <w:rPr>
          <w:rFonts w:ascii="Times New Roman" w:hAnsi="Times New Roman" w:cs="Times New Roman"/>
          <w:sz w:val="24"/>
          <w:szCs w:val="24"/>
        </w:rPr>
        <w:t>L</w:t>
      </w:r>
      <w:r w:rsidRPr="006E3B28">
        <w:rPr>
          <w:rFonts w:ascii="Times New Roman" w:hAnsi="Times New Roman" w:cs="Times New Roman"/>
          <w:sz w:val="24"/>
          <w:szCs w:val="24"/>
        </w:rPr>
        <w:t>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traslada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responsabilidad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legal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pérdida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documentos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usted</w:t>
      </w:r>
      <w:bookmarkEnd w:id="0"/>
      <w:r w:rsidRPr="006E3B28">
        <w:rPr>
          <w:rFonts w:ascii="Times New Roman" w:hAnsi="Times New Roman" w:cs="Times New Roman"/>
          <w:spacing w:val="-2"/>
          <w:sz w:val="24"/>
          <w:szCs w:val="24"/>
        </w:rPr>
        <w:t>.</w:t>
      </w:r>
    </w:p>
    <w:p w14:paraId="43A69003" w14:textId="2F4DA36D" w:rsidR="00F23BF4" w:rsidRPr="006E3B28" w:rsidRDefault="00F23BF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lastRenderedPageBreak/>
        <w:t xml:space="preserve">La C. </w:t>
      </w:r>
      <w:r w:rsidRPr="006E3B28">
        <w:rPr>
          <w:rFonts w:ascii="Times New Roman" w:hAnsi="Times New Roman" w:cs="Times New Roman"/>
          <w:sz w:val="24"/>
          <w:szCs w:val="24"/>
        </w:rPr>
        <w:t>ignora que el archivo central solo recibe transferencias organizadas; no es un "depósito" de documentos perdidos</w:t>
      </w:r>
    </w:p>
    <w:p w14:paraId="5083507B"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p>
    <w:p w14:paraId="1127892D" w14:textId="066FCAB7" w:rsidR="00F23BF4" w:rsidRPr="006E3B28" w:rsidRDefault="00F23BF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es</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pacing w:val="-10"/>
          <w:sz w:val="24"/>
          <w:szCs w:val="24"/>
          <w:highlight w:val="yellow"/>
        </w:rPr>
        <w:t>C</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planeación</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un</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principio</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orden</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público.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Si</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contrato</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precio</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global,</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contratista asume ciertos riesgos, pero la entidad debe investigar la falla interna para evitar hallazgos fiscales por "estudios deficientes".</w:t>
      </w:r>
      <w:r w:rsidRPr="006E3B28">
        <w:rPr>
          <w:rFonts w:ascii="Times New Roman" w:hAnsi="Times New Roman" w:cs="Times New Roman"/>
          <w:sz w:val="24"/>
          <w:szCs w:val="24"/>
        </w:rPr>
        <w:t xml:space="preserve"> </w:t>
      </w:r>
    </w:p>
    <w:p w14:paraId="09C08375" w14:textId="496E90D2" w:rsidR="00F23BF4" w:rsidRPr="006E3B28" w:rsidRDefault="00F23BF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A. </w:t>
      </w:r>
      <w:r w:rsidRPr="006E3B28">
        <w:rPr>
          <w:rFonts w:ascii="Times New Roman" w:hAnsi="Times New Roman" w:cs="Times New Roman"/>
          <w:sz w:val="24"/>
          <w:szCs w:val="24"/>
        </w:rPr>
        <w:t>es</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salida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fácil</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genera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detrimento</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patrimonial</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si</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se</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justifica</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por</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qué</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entidad</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no planeó bien</w:t>
      </w:r>
    </w:p>
    <w:p w14:paraId="31B6B3AA" w14:textId="58B36E40" w:rsidR="00F23BF4" w:rsidRPr="006E3B28" w:rsidRDefault="00F23BF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es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una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maniobra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administrativa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para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ocultar una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mala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 xml:space="preserve">gestión </w:t>
      </w:r>
      <w:r w:rsidRPr="006E3B28">
        <w:rPr>
          <w:rFonts w:ascii="Times New Roman" w:hAnsi="Times New Roman" w:cs="Times New Roman"/>
          <w:spacing w:val="-2"/>
          <w:sz w:val="24"/>
          <w:szCs w:val="24"/>
        </w:rPr>
        <w:t>técnica</w:t>
      </w:r>
      <w:r w:rsidRPr="006E3B28">
        <w:rPr>
          <w:rFonts w:ascii="Times New Roman" w:hAnsi="Times New Roman" w:cs="Times New Roman"/>
          <w:spacing w:val="-2"/>
          <w:sz w:val="24"/>
          <w:szCs w:val="24"/>
        </w:rPr>
        <w:t>.</w:t>
      </w:r>
    </w:p>
    <w:p w14:paraId="769978D8" w14:textId="77777777" w:rsidR="00877AD0" w:rsidRPr="006E3B28" w:rsidRDefault="00877AD0" w:rsidP="002A2F09">
      <w:pPr>
        <w:pStyle w:val="Prrafodelista"/>
        <w:tabs>
          <w:tab w:val="left" w:pos="981"/>
        </w:tabs>
        <w:ind w:left="312" w:right="259"/>
        <w:jc w:val="both"/>
        <w:rPr>
          <w:rFonts w:ascii="Times New Roman" w:hAnsi="Times New Roman" w:cs="Times New Roman"/>
          <w:spacing w:val="-2"/>
          <w:sz w:val="24"/>
          <w:szCs w:val="24"/>
        </w:rPr>
      </w:pPr>
    </w:p>
    <w:p w14:paraId="05EE2AD2" w14:textId="78848274" w:rsidR="00F23BF4" w:rsidRPr="006E3B28" w:rsidRDefault="00F23BF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es</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pacing w:val="-10"/>
          <w:sz w:val="24"/>
          <w:szCs w:val="24"/>
          <w:highlight w:val="yellow"/>
        </w:rPr>
        <w:t>C</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Basado en los manuales de Participación Ciudadana, la rendición de cuentas es un proceso continuo. La audiencia no se detiene por una queja individual, pero la entidad tiene la obligación de dar respuesta pública y trazable a las observaciones ciudadanas para que el ejercicio sea válido</w:t>
      </w:r>
      <w:r w:rsidRPr="006E3B28">
        <w:rPr>
          <w:rFonts w:ascii="Times New Roman" w:hAnsi="Times New Roman" w:cs="Times New Roman"/>
          <w:sz w:val="24"/>
          <w:szCs w:val="24"/>
        </w:rPr>
        <w:t xml:space="preserve">. </w:t>
      </w:r>
    </w:p>
    <w:p w14:paraId="0E8D881E" w14:textId="05E1CC53" w:rsidR="00F23BF4" w:rsidRPr="006E3B28" w:rsidRDefault="00F23BF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A. </w:t>
      </w:r>
      <w:r w:rsidRPr="006E3B28">
        <w:rPr>
          <w:rFonts w:ascii="Times New Roman" w:hAnsi="Times New Roman" w:cs="Times New Roman"/>
          <w:sz w:val="24"/>
          <w:szCs w:val="24"/>
        </w:rPr>
        <w:t>paraliza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la gestión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pública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forma</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innecesaria</w:t>
      </w:r>
      <w:r w:rsidRPr="006E3B28">
        <w:rPr>
          <w:rFonts w:ascii="Times New Roman" w:hAnsi="Times New Roman" w:cs="Times New Roman"/>
          <w:spacing w:val="-2"/>
          <w:sz w:val="24"/>
          <w:szCs w:val="24"/>
        </w:rPr>
        <w:t>.</w:t>
      </w:r>
    </w:p>
    <w:p w14:paraId="42683823" w14:textId="20B99D35" w:rsidR="00F23BF4" w:rsidRPr="006E3B28" w:rsidRDefault="00F23BF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es una respuesta fría que desestimula la participación; la respuesta debe ser pública y formar parte del proceso de diálogo</w:t>
      </w:r>
      <w:r w:rsidRPr="006E3B28">
        <w:rPr>
          <w:rFonts w:ascii="Times New Roman" w:hAnsi="Times New Roman" w:cs="Times New Roman"/>
          <w:sz w:val="24"/>
          <w:szCs w:val="24"/>
        </w:rPr>
        <w:t>.</w:t>
      </w:r>
    </w:p>
    <w:p w14:paraId="0BD0B2D4" w14:textId="77777777" w:rsidR="00F23BF4" w:rsidRPr="006E3B28" w:rsidRDefault="00F23BF4" w:rsidP="002A2F09">
      <w:pPr>
        <w:jc w:val="both"/>
        <w:rPr>
          <w:rFonts w:ascii="Times New Roman" w:hAnsi="Times New Roman" w:cs="Times New Roman"/>
          <w:sz w:val="24"/>
          <w:szCs w:val="24"/>
        </w:rPr>
      </w:pPr>
      <w:r w:rsidRPr="006E3B28">
        <w:rPr>
          <w:rFonts w:ascii="Times New Roman" w:hAnsi="Times New Roman" w:cs="Times New Roman"/>
          <w:sz w:val="24"/>
          <w:szCs w:val="24"/>
        </w:rPr>
        <w:br w:type="page"/>
      </w:r>
    </w:p>
    <w:p w14:paraId="3EBAD63C" w14:textId="620516BD" w:rsidR="00F23BF4" w:rsidRPr="006E3B28" w:rsidRDefault="00F23BF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lastRenderedPageBreak/>
        <w:t>La respuesta correcta es la B</w:t>
      </w:r>
      <w:r w:rsidRPr="006E3B28">
        <w:rPr>
          <w:rFonts w:ascii="Times New Roman" w:hAnsi="Times New Roman" w:cs="Times New Roman"/>
          <w:color w:val="000000"/>
          <w:sz w:val="24"/>
          <w:szCs w:val="24"/>
        </w:rPr>
        <w:t xml:space="preserve">. </w:t>
      </w:r>
      <w:r w:rsidRPr="006E3B28">
        <w:rPr>
          <w:rFonts w:ascii="Times New Roman" w:hAnsi="Times New Roman" w:cs="Times New Roman"/>
          <w:sz w:val="24"/>
          <w:szCs w:val="24"/>
        </w:rPr>
        <w:t>El retardo injustificado constituye prohibición expresa (art. 39 Ley 1952: omitir o retardar asuntos a cargo).</w:t>
      </w:r>
    </w:p>
    <w:p w14:paraId="784638CF" w14:textId="22134FEE" w:rsidR="00F23BF4" w:rsidRPr="006E3B28" w:rsidRDefault="00F23BF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A. </w:t>
      </w:r>
      <w:r w:rsidRPr="006E3B28">
        <w:rPr>
          <w:rFonts w:ascii="Times New Roman" w:hAnsi="Times New Roman" w:cs="Times New Roman"/>
          <w:sz w:val="24"/>
          <w:szCs w:val="24"/>
        </w:rPr>
        <w:t>Es</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cierto</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contratista</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puede</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exigir</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funciones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servidor,</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pero</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deber</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cumplir funciones oportunamente subsiste (art. 38 Ley 1952)</w:t>
      </w:r>
    </w:p>
    <w:p w14:paraId="59EE23F8" w14:textId="78BDF060" w:rsidR="00F23BF4" w:rsidRPr="006E3B28" w:rsidRDefault="00F23BF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C. </w:t>
      </w:r>
      <w:r w:rsidRPr="006E3B28">
        <w:rPr>
          <w:rFonts w:ascii="Times New Roman" w:hAnsi="Times New Roman" w:cs="Times New Roman"/>
          <w:sz w:val="24"/>
          <w:szCs w:val="24"/>
        </w:rPr>
        <w:t>La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responsabilidad</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depende</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requerimiento</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formal;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nace</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deber</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funcional</w:t>
      </w:r>
      <w:r w:rsidRPr="006E3B28">
        <w:rPr>
          <w:rFonts w:ascii="Times New Roman" w:hAnsi="Times New Roman" w:cs="Times New Roman"/>
          <w:spacing w:val="-4"/>
          <w:sz w:val="24"/>
          <w:szCs w:val="24"/>
        </w:rPr>
        <w:t xml:space="preserve"> </w:t>
      </w:r>
      <w:r w:rsidRPr="006E3B28">
        <w:rPr>
          <w:rFonts w:ascii="Times New Roman" w:hAnsi="Times New Roman" w:cs="Times New Roman"/>
          <w:spacing w:val="-2"/>
          <w:sz w:val="24"/>
          <w:szCs w:val="24"/>
        </w:rPr>
        <w:t>propio</w:t>
      </w:r>
      <w:r w:rsidRPr="006E3B28">
        <w:rPr>
          <w:rFonts w:ascii="Times New Roman" w:hAnsi="Times New Roman" w:cs="Times New Roman"/>
          <w:spacing w:val="-2"/>
          <w:sz w:val="24"/>
          <w:szCs w:val="24"/>
        </w:rPr>
        <w:t>.</w:t>
      </w:r>
    </w:p>
    <w:p w14:paraId="29BB8119" w14:textId="77777777" w:rsidR="00877AD0" w:rsidRPr="006E3B28" w:rsidRDefault="00877AD0" w:rsidP="002A2F09">
      <w:pPr>
        <w:pStyle w:val="Prrafodelista"/>
        <w:tabs>
          <w:tab w:val="left" w:pos="981"/>
        </w:tabs>
        <w:ind w:left="312" w:right="259"/>
        <w:jc w:val="both"/>
        <w:rPr>
          <w:rFonts w:ascii="Times New Roman" w:hAnsi="Times New Roman" w:cs="Times New Roman"/>
          <w:spacing w:val="-2"/>
          <w:sz w:val="24"/>
          <w:szCs w:val="24"/>
        </w:rPr>
      </w:pPr>
    </w:p>
    <w:p w14:paraId="0557AD4D" w14:textId="69BBBF58" w:rsidR="00F23BF4" w:rsidRPr="006E3B28" w:rsidRDefault="00F23BF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es</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pacing w:val="-10"/>
          <w:sz w:val="24"/>
          <w:szCs w:val="24"/>
          <w:highlight w:val="yellow"/>
        </w:rPr>
        <w:t>C</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Se</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debe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usar</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información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exclusivamente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para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fines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 xml:space="preserve">del </w:t>
      </w:r>
      <w:r w:rsidRPr="006E3B28">
        <w:rPr>
          <w:rFonts w:ascii="Times New Roman" w:hAnsi="Times New Roman" w:cs="Times New Roman"/>
          <w:spacing w:val="-2"/>
          <w:sz w:val="24"/>
          <w:szCs w:val="24"/>
        </w:rPr>
        <w:t>cargo</w:t>
      </w:r>
      <w:r w:rsidRPr="006E3B28">
        <w:rPr>
          <w:rFonts w:ascii="Times New Roman" w:hAnsi="Times New Roman" w:cs="Times New Roman"/>
          <w:spacing w:val="-2"/>
          <w:sz w:val="24"/>
          <w:szCs w:val="24"/>
        </w:rPr>
        <w:t>.</w:t>
      </w:r>
    </w:p>
    <w:p w14:paraId="62A887C8" w14:textId="2D420007" w:rsidR="00F23BF4" w:rsidRPr="006E3B28" w:rsidRDefault="00F23BF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A. </w:t>
      </w:r>
      <w:r w:rsidRPr="006E3B28">
        <w:rPr>
          <w:rFonts w:ascii="Times New Roman" w:hAnsi="Times New Roman" w:cs="Times New Roman"/>
          <w:sz w:val="24"/>
          <w:szCs w:val="24"/>
        </w:rPr>
        <w:t>La</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falta</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disciplinaria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exige</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ánimo</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lucro;</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basta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acción</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u</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omisión</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contraria</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deber (art. 27 Ley 1952)</w:t>
      </w:r>
    </w:p>
    <w:p w14:paraId="5807E734" w14:textId="1954570E" w:rsidR="00F23BF4" w:rsidRPr="006E3B28" w:rsidRDefault="00F23BF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La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reserva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puede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derivarse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función misma;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no requiere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etiqueta</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formal</w:t>
      </w:r>
      <w:r w:rsidRPr="006E3B28">
        <w:rPr>
          <w:rFonts w:ascii="Times New Roman" w:hAnsi="Times New Roman" w:cs="Times New Roman"/>
          <w:spacing w:val="-2"/>
          <w:sz w:val="24"/>
          <w:szCs w:val="24"/>
        </w:rPr>
        <w:t>.</w:t>
      </w:r>
    </w:p>
    <w:p w14:paraId="539C65B0" w14:textId="77777777" w:rsidR="00877AD0" w:rsidRPr="006E3B28" w:rsidRDefault="00877AD0" w:rsidP="002A2F09">
      <w:pPr>
        <w:pStyle w:val="Prrafodelista"/>
        <w:tabs>
          <w:tab w:val="left" w:pos="981"/>
        </w:tabs>
        <w:ind w:left="312" w:right="259"/>
        <w:jc w:val="both"/>
        <w:rPr>
          <w:rFonts w:ascii="Times New Roman" w:hAnsi="Times New Roman" w:cs="Times New Roman"/>
          <w:spacing w:val="-2"/>
          <w:sz w:val="24"/>
          <w:szCs w:val="24"/>
        </w:rPr>
      </w:pPr>
    </w:p>
    <w:p w14:paraId="1EA7D418" w14:textId="0A9479F7" w:rsidR="00F23BF4" w:rsidRPr="006E3B28" w:rsidRDefault="00F23BF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5"/>
          <w:sz w:val="24"/>
          <w:szCs w:val="24"/>
          <w:highlight w:val="yellow"/>
        </w:rPr>
        <w:t xml:space="preserve"> </w:t>
      </w: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es</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16"/>
          <w:sz w:val="24"/>
          <w:szCs w:val="24"/>
          <w:highlight w:val="yellow"/>
        </w:rPr>
        <w:t xml:space="preserve"> </w:t>
      </w:r>
      <w:r w:rsidRPr="006E3B28">
        <w:rPr>
          <w:rFonts w:ascii="Times New Roman" w:hAnsi="Times New Roman" w:cs="Times New Roman"/>
          <w:color w:val="000000"/>
          <w:spacing w:val="-10"/>
          <w:sz w:val="24"/>
          <w:szCs w:val="24"/>
          <w:highlight w:val="yellow"/>
        </w:rPr>
        <w:t>A</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deber</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obediencia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aplica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frente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órdenes</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contrarias</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Constitución</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ley</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(art. 38 Ley 1952)</w:t>
      </w:r>
    </w:p>
    <w:p w14:paraId="7D17ADA0" w14:textId="49B5AA9C" w:rsidR="00F23BF4" w:rsidRPr="006E3B28" w:rsidRDefault="00F23BF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obediencia no es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absoluta; no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exime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responsabilidad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cuando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 orden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ilegal</w:t>
      </w:r>
      <w:r w:rsidRPr="006E3B28">
        <w:rPr>
          <w:rFonts w:ascii="Times New Roman" w:hAnsi="Times New Roman" w:cs="Times New Roman"/>
          <w:spacing w:val="-2"/>
          <w:sz w:val="24"/>
          <w:szCs w:val="24"/>
        </w:rPr>
        <w:t>.</w:t>
      </w:r>
    </w:p>
    <w:p w14:paraId="595EFE4F" w14:textId="31F5F438" w:rsidR="00F23BF4" w:rsidRPr="006E3B28" w:rsidRDefault="00F23BF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pacing w:val="-2"/>
          <w:sz w:val="24"/>
          <w:szCs w:val="24"/>
        </w:rPr>
        <w:t xml:space="preserve">La C. </w:t>
      </w:r>
      <w:r w:rsidRPr="006E3B28">
        <w:rPr>
          <w:rFonts w:ascii="Times New Roman" w:hAnsi="Times New Roman" w:cs="Times New Roman"/>
          <w:sz w:val="24"/>
          <w:szCs w:val="24"/>
        </w:rPr>
        <w:t>Dejar</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constancia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subsana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ilicitud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acto</w:t>
      </w:r>
      <w:r w:rsidRPr="006E3B28">
        <w:rPr>
          <w:rFonts w:ascii="Times New Roman" w:hAnsi="Times New Roman" w:cs="Times New Roman"/>
          <w:spacing w:val="2"/>
          <w:sz w:val="24"/>
          <w:szCs w:val="24"/>
        </w:rPr>
        <w:t xml:space="preserve"> </w:t>
      </w:r>
      <w:r w:rsidRPr="006E3B28">
        <w:rPr>
          <w:rFonts w:ascii="Times New Roman" w:hAnsi="Times New Roman" w:cs="Times New Roman"/>
          <w:spacing w:val="-2"/>
          <w:sz w:val="24"/>
          <w:szCs w:val="24"/>
        </w:rPr>
        <w:t>ejecutado</w:t>
      </w:r>
      <w:r w:rsidRPr="006E3B28">
        <w:rPr>
          <w:rFonts w:ascii="Times New Roman" w:hAnsi="Times New Roman" w:cs="Times New Roman"/>
          <w:spacing w:val="-2"/>
          <w:sz w:val="24"/>
          <w:szCs w:val="24"/>
        </w:rPr>
        <w:t>.</w:t>
      </w:r>
    </w:p>
    <w:p w14:paraId="43A6D5AB" w14:textId="77777777" w:rsidR="00877AD0" w:rsidRPr="006E3B28" w:rsidRDefault="00877AD0" w:rsidP="002A2F09">
      <w:pPr>
        <w:pStyle w:val="Prrafodelista"/>
        <w:tabs>
          <w:tab w:val="left" w:pos="981"/>
        </w:tabs>
        <w:ind w:left="312" w:right="259"/>
        <w:jc w:val="both"/>
        <w:rPr>
          <w:rFonts w:ascii="Times New Roman" w:hAnsi="Times New Roman" w:cs="Times New Roman"/>
          <w:spacing w:val="-2"/>
          <w:sz w:val="24"/>
          <w:szCs w:val="24"/>
        </w:rPr>
      </w:pPr>
    </w:p>
    <w:p w14:paraId="665811DE" w14:textId="551CBA56" w:rsidR="00F23BF4" w:rsidRPr="006E3B28" w:rsidRDefault="00F23BF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es</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z w:val="24"/>
          <w:szCs w:val="24"/>
          <w:highlight w:val="yellow"/>
        </w:rPr>
        <w:t>la</w:t>
      </w:r>
      <w:r w:rsidRPr="006E3B28">
        <w:rPr>
          <w:rFonts w:ascii="Times New Roman" w:hAnsi="Times New Roman" w:cs="Times New Roman"/>
          <w:color w:val="000000"/>
          <w:spacing w:val="-1"/>
          <w:sz w:val="24"/>
          <w:szCs w:val="24"/>
          <w:highlight w:val="yellow"/>
        </w:rPr>
        <w:t xml:space="preserve"> </w:t>
      </w:r>
      <w:r w:rsidRPr="006E3B28">
        <w:rPr>
          <w:rFonts w:ascii="Times New Roman" w:hAnsi="Times New Roman" w:cs="Times New Roman"/>
          <w:color w:val="000000"/>
          <w:spacing w:val="-10"/>
          <w:sz w:val="24"/>
          <w:szCs w:val="24"/>
          <w:highlight w:val="yellow"/>
        </w:rPr>
        <w:t>C</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falta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puede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realizarse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por</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acción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 xml:space="preserve">u </w:t>
      </w:r>
      <w:r w:rsidRPr="006E3B28">
        <w:rPr>
          <w:rFonts w:ascii="Times New Roman" w:hAnsi="Times New Roman" w:cs="Times New Roman"/>
          <w:spacing w:val="-2"/>
          <w:sz w:val="24"/>
          <w:szCs w:val="24"/>
        </w:rPr>
        <w:t>omisión</w:t>
      </w:r>
      <w:r w:rsidRPr="006E3B28">
        <w:rPr>
          <w:rFonts w:ascii="Times New Roman" w:hAnsi="Times New Roman" w:cs="Times New Roman"/>
          <w:spacing w:val="-2"/>
          <w:sz w:val="24"/>
          <w:szCs w:val="24"/>
        </w:rPr>
        <w:t>.</w:t>
      </w:r>
    </w:p>
    <w:p w14:paraId="4A255526" w14:textId="7CFF3CD6" w:rsidR="00F23BF4" w:rsidRPr="006E3B28" w:rsidRDefault="00F23BF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pacing w:val="-2"/>
          <w:sz w:val="24"/>
          <w:szCs w:val="24"/>
        </w:rPr>
        <w:t xml:space="preserve">La A. </w:t>
      </w: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sobrecarga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no exonera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el deber de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diligencia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 xml:space="preserve">(art. 38 Ley </w:t>
      </w:r>
      <w:r w:rsidRPr="006E3B28">
        <w:rPr>
          <w:rFonts w:ascii="Times New Roman" w:hAnsi="Times New Roman" w:cs="Times New Roman"/>
          <w:spacing w:val="-2"/>
          <w:sz w:val="24"/>
          <w:szCs w:val="24"/>
        </w:rPr>
        <w:t>1952)</w:t>
      </w:r>
    </w:p>
    <w:p w14:paraId="66CDCB49" w14:textId="725FEC57" w:rsidR="00F23BF4" w:rsidRPr="006E3B28" w:rsidRDefault="00F23BF4" w:rsidP="002A2F09">
      <w:pPr>
        <w:pStyle w:val="Prrafodelista"/>
        <w:tabs>
          <w:tab w:val="left" w:pos="981"/>
        </w:tabs>
        <w:ind w:left="312" w:right="259"/>
        <w:jc w:val="both"/>
        <w:rPr>
          <w:rFonts w:ascii="Times New Roman" w:hAnsi="Times New Roman" w:cs="Times New Roman"/>
          <w:spacing w:val="-4"/>
          <w:sz w:val="24"/>
          <w:szCs w:val="24"/>
        </w:rPr>
      </w:pPr>
      <w:r w:rsidRPr="006E3B28">
        <w:rPr>
          <w:rFonts w:ascii="Times New Roman" w:hAnsi="Times New Roman" w:cs="Times New Roman"/>
          <w:spacing w:val="-2"/>
          <w:sz w:val="24"/>
          <w:szCs w:val="24"/>
        </w:rPr>
        <w:t xml:space="preserve">La B. </w:t>
      </w: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delegación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exime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responsabilidad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personal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(art.</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4"/>
          <w:sz w:val="24"/>
          <w:szCs w:val="24"/>
        </w:rPr>
        <w:t>38)</w:t>
      </w:r>
    </w:p>
    <w:p w14:paraId="64FAC309" w14:textId="77777777" w:rsidR="00877AD0" w:rsidRPr="006E3B28" w:rsidRDefault="00877AD0" w:rsidP="002A2F09">
      <w:pPr>
        <w:pStyle w:val="Prrafodelista"/>
        <w:tabs>
          <w:tab w:val="left" w:pos="981"/>
        </w:tabs>
        <w:ind w:left="312" w:right="259"/>
        <w:jc w:val="both"/>
        <w:rPr>
          <w:rFonts w:ascii="Times New Roman" w:hAnsi="Times New Roman" w:cs="Times New Roman"/>
          <w:spacing w:val="-4"/>
          <w:sz w:val="24"/>
          <w:szCs w:val="24"/>
        </w:rPr>
      </w:pPr>
    </w:p>
    <w:p w14:paraId="4DF0611D" w14:textId="5AE966B6" w:rsidR="00F23BF4" w:rsidRPr="006E3B28" w:rsidRDefault="00877AD0"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La respuesta correcta es la A</w:t>
      </w:r>
      <w:r w:rsidRPr="006E3B28">
        <w:rPr>
          <w:rFonts w:ascii="Times New Roman" w:hAnsi="Times New Roman" w:cs="Times New Roman"/>
          <w:color w:val="000000"/>
          <w:sz w:val="24"/>
          <w:szCs w:val="24"/>
        </w:rPr>
        <w:t xml:space="preserve">. </w:t>
      </w:r>
      <w:r w:rsidRPr="006E3B28">
        <w:rPr>
          <w:rFonts w:ascii="Times New Roman" w:hAnsi="Times New Roman" w:cs="Times New Roman"/>
          <w:sz w:val="24"/>
          <w:szCs w:val="24"/>
        </w:rPr>
        <w:t>Responsabilidad</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por</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extralimitación</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funcional</w:t>
      </w:r>
      <w:r w:rsidRPr="006E3B28">
        <w:rPr>
          <w:rFonts w:ascii="Times New Roman" w:hAnsi="Times New Roman" w:cs="Times New Roman"/>
          <w:spacing w:val="-2"/>
          <w:sz w:val="24"/>
          <w:szCs w:val="24"/>
        </w:rPr>
        <w:t>.</w:t>
      </w:r>
    </w:p>
    <w:p w14:paraId="47162BA2" w14:textId="463CC381" w:rsidR="00877AD0" w:rsidRPr="006E3B28" w:rsidRDefault="00877AD0"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El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fin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justifica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medio; la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legalidad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presupuesto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 xml:space="preserve">ejercicio </w:t>
      </w:r>
      <w:r w:rsidRPr="006E3B28">
        <w:rPr>
          <w:rFonts w:ascii="Times New Roman" w:hAnsi="Times New Roman" w:cs="Times New Roman"/>
          <w:spacing w:val="-2"/>
          <w:sz w:val="24"/>
          <w:szCs w:val="24"/>
        </w:rPr>
        <w:t>funcional</w:t>
      </w:r>
    </w:p>
    <w:p w14:paraId="242500D6" w14:textId="03190CCF" w:rsidR="00877AD0" w:rsidRPr="006E3B28" w:rsidRDefault="00877AD0"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C. </w:t>
      </w: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ratificación no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elimina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conducta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disciplinable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ya</w:t>
      </w:r>
      <w:r w:rsidRPr="006E3B28">
        <w:rPr>
          <w:rFonts w:ascii="Times New Roman" w:hAnsi="Times New Roman" w:cs="Times New Roman"/>
          <w:spacing w:val="-2"/>
          <w:sz w:val="24"/>
          <w:szCs w:val="24"/>
        </w:rPr>
        <w:t xml:space="preserve"> ejecutada.</w:t>
      </w:r>
    </w:p>
    <w:p w14:paraId="730D212F" w14:textId="77777777" w:rsidR="00877AD0" w:rsidRPr="006E3B28" w:rsidRDefault="00877AD0" w:rsidP="002A2F09">
      <w:pPr>
        <w:pStyle w:val="Prrafodelista"/>
        <w:tabs>
          <w:tab w:val="left" w:pos="981"/>
        </w:tabs>
        <w:ind w:left="312" w:right="259"/>
        <w:jc w:val="both"/>
        <w:rPr>
          <w:rFonts w:ascii="Times New Roman" w:hAnsi="Times New Roman" w:cs="Times New Roman"/>
          <w:spacing w:val="-2"/>
          <w:sz w:val="24"/>
          <w:szCs w:val="24"/>
        </w:rPr>
      </w:pPr>
    </w:p>
    <w:p w14:paraId="044CDCF3" w14:textId="59BF0CEC" w:rsidR="00877AD0" w:rsidRPr="006E3B28" w:rsidRDefault="00877AD0"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sz w:val="24"/>
          <w:szCs w:val="24"/>
          <w:highlight w:val="yellow"/>
        </w:rPr>
        <w:t>La opción A es correct</w:t>
      </w:r>
      <w:r w:rsidRPr="006E3B28">
        <w:rPr>
          <w:rFonts w:ascii="Times New Roman" w:hAnsi="Times New Roman" w:cs="Times New Roman"/>
          <w:sz w:val="24"/>
          <w:szCs w:val="24"/>
        </w:rPr>
        <w:t>a</w:t>
      </w:r>
      <w:r w:rsidRPr="006E3B28">
        <w:rPr>
          <w:rFonts w:ascii="Times New Roman" w:hAnsi="Times New Roman" w:cs="Times New Roman"/>
          <w:sz w:val="24"/>
          <w:szCs w:val="24"/>
        </w:rPr>
        <w:t xml:space="preserve">. </w:t>
      </w:r>
      <w:r w:rsidRPr="006E3B28">
        <w:rPr>
          <w:rFonts w:ascii="Times New Roman" w:hAnsi="Times New Roman" w:cs="Times New Roman"/>
          <w:sz w:val="24"/>
          <w:szCs w:val="24"/>
        </w:rPr>
        <w:t>porque radicar el documento en la oficina de su competencia para dar respuesta a la solicitud, atiende el procedimiento correcto a seguir cuando en primera instancia se recibe una petición anónima independientemente del anonimato o contenido. Ello tiene soporte en el artículo 4.2.6., parágrafo 2 del Acuerdo 001 de 2024, del Archivo General de la Nación, el cual dispone: "Cuando se reciba un derecho de petición que no esté firmado ni presente el nombre del responsable o responsables de su contenido, se considerará anónimo, deberá ser radicado y atendido conforme la ley 1755 de 2015 o la norma que la modifique, complemente, sustituya o derogue". Lo anterior demuestra que el primer deber del funcionario que recibe una petición (incluso anónima) es radicarla, registrando fecha, hora, número y clase de anexos. Igualmente, la radicación oficializa el del documento a la entidad y determina el cómputo de los términos para resolver. Sin este paso inicial, no es posible garantizar transparencia, control interno ni atención en los plazos que exige la Ley</w:t>
      </w:r>
    </w:p>
    <w:p w14:paraId="115FAC74"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p>
    <w:p w14:paraId="33300025" w14:textId="0EDBDB2D" w:rsidR="00877AD0" w:rsidRPr="006E3B28" w:rsidRDefault="00877AD0"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6"/>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5"/>
          <w:sz w:val="24"/>
          <w:szCs w:val="24"/>
          <w:highlight w:val="yellow"/>
        </w:rPr>
        <w:t xml:space="preserve"> </w:t>
      </w:r>
      <w:r w:rsidRPr="006E3B28">
        <w:rPr>
          <w:rFonts w:ascii="Times New Roman" w:hAnsi="Times New Roman" w:cs="Times New Roman"/>
          <w:color w:val="000000"/>
          <w:spacing w:val="-10"/>
          <w:sz w:val="24"/>
          <w:szCs w:val="24"/>
          <w:highlight w:val="yellow"/>
        </w:rPr>
        <w:t>B</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 xml:space="preserve">La actuación adecuada es reformular la explicación en lenguaje claro y comprensible. El Modelo de Servicio al Ciudadano, las orientaciones de Lenguaje Claro del DAFP y el principio constitucional de trato digno obligan a que </w:t>
      </w:r>
      <w:r w:rsidRPr="006E3B28">
        <w:rPr>
          <w:rFonts w:ascii="Times New Roman" w:hAnsi="Times New Roman" w:cs="Times New Roman"/>
          <w:sz w:val="24"/>
          <w:szCs w:val="24"/>
        </w:rPr>
        <w:lastRenderedPageBreak/>
        <w:t>la información ofrecida a los usuarios sea entendible, accesible y transmitida sin tecnicismos que dificulten la comprensión. La funcionaria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tiene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deber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adaptar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contenido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sin</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alterar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su</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exactitud,</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eliminando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barreras comunicativas que afecten el ejercicio del derecho a la información y la confianza en la administración pública.</w:t>
      </w:r>
    </w:p>
    <w:p w14:paraId="23740C5D" w14:textId="06FF6ECA"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Reiterar tecnicismos (opción A) contradice directamente el enfoque de lenguaje claro, y exigir</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una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petición</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formal</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(opción</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C)</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constituye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una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carga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administrativa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injustificada,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pues 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información</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debe</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ser</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suministrada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manera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inmediata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términos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accesibles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durante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la atención presencial. Por tanto, la respuesta más pertinente y ajustada a la normatividad es explicar nuevamente con claridad, sencillez y respeto.</w:t>
      </w:r>
    </w:p>
    <w:p w14:paraId="1049EBF1" w14:textId="1E679524"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Reiterar tecnicismos (opción A) contradice directamente el enfoque de lenguaje claro, y exigir una petición formal (opción C) constituye una carga administrativa injustificada, pues la información debe ser suministrada de manera inmediata en términos accesibles durante la atención presencial. Por tanto, la respuesta más pertinente y ajustada a la normatividad es explicar nuevamente con claridad, sencillez y respeto.</w:t>
      </w:r>
    </w:p>
    <w:p w14:paraId="06D145FF" w14:textId="2576F8CB"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p>
    <w:p w14:paraId="60333D37" w14:textId="77F6B09D" w:rsidR="00877AD0" w:rsidRPr="006E3B28" w:rsidRDefault="00877AD0"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6"/>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5"/>
          <w:sz w:val="24"/>
          <w:szCs w:val="24"/>
          <w:highlight w:val="yellow"/>
        </w:rPr>
        <w:t xml:space="preserve"> </w:t>
      </w:r>
      <w:r w:rsidRPr="006E3B28">
        <w:rPr>
          <w:rFonts w:ascii="Times New Roman" w:hAnsi="Times New Roman" w:cs="Times New Roman"/>
          <w:color w:val="000000"/>
          <w:spacing w:val="-10"/>
          <w:sz w:val="24"/>
          <w:szCs w:val="24"/>
          <w:highlight w:val="yellow"/>
        </w:rPr>
        <w:t>C</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La atención a personas alteradas o emocionalmente afectadas exige la aplicación de principios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contención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emocional,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escucha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activa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trato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digno,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conforme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protocolos establecidos en los manuales de servicio al ciudadano y lineamientos de entidades como la Función</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Pública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DAFP.</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Ante</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una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situación</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donde</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un</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ciudadano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expresa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inconformidad en</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tono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elevado,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pero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sin</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agresiones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físicas,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actuación</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más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pertinente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por</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parte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servidor público no es la expulsión inmediata ni la evasión del caso, sino una gestión empática y técnica del momento crítico. Esto incluye identificar signos de crisis emocional, brindar un espacio de escucha sin confrontación, evitar actitudes defensivas y, si es necesario, acudir a instancias de conciliación institucional para canalizar la atención</w:t>
      </w:r>
      <w:r w:rsidRPr="006E3B28">
        <w:rPr>
          <w:rFonts w:ascii="Times New Roman" w:hAnsi="Times New Roman" w:cs="Times New Roman"/>
          <w:sz w:val="24"/>
          <w:szCs w:val="24"/>
        </w:rPr>
        <w:t>.</w:t>
      </w:r>
    </w:p>
    <w:p w14:paraId="4DE26CF9"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p>
    <w:p w14:paraId="2FC99EFF" w14:textId="2CBC871A" w:rsidR="00877AD0" w:rsidRPr="006E3B28" w:rsidRDefault="00877AD0"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4"/>
          <w:sz w:val="24"/>
          <w:szCs w:val="24"/>
          <w:highlight w:val="yellow"/>
        </w:rPr>
        <w:t xml:space="preserve"> </w:t>
      </w:r>
      <w:r w:rsidRPr="006E3B28">
        <w:rPr>
          <w:rFonts w:ascii="Times New Roman" w:hAnsi="Times New Roman" w:cs="Times New Roman"/>
          <w:color w:val="000000"/>
          <w:spacing w:val="-4"/>
          <w:sz w:val="24"/>
          <w:szCs w:val="24"/>
          <w:highlight w:val="yellow"/>
        </w:rPr>
        <w:t xml:space="preserve">CORRECTA </w:t>
      </w:r>
      <w:r w:rsidRPr="006E3B28">
        <w:rPr>
          <w:rFonts w:ascii="Times New Roman" w:hAnsi="Times New Roman" w:cs="Times New Roman"/>
          <w:color w:val="000000"/>
          <w:spacing w:val="-10"/>
          <w:sz w:val="24"/>
          <w:szCs w:val="24"/>
          <w:highlight w:val="yellow"/>
        </w:rPr>
        <w:t>A</w:t>
      </w:r>
      <w:r w:rsidRPr="006E3B28">
        <w:rPr>
          <w:rFonts w:ascii="Times New Roman" w:hAnsi="Times New Roman" w:cs="Times New Roman"/>
          <w:color w:val="000000"/>
          <w:spacing w:val="-10"/>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normatividad</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vigente</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lineamientos</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Modelo</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Servicio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Ciudadano</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establecen que toda persona que ingrese dentro del horario oficial tiene derecho a ser atendida, sin que fallas operativas, restricciones del sistema o conveniencias administrativas limiten ese derecho.</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Esto</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significa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ampliar</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horario</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institucional,</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sino</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dar</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continuidad</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trámites iniciados en tiempo hábil. Ignorar esta obligación puede traducirse en actos de inatención injustificada e incluso constituir una barrera de acceso al servicio</w:t>
      </w:r>
      <w:r w:rsidRPr="006E3B28">
        <w:rPr>
          <w:rFonts w:ascii="Times New Roman" w:hAnsi="Times New Roman" w:cs="Times New Roman"/>
          <w:sz w:val="24"/>
          <w:szCs w:val="24"/>
        </w:rPr>
        <w:t>.</w:t>
      </w:r>
    </w:p>
    <w:p w14:paraId="5797C93C" w14:textId="2561FF1F"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Una interpretación literal y restrictiva del horario de atención, que niega la atención a un ciudadano que ingresó dentro del horario reglamentario, desconoce el carácter misional del servicio público y vulnera derechos fundamentales asociados al acceso a la administración</w:t>
      </w:r>
    </w:p>
    <w:p w14:paraId="3B84FD50" w14:textId="74C8147A"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p>
    <w:p w14:paraId="0422246D" w14:textId="77777777" w:rsidR="00877AD0" w:rsidRPr="006E3B28" w:rsidRDefault="00877AD0"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4"/>
          <w:sz w:val="24"/>
          <w:szCs w:val="24"/>
          <w:highlight w:val="yellow"/>
        </w:rPr>
        <w:t xml:space="preserve"> CORRECTA</w:t>
      </w:r>
      <w:r w:rsidRPr="006E3B28">
        <w:rPr>
          <w:rFonts w:ascii="Times New Roman" w:hAnsi="Times New Roman" w:cs="Times New Roman"/>
          <w:color w:val="000000"/>
          <w:spacing w:val="-4"/>
          <w:sz w:val="24"/>
          <w:szCs w:val="24"/>
          <w:highlight w:val="yellow"/>
        </w:rPr>
        <w:t xml:space="preserve"> B. </w:t>
      </w:r>
      <w:r w:rsidRPr="006E3B28">
        <w:rPr>
          <w:rFonts w:ascii="Times New Roman" w:hAnsi="Times New Roman" w:cs="Times New Roman"/>
          <w:sz w:val="24"/>
          <w:szCs w:val="24"/>
        </w:rPr>
        <w:t>La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actuación</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adecuada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se</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fundamenta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principios</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accesibilidad,</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trato</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digno,</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enfoque diferencial</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discriminación,</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rigen</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prestación</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servicio</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ciudadano</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todas</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las entidades</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Estado.</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Cuando</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una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lastRenderedPageBreak/>
        <w:t>persona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mayor</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enfrenta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barreras</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tecnológicas</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declara</w:t>
      </w:r>
      <w:r w:rsidRPr="006E3B28">
        <w:rPr>
          <w:rFonts w:ascii="Times New Roman" w:hAnsi="Times New Roman" w:cs="Times New Roman"/>
          <w:spacing w:val="-7"/>
          <w:sz w:val="24"/>
          <w:szCs w:val="24"/>
        </w:rPr>
        <w:t xml:space="preserve"> </w:t>
      </w:r>
      <w:r w:rsidRPr="006E3B28">
        <w:rPr>
          <w:rFonts w:ascii="Times New Roman" w:hAnsi="Times New Roman" w:cs="Times New Roman"/>
          <w:spacing w:val="-5"/>
          <w:sz w:val="24"/>
          <w:szCs w:val="24"/>
        </w:rPr>
        <w:t>no</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tener capacidad para usar medios digitales, la entidad está obligada a adaptar la prestación del servicio a sus necesidades y garantizar que pueda ejercer su derecho a presentar solicitudes</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sin</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obstáculos</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administrativos</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ni</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tecnológicos.</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Insistir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exclusivamente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canal virtual</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constituye</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una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barrera</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acceso</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desconoce</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lineamientos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modelo</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servicio que</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exige</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ofrecer</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canales</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alternativos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acompañamiento</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efectivo</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para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grupos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poblacionales con condiciones especiales.</w:t>
      </w:r>
      <w:r w:rsidRPr="006E3B28">
        <w:rPr>
          <w:rFonts w:ascii="Times New Roman" w:hAnsi="Times New Roman" w:cs="Times New Roman"/>
          <w:sz w:val="24"/>
          <w:szCs w:val="24"/>
        </w:rPr>
        <w:t xml:space="preserve"> </w:t>
      </w:r>
    </w:p>
    <w:p w14:paraId="2048CB20" w14:textId="77777777" w:rsidR="00877AD0" w:rsidRPr="006E3B28" w:rsidRDefault="00877AD0"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La opción B materializa estos principios al permitir que el ciudadano radique presencialmente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solicitud,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reciba orientación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clara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se eliminen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barreras</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 xml:space="preserve">impiden el ejercicio pleno de su derecho, asegurando una atención inclusiva y ajustada a sus </w:t>
      </w:r>
      <w:r w:rsidRPr="006E3B28">
        <w:rPr>
          <w:rFonts w:ascii="Times New Roman" w:hAnsi="Times New Roman" w:cs="Times New Roman"/>
          <w:spacing w:val="-2"/>
          <w:sz w:val="24"/>
          <w:szCs w:val="24"/>
        </w:rPr>
        <w:t>capacidades.</w:t>
      </w:r>
    </w:p>
    <w:p w14:paraId="18A4D695" w14:textId="77777777" w:rsidR="00877AD0" w:rsidRPr="006E3B28" w:rsidRDefault="00877AD0" w:rsidP="002A2F09">
      <w:pPr>
        <w:pStyle w:val="Prrafodelista"/>
        <w:tabs>
          <w:tab w:val="left" w:pos="981"/>
        </w:tabs>
        <w:ind w:left="312" w:right="259"/>
        <w:jc w:val="both"/>
        <w:rPr>
          <w:rFonts w:ascii="Times New Roman" w:hAnsi="Times New Roman" w:cs="Times New Roman"/>
          <w:spacing w:val="-2"/>
          <w:sz w:val="24"/>
          <w:szCs w:val="24"/>
        </w:rPr>
      </w:pPr>
    </w:p>
    <w:p w14:paraId="1D3D77FE" w14:textId="77777777" w:rsidR="00877AD0" w:rsidRPr="006E3B28" w:rsidRDefault="00877AD0"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4"/>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15"/>
          <w:sz w:val="24"/>
          <w:szCs w:val="24"/>
          <w:highlight w:val="yellow"/>
        </w:rPr>
        <w:t xml:space="preserve"> </w:t>
      </w:r>
      <w:r w:rsidRPr="006E3B28">
        <w:rPr>
          <w:rFonts w:ascii="Times New Roman" w:hAnsi="Times New Roman" w:cs="Times New Roman"/>
          <w:color w:val="000000"/>
          <w:spacing w:val="-5"/>
          <w:sz w:val="24"/>
          <w:szCs w:val="24"/>
          <w:highlight w:val="yellow"/>
        </w:rPr>
        <w:t>A</w:t>
      </w:r>
      <w:r w:rsidRPr="006E3B28">
        <w:rPr>
          <w:rFonts w:ascii="Times New Roman" w:hAnsi="Times New Roman" w:cs="Times New Roman"/>
          <w:color w:val="000000"/>
          <w:spacing w:val="-5"/>
          <w:sz w:val="24"/>
          <w:szCs w:val="24"/>
          <w:highlight w:val="yellow"/>
        </w:rPr>
        <w:t xml:space="preserve">. </w:t>
      </w:r>
      <w:r w:rsidRPr="006E3B28">
        <w:rPr>
          <w:rFonts w:ascii="Times New Roman" w:hAnsi="Times New Roman" w:cs="Times New Roman"/>
          <w:sz w:val="24"/>
          <w:szCs w:val="24"/>
        </w:rPr>
        <w:t>El nivel técnico tiene la obligación de aplicar ajustes razonables disponibles sin alterar el procedimiento. El artículo 13 de la Constitución impone al Estado el deber de adoptar medidas a favor de personas en situación de debilidad manifiesta. La Ley 1618 de 2013 obliga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las entidades públicas 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eliminar</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barreras comunicativas y garantizar</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accesibilidad. Implementar apoyos disponibles materializa el enfoque diferencial dentro del marco de sus funciones operativas</w:t>
      </w:r>
      <w:r w:rsidRPr="006E3B28">
        <w:rPr>
          <w:rFonts w:ascii="Times New Roman" w:hAnsi="Times New Roman" w:cs="Times New Roman"/>
          <w:sz w:val="24"/>
          <w:szCs w:val="24"/>
        </w:rPr>
        <w:t>.</w:t>
      </w:r>
    </w:p>
    <w:p w14:paraId="5C0E609B"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Reforzar verbalmente la información puede ser insuficiente frente a barreras comunicativas</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específicas,</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como</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discapacidad</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auditiva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o</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cognitiva.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Esta</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actuación</w:t>
      </w:r>
      <w:r w:rsidRPr="006E3B28">
        <w:rPr>
          <w:rFonts w:ascii="Times New Roman" w:hAnsi="Times New Roman" w:cs="Times New Roman"/>
          <w:spacing w:val="13"/>
          <w:sz w:val="24"/>
          <w:szCs w:val="24"/>
        </w:rPr>
        <w:t xml:space="preserve"> </w:t>
      </w:r>
      <w:r w:rsidRPr="006E3B28">
        <w:rPr>
          <w:rFonts w:ascii="Times New Roman" w:hAnsi="Times New Roman" w:cs="Times New Roman"/>
          <w:spacing w:val="-2"/>
          <w:sz w:val="24"/>
          <w:szCs w:val="24"/>
        </w:rPr>
        <w:t>implica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un</w:t>
      </w:r>
      <w:r w:rsidRPr="006E3B28">
        <w:rPr>
          <w:rFonts w:ascii="Times New Roman" w:hAnsi="Times New Roman" w:cs="Times New Roman"/>
          <w:spacing w:val="34"/>
          <w:sz w:val="24"/>
          <w:szCs w:val="24"/>
        </w:rPr>
        <w:t xml:space="preserve"> </w:t>
      </w:r>
      <w:r w:rsidRPr="006E3B28">
        <w:rPr>
          <w:rFonts w:ascii="Times New Roman" w:hAnsi="Times New Roman" w:cs="Times New Roman"/>
          <w:sz w:val="24"/>
          <w:szCs w:val="24"/>
        </w:rPr>
        <w:t>cumplimiento</w:t>
      </w:r>
      <w:r w:rsidRPr="006E3B28">
        <w:rPr>
          <w:rFonts w:ascii="Times New Roman" w:hAnsi="Times New Roman" w:cs="Times New Roman"/>
          <w:spacing w:val="34"/>
          <w:sz w:val="24"/>
          <w:szCs w:val="24"/>
        </w:rPr>
        <w:t xml:space="preserve"> </w:t>
      </w:r>
      <w:r w:rsidRPr="006E3B28">
        <w:rPr>
          <w:rFonts w:ascii="Times New Roman" w:hAnsi="Times New Roman" w:cs="Times New Roman"/>
          <w:sz w:val="24"/>
          <w:szCs w:val="24"/>
        </w:rPr>
        <w:t>parcial</w:t>
      </w:r>
      <w:r w:rsidRPr="006E3B28">
        <w:rPr>
          <w:rFonts w:ascii="Times New Roman" w:hAnsi="Times New Roman" w:cs="Times New Roman"/>
          <w:spacing w:val="36"/>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37"/>
          <w:sz w:val="24"/>
          <w:szCs w:val="24"/>
        </w:rPr>
        <w:t xml:space="preserve"> </w:t>
      </w:r>
      <w:r w:rsidRPr="006E3B28">
        <w:rPr>
          <w:rFonts w:ascii="Times New Roman" w:hAnsi="Times New Roman" w:cs="Times New Roman"/>
          <w:sz w:val="24"/>
          <w:szCs w:val="24"/>
        </w:rPr>
        <w:t>enfoque</w:t>
      </w:r>
      <w:r w:rsidRPr="006E3B28">
        <w:rPr>
          <w:rFonts w:ascii="Times New Roman" w:hAnsi="Times New Roman" w:cs="Times New Roman"/>
          <w:spacing w:val="35"/>
          <w:sz w:val="24"/>
          <w:szCs w:val="24"/>
        </w:rPr>
        <w:t xml:space="preserve"> </w:t>
      </w:r>
      <w:r w:rsidRPr="006E3B28">
        <w:rPr>
          <w:rFonts w:ascii="Times New Roman" w:hAnsi="Times New Roman" w:cs="Times New Roman"/>
          <w:sz w:val="24"/>
          <w:szCs w:val="24"/>
        </w:rPr>
        <w:t>diferencial,</w:t>
      </w:r>
      <w:r w:rsidRPr="006E3B28">
        <w:rPr>
          <w:rFonts w:ascii="Times New Roman" w:hAnsi="Times New Roman" w:cs="Times New Roman"/>
          <w:spacing w:val="36"/>
          <w:sz w:val="24"/>
          <w:szCs w:val="24"/>
        </w:rPr>
        <w:t xml:space="preserve"> </w:t>
      </w:r>
      <w:r w:rsidRPr="006E3B28">
        <w:rPr>
          <w:rFonts w:ascii="Times New Roman" w:hAnsi="Times New Roman" w:cs="Times New Roman"/>
          <w:sz w:val="24"/>
          <w:szCs w:val="24"/>
        </w:rPr>
        <w:t>ya</w:t>
      </w:r>
      <w:r w:rsidRPr="006E3B28">
        <w:rPr>
          <w:rFonts w:ascii="Times New Roman" w:hAnsi="Times New Roman" w:cs="Times New Roman"/>
          <w:spacing w:val="33"/>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33"/>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36"/>
          <w:sz w:val="24"/>
          <w:szCs w:val="24"/>
        </w:rPr>
        <w:t xml:space="preserve"> </w:t>
      </w:r>
      <w:r w:rsidRPr="006E3B28">
        <w:rPr>
          <w:rFonts w:ascii="Times New Roman" w:hAnsi="Times New Roman" w:cs="Times New Roman"/>
          <w:sz w:val="24"/>
          <w:szCs w:val="24"/>
        </w:rPr>
        <w:t>garantiza</w:t>
      </w:r>
      <w:r w:rsidRPr="006E3B28">
        <w:rPr>
          <w:rFonts w:ascii="Times New Roman" w:hAnsi="Times New Roman" w:cs="Times New Roman"/>
          <w:spacing w:val="35"/>
          <w:sz w:val="24"/>
          <w:szCs w:val="24"/>
        </w:rPr>
        <w:t xml:space="preserve"> </w:t>
      </w:r>
      <w:r w:rsidRPr="006E3B28">
        <w:rPr>
          <w:rFonts w:ascii="Times New Roman" w:hAnsi="Times New Roman" w:cs="Times New Roman"/>
          <w:sz w:val="24"/>
          <w:szCs w:val="24"/>
        </w:rPr>
        <w:t>accesibilidad</w:t>
      </w:r>
      <w:r w:rsidRPr="006E3B28">
        <w:rPr>
          <w:rFonts w:ascii="Times New Roman" w:hAnsi="Times New Roman" w:cs="Times New Roman"/>
          <w:spacing w:val="34"/>
          <w:sz w:val="24"/>
          <w:szCs w:val="24"/>
        </w:rPr>
        <w:t xml:space="preserve"> </w:t>
      </w:r>
      <w:r w:rsidRPr="006E3B28">
        <w:rPr>
          <w:rFonts w:ascii="Times New Roman" w:hAnsi="Times New Roman" w:cs="Times New Roman"/>
          <w:sz w:val="24"/>
          <w:szCs w:val="24"/>
        </w:rPr>
        <w:t>real, contraviniendo la Ley 1618 de 2013 y el principio de igualdad material.</w:t>
      </w:r>
    </w:p>
    <w:p w14:paraId="39F6E947"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color w:val="000000"/>
          <w:spacing w:val="-4"/>
          <w:sz w:val="24"/>
          <w:szCs w:val="24"/>
        </w:rPr>
        <w:t xml:space="preserve">La C. </w:t>
      </w:r>
      <w:r w:rsidRPr="006E3B28">
        <w:rPr>
          <w:rFonts w:ascii="Times New Roman" w:hAnsi="Times New Roman" w:cs="Times New Roman"/>
          <w:sz w:val="24"/>
          <w:szCs w:val="24"/>
        </w:rPr>
        <w:t>Dejar</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constancia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sin</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adoptar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medidas</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inmediatas</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mantiene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barrera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existente. Aunque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modifica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procedimiento,</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esta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opción</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garantiza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acceso</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efectivo</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servicio, incumpliendo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deber</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de adoptar acciones</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razonables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para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eliminar</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barreras,</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exigido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por el artículo 13 constitucional.</w:t>
      </w:r>
    </w:p>
    <w:p w14:paraId="137C4E42"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p>
    <w:p w14:paraId="3314827F" w14:textId="77777777" w:rsidR="00877AD0" w:rsidRPr="006E3B28" w:rsidRDefault="00877AD0" w:rsidP="002A2F09">
      <w:pPr>
        <w:pStyle w:val="Prrafodelista"/>
        <w:numPr>
          <w:ilvl w:val="0"/>
          <w:numId w:val="2"/>
        </w:numPr>
        <w:tabs>
          <w:tab w:val="left" w:pos="981"/>
        </w:tabs>
        <w:ind w:right="259"/>
        <w:jc w:val="both"/>
        <w:rPr>
          <w:rFonts w:ascii="Times New Roman" w:hAnsi="Times New Roman" w:cs="Times New Roman"/>
          <w:spacing w:val="-2"/>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5"/>
          <w:sz w:val="24"/>
          <w:szCs w:val="24"/>
          <w:highlight w:val="yellow"/>
        </w:rPr>
        <w:t>B</w:t>
      </w:r>
      <w:r w:rsidRPr="006E3B28">
        <w:rPr>
          <w:rFonts w:ascii="Times New Roman" w:hAnsi="Times New Roman" w:cs="Times New Roman"/>
          <w:color w:val="000000"/>
          <w:spacing w:val="-5"/>
          <w:sz w:val="24"/>
          <w:szCs w:val="24"/>
          <w:highlight w:val="yellow"/>
        </w:rPr>
        <w:t xml:space="preserve">. </w:t>
      </w:r>
      <w:r w:rsidRPr="006E3B28">
        <w:rPr>
          <w:rFonts w:ascii="Times New Roman" w:hAnsi="Times New Roman" w:cs="Times New Roman"/>
          <w:sz w:val="24"/>
          <w:szCs w:val="24"/>
        </w:rPr>
        <w:t>Es correcta porque refleja el alcance real de la función del nivel técnico: aplicar el procedimiento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con</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criterio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normativo,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incorporando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ajustes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razonables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eliminan</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barreras sin alterar la estructura del trámite. El artículo 13 de la Constitución impone la adopción de medidas diferenciadas para garantizar la igualdad material, y la Convención sobre los Derechos</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las</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Personas</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con</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Discapacidad</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(Ley</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1346</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2009)</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obliga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implementar</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ajustes razonables en la prestación de servicios públicos. Esta alternativa no modifica requisitos ni decisiones de fondo, pero sí materializa el enfoque diferencial de manera operativa y verificable, conforme a la competencia del nivel técnico.</w:t>
      </w:r>
    </w:p>
    <w:p w14:paraId="1D118D48"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A. </w:t>
      </w:r>
      <w:r w:rsidRPr="006E3B28">
        <w:rPr>
          <w:rFonts w:ascii="Times New Roman" w:hAnsi="Times New Roman" w:cs="Times New Roman"/>
          <w:sz w:val="24"/>
          <w:szCs w:val="24"/>
        </w:rPr>
        <w:t>Aunque incorpora orientaciones adicionales, la opción A mantiene una aplicación esencialmente homogénea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del procedimiento y se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limita 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medidas informativas. Esto supone un cumplimiento parcial del enfoque diferencial, ya que no garantiza la eliminación</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efectiva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barreras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operativas,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contraviniendo</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mandato</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igualdad</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material del artículo 13 constitucional y el deber de accesibilidad exigido por la Ley 1618 de 2013</w:t>
      </w:r>
    </w:p>
    <w:p w14:paraId="3ACC9637"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lastRenderedPageBreak/>
        <w:t xml:space="preserve">La C. </w:t>
      </w:r>
      <w:r w:rsidRPr="006E3B28">
        <w:rPr>
          <w:rFonts w:ascii="Times New Roman" w:hAnsi="Times New Roman" w:cs="Times New Roman"/>
          <w:sz w:val="24"/>
          <w:szCs w:val="24"/>
        </w:rPr>
        <w:t>Esta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opción</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traslada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indebidamente</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adopción</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medidas</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diferenciales</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una valoración</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posterior,</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desconociendo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enfoque</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diferencial</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debe</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aplicarse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momento de</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ejecución</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trámite.</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Esta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postura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dilata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garantía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derechos</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reduce</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rol</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técnico a una actuación meramente formal, contraria al principio de eficacia de la función administrativa consagrado en el artículo 209 de la Constitución</w:t>
      </w:r>
      <w:r w:rsidRPr="006E3B28">
        <w:rPr>
          <w:rFonts w:ascii="Times New Roman" w:hAnsi="Times New Roman" w:cs="Times New Roman"/>
          <w:sz w:val="24"/>
          <w:szCs w:val="24"/>
        </w:rPr>
        <w:t xml:space="preserve">. </w:t>
      </w:r>
    </w:p>
    <w:p w14:paraId="317D1806" w14:textId="77777777" w:rsidR="00877AD0" w:rsidRPr="006E3B28" w:rsidRDefault="00877AD0" w:rsidP="002A2F09">
      <w:pPr>
        <w:pStyle w:val="Prrafodelista"/>
        <w:tabs>
          <w:tab w:val="left" w:pos="981"/>
        </w:tabs>
        <w:ind w:left="312" w:right="259"/>
        <w:jc w:val="both"/>
        <w:rPr>
          <w:rFonts w:ascii="Times New Roman" w:hAnsi="Times New Roman" w:cs="Times New Roman"/>
          <w:sz w:val="24"/>
          <w:szCs w:val="24"/>
        </w:rPr>
      </w:pPr>
    </w:p>
    <w:p w14:paraId="6550E0FB" w14:textId="77777777" w:rsidR="00871AB4" w:rsidRPr="006E3B28" w:rsidRDefault="00877AD0" w:rsidP="002A2F09">
      <w:pPr>
        <w:pStyle w:val="Prrafodelista"/>
        <w:numPr>
          <w:ilvl w:val="0"/>
          <w:numId w:val="2"/>
        </w:numPr>
        <w:tabs>
          <w:tab w:val="left" w:pos="981"/>
        </w:tabs>
        <w:ind w:right="259"/>
        <w:jc w:val="both"/>
        <w:rPr>
          <w:rFonts w:ascii="Times New Roman" w:hAnsi="Times New Roman" w:cs="Times New Roman"/>
          <w:spacing w:val="-2"/>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5"/>
          <w:sz w:val="24"/>
          <w:szCs w:val="24"/>
          <w:highlight w:val="yellow"/>
        </w:rPr>
        <w:t>C</w:t>
      </w:r>
      <w:r w:rsidR="00871AB4" w:rsidRPr="006E3B28">
        <w:rPr>
          <w:rFonts w:ascii="Times New Roman" w:hAnsi="Times New Roman" w:cs="Times New Roman"/>
          <w:color w:val="000000"/>
          <w:spacing w:val="-5"/>
          <w:sz w:val="24"/>
          <w:szCs w:val="24"/>
          <w:highlight w:val="yellow"/>
        </w:rPr>
        <w:t xml:space="preserve">. </w:t>
      </w:r>
      <w:r w:rsidR="00871AB4" w:rsidRPr="006E3B28">
        <w:rPr>
          <w:rFonts w:ascii="Times New Roman" w:hAnsi="Times New Roman" w:cs="Times New Roman"/>
          <w:sz w:val="24"/>
          <w:szCs w:val="24"/>
        </w:rPr>
        <w:t>El</w:t>
      </w:r>
      <w:r w:rsidR="00871AB4" w:rsidRPr="006E3B28">
        <w:rPr>
          <w:rFonts w:ascii="Times New Roman" w:hAnsi="Times New Roman" w:cs="Times New Roman"/>
          <w:spacing w:val="-2"/>
          <w:sz w:val="24"/>
          <w:szCs w:val="24"/>
        </w:rPr>
        <w:t xml:space="preserve"> </w:t>
      </w:r>
      <w:r w:rsidR="00871AB4" w:rsidRPr="006E3B28">
        <w:rPr>
          <w:rFonts w:ascii="Times New Roman" w:hAnsi="Times New Roman" w:cs="Times New Roman"/>
          <w:sz w:val="24"/>
          <w:szCs w:val="24"/>
        </w:rPr>
        <w:t>enfoque</w:t>
      </w:r>
      <w:r w:rsidR="00871AB4" w:rsidRPr="006E3B28">
        <w:rPr>
          <w:rFonts w:ascii="Times New Roman" w:hAnsi="Times New Roman" w:cs="Times New Roman"/>
          <w:spacing w:val="-3"/>
          <w:sz w:val="24"/>
          <w:szCs w:val="24"/>
        </w:rPr>
        <w:t xml:space="preserve"> </w:t>
      </w:r>
      <w:r w:rsidR="00871AB4" w:rsidRPr="006E3B28">
        <w:rPr>
          <w:rFonts w:ascii="Times New Roman" w:hAnsi="Times New Roman" w:cs="Times New Roman"/>
          <w:sz w:val="24"/>
          <w:szCs w:val="24"/>
        </w:rPr>
        <w:t>diferencial</w:t>
      </w:r>
      <w:r w:rsidR="00871AB4" w:rsidRPr="006E3B28">
        <w:rPr>
          <w:rFonts w:ascii="Times New Roman" w:hAnsi="Times New Roman" w:cs="Times New Roman"/>
          <w:spacing w:val="-2"/>
          <w:sz w:val="24"/>
          <w:szCs w:val="24"/>
        </w:rPr>
        <w:t xml:space="preserve"> </w:t>
      </w:r>
      <w:r w:rsidR="00871AB4" w:rsidRPr="006E3B28">
        <w:rPr>
          <w:rFonts w:ascii="Times New Roman" w:hAnsi="Times New Roman" w:cs="Times New Roman"/>
          <w:sz w:val="24"/>
          <w:szCs w:val="24"/>
        </w:rPr>
        <w:t>exige</w:t>
      </w:r>
      <w:r w:rsidR="00871AB4" w:rsidRPr="006E3B28">
        <w:rPr>
          <w:rFonts w:ascii="Times New Roman" w:hAnsi="Times New Roman" w:cs="Times New Roman"/>
          <w:spacing w:val="-3"/>
          <w:sz w:val="24"/>
          <w:szCs w:val="24"/>
        </w:rPr>
        <w:t xml:space="preserve"> </w:t>
      </w:r>
      <w:r w:rsidR="00871AB4" w:rsidRPr="006E3B28">
        <w:rPr>
          <w:rFonts w:ascii="Times New Roman" w:hAnsi="Times New Roman" w:cs="Times New Roman"/>
          <w:sz w:val="24"/>
          <w:szCs w:val="24"/>
        </w:rPr>
        <w:t>reconocer</w:t>
      </w:r>
      <w:r w:rsidR="00871AB4" w:rsidRPr="006E3B28">
        <w:rPr>
          <w:rFonts w:ascii="Times New Roman" w:hAnsi="Times New Roman" w:cs="Times New Roman"/>
          <w:spacing w:val="-3"/>
          <w:sz w:val="24"/>
          <w:szCs w:val="24"/>
        </w:rPr>
        <w:t xml:space="preserve"> </w:t>
      </w:r>
      <w:r w:rsidR="00871AB4" w:rsidRPr="006E3B28">
        <w:rPr>
          <w:rFonts w:ascii="Times New Roman" w:hAnsi="Times New Roman" w:cs="Times New Roman"/>
          <w:sz w:val="24"/>
          <w:szCs w:val="24"/>
        </w:rPr>
        <w:t>particularidades</w:t>
      </w:r>
      <w:r w:rsidR="00871AB4" w:rsidRPr="006E3B28">
        <w:rPr>
          <w:rFonts w:ascii="Times New Roman" w:hAnsi="Times New Roman" w:cs="Times New Roman"/>
          <w:spacing w:val="-2"/>
          <w:sz w:val="24"/>
          <w:szCs w:val="24"/>
        </w:rPr>
        <w:t xml:space="preserve"> </w:t>
      </w:r>
      <w:r w:rsidR="00871AB4" w:rsidRPr="006E3B28">
        <w:rPr>
          <w:rFonts w:ascii="Times New Roman" w:hAnsi="Times New Roman" w:cs="Times New Roman"/>
          <w:sz w:val="24"/>
          <w:szCs w:val="24"/>
        </w:rPr>
        <w:t>culturales</w:t>
      </w:r>
      <w:r w:rsidR="00871AB4" w:rsidRPr="006E3B28">
        <w:rPr>
          <w:rFonts w:ascii="Times New Roman" w:hAnsi="Times New Roman" w:cs="Times New Roman"/>
          <w:spacing w:val="-3"/>
          <w:sz w:val="24"/>
          <w:szCs w:val="24"/>
        </w:rPr>
        <w:t xml:space="preserve"> </w:t>
      </w:r>
      <w:r w:rsidR="00871AB4" w:rsidRPr="006E3B28">
        <w:rPr>
          <w:rFonts w:ascii="Times New Roman" w:hAnsi="Times New Roman" w:cs="Times New Roman"/>
          <w:sz w:val="24"/>
          <w:szCs w:val="24"/>
        </w:rPr>
        <w:t>en</w:t>
      </w:r>
      <w:r w:rsidR="00871AB4" w:rsidRPr="006E3B28">
        <w:rPr>
          <w:rFonts w:ascii="Times New Roman" w:hAnsi="Times New Roman" w:cs="Times New Roman"/>
          <w:spacing w:val="-2"/>
          <w:sz w:val="24"/>
          <w:szCs w:val="24"/>
        </w:rPr>
        <w:t xml:space="preserve"> </w:t>
      </w:r>
      <w:r w:rsidR="00871AB4" w:rsidRPr="006E3B28">
        <w:rPr>
          <w:rFonts w:ascii="Times New Roman" w:hAnsi="Times New Roman" w:cs="Times New Roman"/>
          <w:sz w:val="24"/>
          <w:szCs w:val="24"/>
        </w:rPr>
        <w:t>la</w:t>
      </w:r>
      <w:r w:rsidR="00871AB4" w:rsidRPr="006E3B28">
        <w:rPr>
          <w:rFonts w:ascii="Times New Roman" w:hAnsi="Times New Roman" w:cs="Times New Roman"/>
          <w:spacing w:val="-3"/>
          <w:sz w:val="24"/>
          <w:szCs w:val="24"/>
        </w:rPr>
        <w:t xml:space="preserve"> </w:t>
      </w:r>
      <w:r w:rsidR="00871AB4" w:rsidRPr="006E3B28">
        <w:rPr>
          <w:rFonts w:ascii="Times New Roman" w:hAnsi="Times New Roman" w:cs="Times New Roman"/>
          <w:sz w:val="24"/>
          <w:szCs w:val="24"/>
        </w:rPr>
        <w:t>atención.</w:t>
      </w:r>
      <w:r w:rsidR="00871AB4" w:rsidRPr="006E3B28">
        <w:rPr>
          <w:rFonts w:ascii="Times New Roman" w:hAnsi="Times New Roman" w:cs="Times New Roman"/>
          <w:spacing w:val="-2"/>
          <w:sz w:val="24"/>
          <w:szCs w:val="24"/>
        </w:rPr>
        <w:t xml:space="preserve"> </w:t>
      </w:r>
      <w:r w:rsidR="00871AB4" w:rsidRPr="006E3B28">
        <w:rPr>
          <w:rFonts w:ascii="Times New Roman" w:hAnsi="Times New Roman" w:cs="Times New Roman"/>
          <w:sz w:val="24"/>
          <w:szCs w:val="24"/>
        </w:rPr>
        <w:t>El</w:t>
      </w:r>
      <w:r w:rsidR="00871AB4" w:rsidRPr="006E3B28">
        <w:rPr>
          <w:rFonts w:ascii="Times New Roman" w:hAnsi="Times New Roman" w:cs="Times New Roman"/>
          <w:spacing w:val="-2"/>
          <w:sz w:val="24"/>
          <w:szCs w:val="24"/>
        </w:rPr>
        <w:t xml:space="preserve"> </w:t>
      </w:r>
      <w:r w:rsidR="00871AB4" w:rsidRPr="006E3B28">
        <w:rPr>
          <w:rFonts w:ascii="Times New Roman" w:hAnsi="Times New Roman" w:cs="Times New Roman"/>
          <w:sz w:val="24"/>
          <w:szCs w:val="24"/>
        </w:rPr>
        <w:t xml:space="preserve">artículo 7 de la Constitución reconoce la diversidad étnica y cultural de la Nación, y el artículo 13 </w:t>
      </w:r>
      <w:r w:rsidR="00871AB4" w:rsidRPr="006E3B28">
        <w:rPr>
          <w:rFonts w:ascii="Times New Roman" w:hAnsi="Times New Roman" w:cs="Times New Roman"/>
          <w:spacing w:val="-2"/>
          <w:sz w:val="24"/>
          <w:szCs w:val="24"/>
        </w:rPr>
        <w:t>obliga</w:t>
      </w:r>
      <w:r w:rsidR="00871AB4" w:rsidRPr="006E3B28">
        <w:rPr>
          <w:rFonts w:ascii="Times New Roman" w:hAnsi="Times New Roman" w:cs="Times New Roman"/>
          <w:spacing w:val="-6"/>
          <w:sz w:val="24"/>
          <w:szCs w:val="24"/>
        </w:rPr>
        <w:t xml:space="preserve"> </w:t>
      </w:r>
      <w:r w:rsidR="00871AB4" w:rsidRPr="006E3B28">
        <w:rPr>
          <w:rFonts w:ascii="Times New Roman" w:hAnsi="Times New Roman" w:cs="Times New Roman"/>
          <w:spacing w:val="-2"/>
          <w:sz w:val="24"/>
          <w:szCs w:val="24"/>
        </w:rPr>
        <w:t>a</w:t>
      </w:r>
      <w:r w:rsidR="00871AB4" w:rsidRPr="006E3B28">
        <w:rPr>
          <w:rFonts w:ascii="Times New Roman" w:hAnsi="Times New Roman" w:cs="Times New Roman"/>
          <w:spacing w:val="-5"/>
          <w:sz w:val="24"/>
          <w:szCs w:val="24"/>
        </w:rPr>
        <w:t xml:space="preserve"> </w:t>
      </w:r>
      <w:r w:rsidR="00871AB4" w:rsidRPr="006E3B28">
        <w:rPr>
          <w:rFonts w:ascii="Times New Roman" w:hAnsi="Times New Roman" w:cs="Times New Roman"/>
          <w:spacing w:val="-2"/>
          <w:sz w:val="24"/>
          <w:szCs w:val="24"/>
        </w:rPr>
        <w:t>evitar</w:t>
      </w:r>
      <w:r w:rsidR="00871AB4" w:rsidRPr="006E3B28">
        <w:rPr>
          <w:rFonts w:ascii="Times New Roman" w:hAnsi="Times New Roman" w:cs="Times New Roman"/>
          <w:spacing w:val="-5"/>
          <w:sz w:val="24"/>
          <w:szCs w:val="24"/>
        </w:rPr>
        <w:t xml:space="preserve"> </w:t>
      </w:r>
      <w:r w:rsidR="00871AB4" w:rsidRPr="006E3B28">
        <w:rPr>
          <w:rFonts w:ascii="Times New Roman" w:hAnsi="Times New Roman" w:cs="Times New Roman"/>
          <w:spacing w:val="-2"/>
          <w:sz w:val="24"/>
          <w:szCs w:val="24"/>
        </w:rPr>
        <w:t>prácticas</w:t>
      </w:r>
      <w:r w:rsidR="00871AB4" w:rsidRPr="006E3B28">
        <w:rPr>
          <w:rFonts w:ascii="Times New Roman" w:hAnsi="Times New Roman" w:cs="Times New Roman"/>
          <w:spacing w:val="-3"/>
          <w:sz w:val="24"/>
          <w:szCs w:val="24"/>
        </w:rPr>
        <w:t xml:space="preserve"> </w:t>
      </w:r>
      <w:r w:rsidR="00871AB4" w:rsidRPr="006E3B28">
        <w:rPr>
          <w:rFonts w:ascii="Times New Roman" w:hAnsi="Times New Roman" w:cs="Times New Roman"/>
          <w:spacing w:val="-2"/>
          <w:sz w:val="24"/>
          <w:szCs w:val="24"/>
        </w:rPr>
        <w:t>excluyentes.</w:t>
      </w:r>
      <w:r w:rsidR="00871AB4" w:rsidRPr="006E3B28">
        <w:rPr>
          <w:rFonts w:ascii="Times New Roman" w:hAnsi="Times New Roman" w:cs="Times New Roman"/>
          <w:spacing w:val="-13"/>
          <w:sz w:val="24"/>
          <w:szCs w:val="24"/>
        </w:rPr>
        <w:t xml:space="preserve"> </w:t>
      </w:r>
      <w:r w:rsidR="00871AB4" w:rsidRPr="006E3B28">
        <w:rPr>
          <w:rFonts w:ascii="Times New Roman" w:hAnsi="Times New Roman" w:cs="Times New Roman"/>
          <w:spacing w:val="-2"/>
          <w:sz w:val="24"/>
          <w:szCs w:val="24"/>
        </w:rPr>
        <w:t>Adecuar</w:t>
      </w:r>
      <w:r w:rsidR="00871AB4" w:rsidRPr="006E3B28">
        <w:rPr>
          <w:rFonts w:ascii="Times New Roman" w:hAnsi="Times New Roman" w:cs="Times New Roman"/>
          <w:spacing w:val="-5"/>
          <w:sz w:val="24"/>
          <w:szCs w:val="24"/>
        </w:rPr>
        <w:t xml:space="preserve"> </w:t>
      </w:r>
      <w:r w:rsidR="00871AB4" w:rsidRPr="006E3B28">
        <w:rPr>
          <w:rFonts w:ascii="Times New Roman" w:hAnsi="Times New Roman" w:cs="Times New Roman"/>
          <w:spacing w:val="-2"/>
          <w:sz w:val="24"/>
          <w:szCs w:val="24"/>
        </w:rPr>
        <w:t>la</w:t>
      </w:r>
      <w:r w:rsidR="00871AB4" w:rsidRPr="006E3B28">
        <w:rPr>
          <w:rFonts w:ascii="Times New Roman" w:hAnsi="Times New Roman" w:cs="Times New Roman"/>
          <w:spacing w:val="-5"/>
          <w:sz w:val="24"/>
          <w:szCs w:val="24"/>
        </w:rPr>
        <w:t xml:space="preserve"> </w:t>
      </w:r>
      <w:r w:rsidR="00871AB4" w:rsidRPr="006E3B28">
        <w:rPr>
          <w:rFonts w:ascii="Times New Roman" w:hAnsi="Times New Roman" w:cs="Times New Roman"/>
          <w:spacing w:val="-2"/>
          <w:sz w:val="24"/>
          <w:szCs w:val="24"/>
        </w:rPr>
        <w:t>comunicación no</w:t>
      </w:r>
      <w:r w:rsidR="00871AB4" w:rsidRPr="006E3B28">
        <w:rPr>
          <w:rFonts w:ascii="Times New Roman" w:hAnsi="Times New Roman" w:cs="Times New Roman"/>
          <w:spacing w:val="-3"/>
          <w:sz w:val="24"/>
          <w:szCs w:val="24"/>
        </w:rPr>
        <w:t xml:space="preserve"> </w:t>
      </w:r>
      <w:r w:rsidR="00871AB4" w:rsidRPr="006E3B28">
        <w:rPr>
          <w:rFonts w:ascii="Times New Roman" w:hAnsi="Times New Roman" w:cs="Times New Roman"/>
          <w:spacing w:val="-2"/>
          <w:sz w:val="24"/>
          <w:szCs w:val="24"/>
        </w:rPr>
        <w:t xml:space="preserve">modifica el procedimiento, </w:t>
      </w:r>
      <w:r w:rsidR="00871AB4" w:rsidRPr="006E3B28">
        <w:rPr>
          <w:rFonts w:ascii="Times New Roman" w:hAnsi="Times New Roman" w:cs="Times New Roman"/>
          <w:sz w:val="24"/>
          <w:szCs w:val="24"/>
        </w:rPr>
        <w:t>pero sí elimina barreras culturales, actuación propia del nivel técnico</w:t>
      </w:r>
      <w:r w:rsidR="00871AB4" w:rsidRPr="006E3B28">
        <w:rPr>
          <w:rFonts w:ascii="Times New Roman" w:hAnsi="Times New Roman" w:cs="Times New Roman"/>
          <w:sz w:val="24"/>
          <w:szCs w:val="24"/>
        </w:rPr>
        <w:t>.</w:t>
      </w:r>
    </w:p>
    <w:p w14:paraId="2EAE2178" w14:textId="77777777"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A. </w:t>
      </w:r>
      <w:r w:rsidRPr="006E3B28">
        <w:rPr>
          <w:rFonts w:ascii="Times New Roman" w:hAnsi="Times New Roman" w:cs="Times New Roman"/>
          <w:sz w:val="24"/>
          <w:szCs w:val="24"/>
        </w:rPr>
        <w:t>Mantener un lenguaje estandarizado puede generar barreras culturales y comunicativas. Esta opción desconoce el deber de ajustar la atención para garantizar comprensión y acceso efectivo, incumpliendo el enfoque diferencial y el principio de diversidad cultura</w:t>
      </w:r>
      <w:r w:rsidRPr="006E3B28">
        <w:rPr>
          <w:rFonts w:ascii="Times New Roman" w:hAnsi="Times New Roman" w:cs="Times New Roman"/>
          <w:sz w:val="24"/>
          <w:szCs w:val="24"/>
        </w:rPr>
        <w:t>l.</w:t>
      </w:r>
    </w:p>
    <w:p w14:paraId="6214711B" w14:textId="5E2A8558"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Solicitar orientación sin adoptar medidas inmediatas retrasa la atención y mantiene la barrera existente. Aunque es una actuación prudente en ciertos casos, aquí implica una aplicación incompleta del enfoque diferencial, que exige acciones oportunas</w:t>
      </w:r>
      <w:r w:rsidRPr="006E3B28">
        <w:rPr>
          <w:rFonts w:ascii="Times New Roman" w:hAnsi="Times New Roman" w:cs="Times New Roman"/>
          <w:sz w:val="24"/>
          <w:szCs w:val="24"/>
        </w:rPr>
        <w:t>.</w:t>
      </w:r>
    </w:p>
    <w:p w14:paraId="204A5F4E" w14:textId="77777777"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p>
    <w:p w14:paraId="1C7EB084" w14:textId="77777777"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pacing w:val="-2"/>
          <w:sz w:val="24"/>
          <w:szCs w:val="24"/>
        </w:rPr>
      </w:pPr>
      <w:r w:rsidRPr="006E3B28">
        <w:rPr>
          <w:rFonts w:ascii="Times New Roman" w:hAnsi="Times New Roman" w:cs="Times New Roman"/>
          <w:color w:val="000000"/>
          <w:sz w:val="24"/>
          <w:szCs w:val="24"/>
          <w:highlight w:val="yellow"/>
        </w:rPr>
        <w:t>Respuesta correcta: A.</w:t>
      </w:r>
      <w:r w:rsidRPr="006E3B28">
        <w:rPr>
          <w:rFonts w:ascii="Times New Roman" w:hAnsi="Times New Roman" w:cs="Times New Roman"/>
          <w:color w:val="000000"/>
          <w:sz w:val="24"/>
          <w:szCs w:val="24"/>
          <w:highlight w:val="yellow"/>
        </w:rPr>
        <w:t xml:space="preserve"> </w:t>
      </w:r>
      <w:r w:rsidRPr="006E3B28">
        <w:rPr>
          <w:rFonts w:ascii="Times New Roman" w:hAnsi="Times New Roman" w:cs="Times New Roman"/>
          <w:sz w:val="24"/>
          <w:szCs w:val="24"/>
        </w:rPr>
        <w:t>Esta opción es correcta porque la trazabilidad permite verificar la aplicación efectiva del enfoque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diferencial.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El artículo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209</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la Constitución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exige responsabilidad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control en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 función administrativa. Registrar los ajustes aplicados fortalece la transparencia, la mejora del procedimiento y la garantía de derechos, sin exceder las competencias del nivel técnico</w:t>
      </w:r>
      <w:r w:rsidRPr="006E3B28">
        <w:rPr>
          <w:rFonts w:ascii="Times New Roman" w:hAnsi="Times New Roman" w:cs="Times New Roman"/>
          <w:sz w:val="24"/>
          <w:szCs w:val="24"/>
        </w:rPr>
        <w:t xml:space="preserve">. </w:t>
      </w:r>
    </w:p>
    <w:p w14:paraId="03BC6B66" w14:textId="77777777"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Registrar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solo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resultado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final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invisibiliza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las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barreras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ajustes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realizados. Esta práctica limita la evaluación institucional del enfoque diferencial y contraviene los principios de control y mejora continua de la gestión pública</w:t>
      </w:r>
      <w:r w:rsidRPr="006E3B28">
        <w:rPr>
          <w:rFonts w:ascii="Times New Roman" w:hAnsi="Times New Roman" w:cs="Times New Roman"/>
          <w:sz w:val="24"/>
          <w:szCs w:val="24"/>
        </w:rPr>
        <w:t>.</w:t>
      </w:r>
    </w:p>
    <w:p w14:paraId="3AC68BB3" w14:textId="1919518F" w:rsidR="00877AD0" w:rsidRPr="006E3B28" w:rsidRDefault="00871AB4" w:rsidP="002A2F09">
      <w:pPr>
        <w:pStyle w:val="Prrafodelista"/>
        <w:tabs>
          <w:tab w:val="left" w:pos="981"/>
        </w:tabs>
        <w:ind w:left="312" w:right="259"/>
        <w:jc w:val="both"/>
        <w:rPr>
          <w:rFonts w:ascii="Times New Roman" w:hAnsi="Times New Roman" w:cs="Times New Roman"/>
          <w:color w:val="000000"/>
          <w:spacing w:val="-4"/>
          <w:sz w:val="24"/>
          <w:szCs w:val="24"/>
        </w:rPr>
      </w:pPr>
      <w:r w:rsidRPr="006E3B28">
        <w:rPr>
          <w:rFonts w:ascii="Times New Roman" w:hAnsi="Times New Roman" w:cs="Times New Roman"/>
          <w:color w:val="000000"/>
          <w:spacing w:val="-4"/>
          <w:sz w:val="24"/>
          <w:szCs w:val="24"/>
        </w:rPr>
        <w:t xml:space="preserve">La C. </w:t>
      </w:r>
      <w:r w:rsidRPr="006E3B28">
        <w:rPr>
          <w:rFonts w:ascii="Times New Roman" w:hAnsi="Times New Roman" w:cs="Times New Roman"/>
          <w:sz w:val="24"/>
          <w:szCs w:val="24"/>
        </w:rPr>
        <w:t>Las observaciones generales sin referencia al enfoque diferencial impiden identificar cómo se garantiza la igualdad material. Esta opción representa un cumplimiento formal, pero no sustantivo, del deber de registro y control de la actuación administrativa</w:t>
      </w:r>
      <w:r w:rsidR="00877AD0" w:rsidRPr="006E3B28">
        <w:rPr>
          <w:rFonts w:ascii="Times New Roman" w:hAnsi="Times New Roman" w:cs="Times New Roman"/>
          <w:color w:val="000000"/>
          <w:spacing w:val="-4"/>
          <w:sz w:val="24"/>
          <w:szCs w:val="24"/>
          <w:highlight w:val="yellow"/>
        </w:rPr>
        <w:t xml:space="preserve"> </w:t>
      </w:r>
      <w:r w:rsidR="00877AD0" w:rsidRPr="006E3B28">
        <w:rPr>
          <w:rFonts w:ascii="Times New Roman" w:hAnsi="Times New Roman" w:cs="Times New Roman"/>
          <w:color w:val="000000"/>
          <w:spacing w:val="-4"/>
          <w:sz w:val="24"/>
          <w:szCs w:val="24"/>
          <w:highlight w:val="yellow"/>
        </w:rPr>
        <w:t xml:space="preserve"> </w:t>
      </w:r>
    </w:p>
    <w:p w14:paraId="7B5A9C49" w14:textId="77777777" w:rsidR="00871AB4" w:rsidRPr="006E3B28" w:rsidRDefault="00871AB4" w:rsidP="002A2F09">
      <w:pPr>
        <w:pStyle w:val="Prrafodelista"/>
        <w:tabs>
          <w:tab w:val="left" w:pos="981"/>
        </w:tabs>
        <w:ind w:left="312" w:right="259"/>
        <w:jc w:val="both"/>
        <w:rPr>
          <w:rFonts w:ascii="Times New Roman" w:hAnsi="Times New Roman" w:cs="Times New Roman"/>
          <w:color w:val="000000"/>
          <w:spacing w:val="-4"/>
          <w:sz w:val="24"/>
          <w:szCs w:val="24"/>
        </w:rPr>
      </w:pPr>
    </w:p>
    <w:p w14:paraId="383EEF7D" w14:textId="7DD77828"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pacing w:val="-2"/>
          <w:sz w:val="24"/>
          <w:szCs w:val="24"/>
        </w:rPr>
      </w:pPr>
      <w:r w:rsidRPr="006E3B28">
        <w:rPr>
          <w:rFonts w:ascii="Times New Roman" w:hAnsi="Times New Roman" w:cs="Times New Roman"/>
          <w:color w:val="000000"/>
          <w:sz w:val="24"/>
          <w:szCs w:val="24"/>
          <w:highlight w:val="yellow"/>
        </w:rPr>
        <w:t>Respuesta correcta: A</w:t>
      </w:r>
      <w:r w:rsidRPr="006E3B28">
        <w:rPr>
          <w:rFonts w:ascii="Times New Roman" w:hAnsi="Times New Roman" w:cs="Times New Roman"/>
          <w:color w:val="000000"/>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Secretaría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General</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es 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dependencia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encargada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gestión</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administrativa,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 xml:space="preserve">documental y de correspondencia de la CGR, conforme al Decreto Ley 267 de 2000. A esta área le corresponde la recepción, radicación, distribución y control del trámite de comunicaciones </w:t>
      </w:r>
      <w:r w:rsidRPr="006E3B28">
        <w:rPr>
          <w:rFonts w:ascii="Times New Roman" w:hAnsi="Times New Roman" w:cs="Times New Roman"/>
          <w:spacing w:val="-2"/>
          <w:sz w:val="24"/>
          <w:szCs w:val="24"/>
        </w:rPr>
        <w:t>oficiales.</w:t>
      </w:r>
      <w:r w:rsidRPr="006E3B28">
        <w:rPr>
          <w:rFonts w:ascii="Times New Roman" w:hAnsi="Times New Roman" w:cs="Times New Roman"/>
          <w:spacing w:val="-4"/>
          <w:sz w:val="24"/>
          <w:szCs w:val="24"/>
        </w:rPr>
        <w:t xml:space="preserve"> </w:t>
      </w:r>
      <w:r w:rsidRPr="006E3B28">
        <w:rPr>
          <w:rFonts w:ascii="Times New Roman" w:hAnsi="Times New Roman" w:cs="Times New Roman"/>
          <w:spacing w:val="-2"/>
          <w:sz w:val="24"/>
          <w:szCs w:val="24"/>
        </w:rPr>
        <w:t>El</w:t>
      </w:r>
      <w:r w:rsidRPr="006E3B28">
        <w:rPr>
          <w:rFonts w:ascii="Times New Roman" w:hAnsi="Times New Roman" w:cs="Times New Roman"/>
          <w:spacing w:val="-4"/>
          <w:sz w:val="24"/>
          <w:szCs w:val="24"/>
        </w:rPr>
        <w:t xml:space="preserve"> </w:t>
      </w:r>
      <w:r w:rsidRPr="006E3B28">
        <w:rPr>
          <w:rFonts w:ascii="Times New Roman" w:hAnsi="Times New Roman" w:cs="Times New Roman"/>
          <w:spacing w:val="-2"/>
          <w:sz w:val="24"/>
          <w:szCs w:val="24"/>
        </w:rPr>
        <w:t>nivel</w:t>
      </w:r>
      <w:r w:rsidRPr="006E3B28">
        <w:rPr>
          <w:rFonts w:ascii="Times New Roman" w:hAnsi="Times New Roman" w:cs="Times New Roman"/>
          <w:spacing w:val="-4"/>
          <w:sz w:val="24"/>
          <w:szCs w:val="24"/>
        </w:rPr>
        <w:t xml:space="preserve"> </w:t>
      </w:r>
      <w:r w:rsidRPr="006E3B28">
        <w:rPr>
          <w:rFonts w:ascii="Times New Roman" w:hAnsi="Times New Roman" w:cs="Times New Roman"/>
          <w:spacing w:val="-2"/>
          <w:sz w:val="24"/>
          <w:szCs w:val="24"/>
        </w:rPr>
        <w:t>asistencial</w:t>
      </w:r>
      <w:r w:rsidRPr="006E3B28">
        <w:rPr>
          <w:rFonts w:ascii="Times New Roman" w:hAnsi="Times New Roman" w:cs="Times New Roman"/>
          <w:spacing w:val="-4"/>
          <w:sz w:val="24"/>
          <w:szCs w:val="24"/>
        </w:rPr>
        <w:t xml:space="preserve"> </w:t>
      </w:r>
      <w:r w:rsidRPr="006E3B28">
        <w:rPr>
          <w:rFonts w:ascii="Times New Roman" w:hAnsi="Times New Roman" w:cs="Times New Roman"/>
          <w:spacing w:val="-2"/>
          <w:sz w:val="24"/>
          <w:szCs w:val="24"/>
        </w:rPr>
        <w:t>apoya</w:t>
      </w:r>
      <w:r w:rsidRPr="006E3B28">
        <w:rPr>
          <w:rFonts w:ascii="Times New Roman" w:hAnsi="Times New Roman" w:cs="Times New Roman"/>
          <w:spacing w:val="-5"/>
          <w:sz w:val="24"/>
          <w:szCs w:val="24"/>
        </w:rPr>
        <w:t xml:space="preserve"> </w:t>
      </w:r>
      <w:r w:rsidRPr="006E3B28">
        <w:rPr>
          <w:rFonts w:ascii="Times New Roman" w:hAnsi="Times New Roman" w:cs="Times New Roman"/>
          <w:spacing w:val="-2"/>
          <w:sz w:val="24"/>
          <w:szCs w:val="24"/>
        </w:rPr>
        <w:t>estas</w:t>
      </w:r>
      <w:r w:rsidRPr="006E3B28">
        <w:rPr>
          <w:rFonts w:ascii="Times New Roman" w:hAnsi="Times New Roman" w:cs="Times New Roman"/>
          <w:spacing w:val="-4"/>
          <w:sz w:val="24"/>
          <w:szCs w:val="24"/>
        </w:rPr>
        <w:t xml:space="preserve"> </w:t>
      </w:r>
      <w:r w:rsidRPr="006E3B28">
        <w:rPr>
          <w:rFonts w:ascii="Times New Roman" w:hAnsi="Times New Roman" w:cs="Times New Roman"/>
          <w:spacing w:val="-2"/>
          <w:sz w:val="24"/>
          <w:szCs w:val="24"/>
        </w:rPr>
        <w:t>actividades</w:t>
      </w:r>
      <w:r w:rsidRPr="006E3B28">
        <w:rPr>
          <w:rFonts w:ascii="Times New Roman" w:hAnsi="Times New Roman" w:cs="Times New Roman"/>
          <w:spacing w:val="-4"/>
          <w:sz w:val="24"/>
          <w:szCs w:val="24"/>
        </w:rPr>
        <w:t xml:space="preserve"> </w:t>
      </w:r>
      <w:r w:rsidRPr="006E3B28">
        <w:rPr>
          <w:rFonts w:ascii="Times New Roman" w:hAnsi="Times New Roman" w:cs="Times New Roman"/>
          <w:spacing w:val="-2"/>
          <w:sz w:val="24"/>
          <w:szCs w:val="24"/>
        </w:rPr>
        <w:t>operativas,</w:t>
      </w:r>
      <w:r w:rsidRPr="006E3B28">
        <w:rPr>
          <w:rFonts w:ascii="Times New Roman" w:hAnsi="Times New Roman" w:cs="Times New Roman"/>
          <w:spacing w:val="-4"/>
          <w:sz w:val="24"/>
          <w:szCs w:val="24"/>
        </w:rPr>
        <w:t xml:space="preserve"> </w:t>
      </w:r>
      <w:r w:rsidRPr="006E3B28">
        <w:rPr>
          <w:rFonts w:ascii="Times New Roman" w:hAnsi="Times New Roman" w:cs="Times New Roman"/>
          <w:spacing w:val="-2"/>
          <w:sz w:val="24"/>
          <w:szCs w:val="24"/>
        </w:rPr>
        <w:t>sin</w:t>
      </w:r>
      <w:r w:rsidRPr="006E3B28">
        <w:rPr>
          <w:rFonts w:ascii="Times New Roman" w:hAnsi="Times New Roman" w:cs="Times New Roman"/>
          <w:spacing w:val="-3"/>
          <w:sz w:val="24"/>
          <w:szCs w:val="24"/>
        </w:rPr>
        <w:t xml:space="preserve"> </w:t>
      </w:r>
      <w:r w:rsidRPr="006E3B28">
        <w:rPr>
          <w:rFonts w:ascii="Times New Roman" w:hAnsi="Times New Roman" w:cs="Times New Roman"/>
          <w:spacing w:val="-2"/>
          <w:sz w:val="24"/>
          <w:szCs w:val="24"/>
        </w:rPr>
        <w:t>realizar análisis</w:t>
      </w:r>
      <w:r w:rsidRPr="006E3B28">
        <w:rPr>
          <w:rFonts w:ascii="Times New Roman" w:hAnsi="Times New Roman" w:cs="Times New Roman"/>
          <w:spacing w:val="-3"/>
          <w:sz w:val="24"/>
          <w:szCs w:val="24"/>
        </w:rPr>
        <w:t xml:space="preserve"> </w:t>
      </w:r>
      <w:r w:rsidRPr="006E3B28">
        <w:rPr>
          <w:rFonts w:ascii="Times New Roman" w:hAnsi="Times New Roman" w:cs="Times New Roman"/>
          <w:spacing w:val="-2"/>
          <w:sz w:val="24"/>
          <w:szCs w:val="24"/>
        </w:rPr>
        <w:t>de</w:t>
      </w:r>
      <w:r w:rsidRPr="006E3B28">
        <w:rPr>
          <w:rFonts w:ascii="Times New Roman" w:hAnsi="Times New Roman" w:cs="Times New Roman"/>
          <w:spacing w:val="-5"/>
          <w:sz w:val="24"/>
          <w:szCs w:val="24"/>
        </w:rPr>
        <w:t xml:space="preserve"> </w:t>
      </w:r>
      <w:r w:rsidRPr="006E3B28">
        <w:rPr>
          <w:rFonts w:ascii="Times New Roman" w:hAnsi="Times New Roman" w:cs="Times New Roman"/>
          <w:spacing w:val="-2"/>
          <w:sz w:val="24"/>
          <w:szCs w:val="24"/>
        </w:rPr>
        <w:t xml:space="preserve">fondo. </w:t>
      </w:r>
      <w:r w:rsidRPr="006E3B28">
        <w:rPr>
          <w:rFonts w:ascii="Times New Roman" w:hAnsi="Times New Roman" w:cs="Times New Roman"/>
          <w:sz w:val="24"/>
          <w:szCs w:val="24"/>
        </w:rPr>
        <w:t>Remitir</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correspondencia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esta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dependencia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garantiza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trazabilidad</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control</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institucional. Además, respeta el conducto regular y fortalece la organización interna del control fiscal</w:t>
      </w:r>
      <w:r w:rsidRPr="006E3B28">
        <w:rPr>
          <w:rFonts w:ascii="Times New Roman" w:hAnsi="Times New Roman" w:cs="Times New Roman"/>
          <w:sz w:val="24"/>
          <w:szCs w:val="24"/>
        </w:rPr>
        <w:t>.</w:t>
      </w:r>
    </w:p>
    <w:p w14:paraId="4E2983ED" w14:textId="44EF526B"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Mantener una explicación estándar desconoce que algunos ciudadanos requieren apoyos adicionales para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comprender</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 xml:space="preserve">la información. Esta actuación representa un </w:t>
      </w:r>
      <w:r w:rsidRPr="006E3B28">
        <w:rPr>
          <w:rFonts w:ascii="Times New Roman" w:hAnsi="Times New Roman" w:cs="Times New Roman"/>
          <w:sz w:val="24"/>
          <w:szCs w:val="24"/>
        </w:rPr>
        <w:lastRenderedPageBreak/>
        <w:t>cumplimiento formal del procedimiento, pero no materializa la igualdad real exigida por el artículo 13 constitucional ni el enfoque diferencial basado en derechos</w:t>
      </w:r>
      <w:r w:rsidRPr="006E3B28">
        <w:rPr>
          <w:rFonts w:ascii="Times New Roman" w:hAnsi="Times New Roman" w:cs="Times New Roman"/>
          <w:sz w:val="24"/>
          <w:szCs w:val="24"/>
        </w:rPr>
        <w:t>.</w:t>
      </w:r>
    </w:p>
    <w:p w14:paraId="2C39BED8" w14:textId="50B53F46"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pacing w:val="-2"/>
          <w:sz w:val="24"/>
          <w:szCs w:val="24"/>
        </w:rPr>
        <w:t xml:space="preserve">La C. </w:t>
      </w:r>
      <w:r w:rsidRPr="006E3B28">
        <w:rPr>
          <w:rFonts w:ascii="Times New Roman" w:hAnsi="Times New Roman" w:cs="Times New Roman"/>
          <w:sz w:val="24"/>
          <w:szCs w:val="24"/>
        </w:rPr>
        <w:t>Trasladar la atención sin intentar ajustes básicos desconoce la competencia mínima del nivel asistencial para facilitar la comprensión. Esta opción puede generar dilaciones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innecesarias</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responde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deber</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inmediato</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eliminar</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barreras</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comunicativas en la atención</w:t>
      </w:r>
      <w:r w:rsidRPr="006E3B28">
        <w:rPr>
          <w:rFonts w:ascii="Times New Roman" w:hAnsi="Times New Roman" w:cs="Times New Roman"/>
          <w:sz w:val="24"/>
          <w:szCs w:val="24"/>
        </w:rPr>
        <w:t>.</w:t>
      </w:r>
    </w:p>
    <w:p w14:paraId="54493F96" w14:textId="77777777"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p>
    <w:p w14:paraId="7E02BFC0" w14:textId="4E639A83"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pacing w:val="-2"/>
          <w:sz w:val="24"/>
          <w:szCs w:val="24"/>
        </w:rPr>
      </w:pPr>
      <w:r w:rsidRPr="006E3B28">
        <w:rPr>
          <w:rFonts w:ascii="Times New Roman" w:hAnsi="Times New Roman" w:cs="Times New Roman"/>
          <w:color w:val="000000"/>
          <w:sz w:val="24"/>
          <w:szCs w:val="24"/>
          <w:highlight w:val="yellow"/>
        </w:rPr>
        <w:t>Respuesta correcta: B</w:t>
      </w:r>
      <w:r w:rsidRPr="006E3B28">
        <w:rPr>
          <w:rFonts w:ascii="Times New Roman" w:hAnsi="Times New Roman" w:cs="Times New Roman"/>
          <w:color w:val="000000"/>
          <w:sz w:val="24"/>
          <w:szCs w:val="24"/>
        </w:rPr>
        <w:t xml:space="preserve">. </w:t>
      </w:r>
      <w:r w:rsidRPr="006E3B28">
        <w:rPr>
          <w:rFonts w:ascii="Times New Roman" w:hAnsi="Times New Roman" w:cs="Times New Roman"/>
          <w:sz w:val="24"/>
          <w:szCs w:val="24"/>
        </w:rPr>
        <w:t>Esta opción es correcta porque el enfoque diferencial exige el uso de ajustes razonables disponibles</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para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garantizar</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accesibilidad.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artículo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13</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Constitución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Ley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1618</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 2013 obligan a las entidades públicas a eliminar barreras físicas y facilitar el acceso a los servicios. El nivel asistencial debe aplicar estos apoyos sin modificar el procedimiento ni exceder sus funciones</w:t>
      </w:r>
      <w:r w:rsidRPr="006E3B28">
        <w:rPr>
          <w:rFonts w:ascii="Times New Roman" w:hAnsi="Times New Roman" w:cs="Times New Roman"/>
          <w:sz w:val="24"/>
          <w:szCs w:val="24"/>
        </w:rPr>
        <w:t>.</w:t>
      </w:r>
    </w:p>
    <w:p w14:paraId="5E2B7F8F" w14:textId="106A4977"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A. </w:t>
      </w:r>
      <w:r w:rsidRPr="006E3B28">
        <w:rPr>
          <w:rFonts w:ascii="Times New Roman" w:hAnsi="Times New Roman" w:cs="Times New Roman"/>
          <w:sz w:val="24"/>
          <w:szCs w:val="24"/>
        </w:rPr>
        <w:t>Priorizar únicamente el orden de llegada implica un trato homogéneo que desconoce</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necesidad</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medidas</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diferenciadas.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Esta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actuación</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contraviene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principio</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de igualdad material y el deber de protección reforzada a personas con discapacidad</w:t>
      </w:r>
      <w:r w:rsidRPr="006E3B28">
        <w:rPr>
          <w:rFonts w:ascii="Times New Roman" w:hAnsi="Times New Roman" w:cs="Times New Roman"/>
          <w:sz w:val="24"/>
          <w:szCs w:val="24"/>
        </w:rPr>
        <w:t>.</w:t>
      </w:r>
    </w:p>
    <w:p w14:paraId="589114AC" w14:textId="4EEF7CF9"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pacing w:val="-2"/>
          <w:sz w:val="24"/>
          <w:szCs w:val="24"/>
        </w:rPr>
        <w:t xml:space="preserve">La C. </w:t>
      </w:r>
      <w:r w:rsidRPr="006E3B28">
        <w:rPr>
          <w:rFonts w:ascii="Times New Roman" w:hAnsi="Times New Roman" w:cs="Times New Roman"/>
          <w:sz w:val="24"/>
          <w:szCs w:val="24"/>
        </w:rPr>
        <w:t>Remitir de manera automática la atención desconoce que los apoyos de accesibilidad</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ya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están</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previstos</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para</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ser</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aplicados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punto</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servicio.</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Esta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opción</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dilata la atención y no garantiza una respuesta oportuna conforme al enfoque diferencial</w:t>
      </w:r>
    </w:p>
    <w:p w14:paraId="549A492D" w14:textId="3DF632B1" w:rsidR="00871AB4" w:rsidRPr="006E3B28" w:rsidRDefault="00871AB4" w:rsidP="002A2F09">
      <w:pPr>
        <w:pStyle w:val="Prrafodelista"/>
        <w:tabs>
          <w:tab w:val="left" w:pos="981"/>
        </w:tabs>
        <w:ind w:left="312" w:right="259"/>
        <w:jc w:val="both"/>
        <w:rPr>
          <w:rFonts w:ascii="Times New Roman" w:hAnsi="Times New Roman" w:cs="Times New Roman"/>
          <w:spacing w:val="-2"/>
          <w:sz w:val="24"/>
          <w:szCs w:val="24"/>
        </w:rPr>
      </w:pPr>
    </w:p>
    <w:p w14:paraId="290386FF" w14:textId="6037011C" w:rsidR="00871AB4" w:rsidRPr="006E3B28" w:rsidRDefault="00871AB4" w:rsidP="002A2F09">
      <w:pPr>
        <w:jc w:val="both"/>
        <w:rPr>
          <w:rFonts w:ascii="Times New Roman" w:hAnsi="Times New Roman" w:cs="Times New Roman"/>
          <w:spacing w:val="-2"/>
          <w:sz w:val="24"/>
          <w:szCs w:val="24"/>
        </w:rPr>
      </w:pPr>
      <w:r w:rsidRPr="006E3B28">
        <w:rPr>
          <w:rFonts w:ascii="Times New Roman" w:hAnsi="Times New Roman" w:cs="Times New Roman"/>
          <w:spacing w:val="-2"/>
          <w:sz w:val="24"/>
          <w:szCs w:val="24"/>
        </w:rPr>
        <w:br w:type="page"/>
      </w:r>
    </w:p>
    <w:p w14:paraId="69B0D80F" w14:textId="33F97698"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pacing w:val="-2"/>
          <w:sz w:val="24"/>
          <w:szCs w:val="24"/>
        </w:rPr>
      </w:pPr>
      <w:r w:rsidRPr="006E3B28">
        <w:rPr>
          <w:rFonts w:ascii="Times New Roman" w:hAnsi="Times New Roman" w:cs="Times New Roman"/>
          <w:color w:val="000000"/>
          <w:sz w:val="24"/>
          <w:szCs w:val="24"/>
          <w:highlight w:val="yellow"/>
        </w:rPr>
        <w:lastRenderedPageBreak/>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5"/>
          <w:sz w:val="24"/>
          <w:szCs w:val="24"/>
          <w:highlight w:val="yellow"/>
        </w:rPr>
        <w:t>C</w:t>
      </w:r>
      <w:r w:rsidRPr="006E3B28">
        <w:rPr>
          <w:rFonts w:ascii="Times New Roman" w:hAnsi="Times New Roman" w:cs="Times New Roman"/>
          <w:color w:val="000000"/>
          <w:spacing w:val="-5"/>
          <w:sz w:val="24"/>
          <w:szCs w:val="24"/>
        </w:rPr>
        <w:t xml:space="preserve">. </w:t>
      </w:r>
      <w:r w:rsidRPr="006E3B28">
        <w:rPr>
          <w:rFonts w:ascii="Times New Roman" w:hAnsi="Times New Roman" w:cs="Times New Roman"/>
          <w:sz w:val="24"/>
          <w:szCs w:val="24"/>
        </w:rPr>
        <w:t>Esta opción es correcta porque el enfoque diferencial reconoce que algunas personas requieren</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ajustes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ritmo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atención.</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artículo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46</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Constitución</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impone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Estado la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obligación</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proteger</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especialmente</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las</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personas</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tercera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edad.</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Ajustar</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ritmo</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 xml:space="preserve">no altera el procedimiento y permite garantizar trato digno e igualdad real en la prestación del </w:t>
      </w:r>
      <w:r w:rsidRPr="006E3B28">
        <w:rPr>
          <w:rFonts w:ascii="Times New Roman" w:hAnsi="Times New Roman" w:cs="Times New Roman"/>
          <w:spacing w:val="-2"/>
          <w:sz w:val="24"/>
          <w:szCs w:val="24"/>
        </w:rPr>
        <w:t>servicio</w:t>
      </w:r>
      <w:r w:rsidRPr="006E3B28">
        <w:rPr>
          <w:rFonts w:ascii="Times New Roman" w:hAnsi="Times New Roman" w:cs="Times New Roman"/>
          <w:spacing w:val="-2"/>
          <w:sz w:val="24"/>
          <w:szCs w:val="24"/>
        </w:rPr>
        <w:t>.</w:t>
      </w:r>
    </w:p>
    <w:p w14:paraId="04478535" w14:textId="33EC277E"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pacing w:val="-2"/>
          <w:sz w:val="24"/>
          <w:szCs w:val="24"/>
        </w:rPr>
        <w:t xml:space="preserve">La A. </w:t>
      </w:r>
      <w:r w:rsidRPr="006E3B28">
        <w:rPr>
          <w:rFonts w:ascii="Times New Roman" w:hAnsi="Times New Roman" w:cs="Times New Roman"/>
          <w:sz w:val="24"/>
          <w:szCs w:val="24"/>
        </w:rPr>
        <w:t>Solicitar concreción puede generar presión indebida y afectar el derecho del adulto mayor a una atención digna. Esta opción prioriza la eficiencia formal sobre la protección reforzada que ordena la Constitución</w:t>
      </w:r>
    </w:p>
    <w:p w14:paraId="05B3E98A" w14:textId="6C9A8BF2"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pacing w:val="-2"/>
          <w:sz w:val="24"/>
          <w:szCs w:val="24"/>
        </w:rPr>
        <w:t xml:space="preserve">La B. </w:t>
      </w:r>
      <w:r w:rsidRPr="006E3B28">
        <w:rPr>
          <w:rFonts w:ascii="Times New Roman" w:hAnsi="Times New Roman" w:cs="Times New Roman"/>
          <w:sz w:val="24"/>
          <w:szCs w:val="24"/>
        </w:rPr>
        <w:t>Aplicar tiempos promedio desconoce las condiciones particulares del ciudadano. Esta actuación refleja un cumplimiento parcial del enfoque diferencial, al no ajustar la atención a las necesidades reales del usuario.</w:t>
      </w:r>
    </w:p>
    <w:p w14:paraId="7FF7A9F0" w14:textId="5B3F5319"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p>
    <w:p w14:paraId="2763CA1D" w14:textId="7EB50ED9"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pacing w:val="-2"/>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4"/>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15"/>
          <w:sz w:val="24"/>
          <w:szCs w:val="24"/>
          <w:highlight w:val="yellow"/>
        </w:rPr>
        <w:t xml:space="preserve"> </w:t>
      </w:r>
      <w:r w:rsidRPr="006E3B28">
        <w:rPr>
          <w:rFonts w:ascii="Times New Roman" w:hAnsi="Times New Roman" w:cs="Times New Roman"/>
          <w:color w:val="000000"/>
          <w:spacing w:val="-5"/>
          <w:sz w:val="24"/>
          <w:szCs w:val="24"/>
          <w:highlight w:val="yellow"/>
        </w:rPr>
        <w:t>A</w:t>
      </w:r>
      <w:r w:rsidRPr="006E3B28">
        <w:rPr>
          <w:rFonts w:ascii="Times New Roman" w:hAnsi="Times New Roman" w:cs="Times New Roman"/>
          <w:color w:val="000000"/>
          <w:spacing w:val="-5"/>
          <w:sz w:val="24"/>
          <w:szCs w:val="24"/>
        </w:rPr>
        <w:t xml:space="preserve">. </w:t>
      </w:r>
      <w:r w:rsidRPr="006E3B28">
        <w:rPr>
          <w:rFonts w:ascii="Times New Roman" w:hAnsi="Times New Roman" w:cs="Times New Roman"/>
          <w:sz w:val="24"/>
          <w:szCs w:val="24"/>
        </w:rPr>
        <w:t>La Ley 1712 (art. 2) impone máxima publicidad: la información es pública salvo excepciones.</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art.</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21</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exige</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divulgación</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parcial</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mediante</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versión</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pública</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cuando</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sólo</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parte está protegida; y el art. 18 permite proteger derechos como la intimidad y datos personales. La Constitución (art. 74) garantiza acceso a documentos públicos, y el art. 15 protege intimidad/datos. Como técnico, tu competencia es construir una versión pública proporcional, evitando “sobre ocultar” y garantizando acceso efectivo.</w:t>
      </w:r>
    </w:p>
    <w:p w14:paraId="03078829" w14:textId="3F203BED"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Suprimir</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referencias</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servidores/contratistas</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forma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general</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puede</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exceder lo estrictamente necesario y afectar el principio de máxima publicidad (art. 2 Ley 1712). Además, el art. 9 de la Ley 1712 incluso contempla publicidad de información sobre servidores/contratos, con límites de privacidad. Esta opción tiende a una restricción desproporcionada frente al art. 74 C.P</w:t>
      </w:r>
      <w:r w:rsidRPr="006E3B28">
        <w:rPr>
          <w:rFonts w:ascii="Times New Roman" w:hAnsi="Times New Roman" w:cs="Times New Roman"/>
          <w:sz w:val="24"/>
          <w:szCs w:val="24"/>
        </w:rPr>
        <w:t>.</w:t>
      </w:r>
    </w:p>
    <w:p w14:paraId="52A7BDF3" w14:textId="74C119D5"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C. </w:t>
      </w:r>
      <w:r w:rsidRPr="006E3B28">
        <w:rPr>
          <w:rFonts w:ascii="Times New Roman" w:hAnsi="Times New Roman" w:cs="Times New Roman"/>
          <w:sz w:val="24"/>
          <w:szCs w:val="24"/>
        </w:rPr>
        <w:t>Ocultar apartes por ser “documento de supervisión” no corresponde a una excepción legal automática; la reserva recae sobre contenido protegido, no sobre el tipo de documento. Esto contraría el art. 21 (versión pública) y el art. 2 (máxima publicidad) de la Ley 1712</w:t>
      </w:r>
      <w:r w:rsidRPr="006E3B28">
        <w:rPr>
          <w:rFonts w:ascii="Times New Roman" w:hAnsi="Times New Roman" w:cs="Times New Roman"/>
          <w:sz w:val="24"/>
          <w:szCs w:val="24"/>
        </w:rPr>
        <w:t>.</w:t>
      </w:r>
    </w:p>
    <w:p w14:paraId="2F08F891" w14:textId="77777777"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p>
    <w:p w14:paraId="654D751A" w14:textId="77777777"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pacing w:val="-2"/>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5"/>
          <w:sz w:val="24"/>
          <w:szCs w:val="24"/>
          <w:highlight w:val="yellow"/>
        </w:rPr>
        <w:t>B</w:t>
      </w:r>
      <w:r w:rsidRPr="006E3B28">
        <w:rPr>
          <w:rFonts w:ascii="Times New Roman" w:hAnsi="Times New Roman" w:cs="Times New Roman"/>
          <w:color w:val="000000"/>
          <w:spacing w:val="-5"/>
          <w:sz w:val="24"/>
          <w:szCs w:val="24"/>
        </w:rPr>
        <w:t xml:space="preserve">. </w:t>
      </w:r>
      <w:r w:rsidRPr="006E3B28">
        <w:rPr>
          <w:rFonts w:ascii="Times New Roman" w:hAnsi="Times New Roman" w:cs="Times New Roman"/>
          <w:sz w:val="24"/>
          <w:szCs w:val="24"/>
        </w:rPr>
        <w:t>La Ley 1712 exige que las excepciones sean taxativas y aplicadas restrictivamente (arts. 2, 18 y 21). La “prevención de conflictos” no es causal autónoma. La Constitución (art. 74) ordena acceso como regla; y el art. 209 exige actuaciones responsables y motivadas. Como técnico,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tu</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rol</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asegurar</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entrega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sea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proporcional:</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proteger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solo</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datos</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personales</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(art. 15 C.P. y art. 18 Ley 1712) y entregar el resto mediante versión pública (art. 21).</w:t>
      </w:r>
    </w:p>
    <w:p w14:paraId="3A51D7F4" w14:textId="2335E2E0" w:rsidR="00871AB4" w:rsidRPr="006E3B28" w:rsidRDefault="00871AB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pacing w:val="-2"/>
          <w:sz w:val="24"/>
          <w:szCs w:val="24"/>
        </w:rPr>
        <w:t xml:space="preserve">La A. </w:t>
      </w:r>
      <w:bookmarkStart w:id="1" w:name="_Hlk225847086"/>
      <w:r w:rsidRPr="006E3B28">
        <w:rPr>
          <w:rFonts w:ascii="Times New Roman" w:hAnsi="Times New Roman" w:cs="Times New Roman"/>
          <w:sz w:val="24"/>
          <w:szCs w:val="24"/>
        </w:rPr>
        <w:t>Reservar por “riesgo institucional” sin excepción legal convierte una valoración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subjetiva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restricción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del derecho,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contrario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art. 2 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Ley</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1712</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 xml:space="preserve">art. </w:t>
      </w:r>
      <w:r w:rsidRPr="006E3B28">
        <w:rPr>
          <w:rFonts w:ascii="Times New Roman" w:hAnsi="Times New Roman" w:cs="Times New Roman"/>
          <w:spacing w:val="-5"/>
          <w:sz w:val="24"/>
          <w:szCs w:val="24"/>
        </w:rPr>
        <w:t>74</w:t>
      </w:r>
    </w:p>
    <w:p w14:paraId="10E8E52A" w14:textId="05880F39"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C.P.</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reserva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debe</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estar</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legalmente</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prevista</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motivada</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términos</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jurídicos</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verificables, no en conveniencia</w:t>
      </w:r>
      <w:bookmarkEnd w:id="1"/>
      <w:r w:rsidRPr="006E3B28">
        <w:rPr>
          <w:rFonts w:ascii="Times New Roman" w:hAnsi="Times New Roman" w:cs="Times New Roman"/>
          <w:sz w:val="24"/>
          <w:szCs w:val="24"/>
        </w:rPr>
        <w:t>.</w:t>
      </w:r>
    </w:p>
    <w:p w14:paraId="7C017214" w14:textId="624A14A2"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C. </w:t>
      </w:r>
      <w:r w:rsidRPr="006E3B28">
        <w:rPr>
          <w:rFonts w:ascii="Times New Roman" w:hAnsi="Times New Roman" w:cs="Times New Roman"/>
          <w:sz w:val="24"/>
          <w:szCs w:val="24"/>
        </w:rPr>
        <w:t>Condicionar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versión</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pública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ciudadano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insista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desnaturaliza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deber de facilitar el acceso desde el inicio (art. 3 Ley 1712) y la obligación de responder adecuadamente (art. 26). El art. 21 impone versión pública cuando proceda, sin requerir “segunda solicitud”.</w:t>
      </w:r>
    </w:p>
    <w:p w14:paraId="4F067CBE" w14:textId="46EC6275"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p>
    <w:p w14:paraId="4299CC7D" w14:textId="77777777" w:rsidR="00871AB4" w:rsidRPr="006E3B28" w:rsidRDefault="00871AB4" w:rsidP="002A2F09">
      <w:pPr>
        <w:jc w:val="both"/>
        <w:rPr>
          <w:rFonts w:ascii="Times New Roman" w:hAnsi="Times New Roman" w:cs="Times New Roman"/>
          <w:color w:val="000000"/>
          <w:sz w:val="24"/>
          <w:szCs w:val="24"/>
          <w:highlight w:val="yellow"/>
        </w:rPr>
      </w:pPr>
      <w:r w:rsidRPr="006E3B28">
        <w:rPr>
          <w:rFonts w:ascii="Times New Roman" w:hAnsi="Times New Roman" w:cs="Times New Roman"/>
          <w:color w:val="000000"/>
          <w:sz w:val="24"/>
          <w:szCs w:val="24"/>
          <w:highlight w:val="yellow"/>
        </w:rPr>
        <w:br w:type="page"/>
      </w:r>
    </w:p>
    <w:p w14:paraId="322E5125" w14:textId="4E41371D"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pacing w:val="-2"/>
          <w:sz w:val="24"/>
          <w:szCs w:val="24"/>
        </w:rPr>
      </w:pPr>
      <w:r w:rsidRPr="006E3B28">
        <w:rPr>
          <w:rFonts w:ascii="Times New Roman" w:hAnsi="Times New Roman" w:cs="Times New Roman"/>
          <w:color w:val="000000"/>
          <w:sz w:val="24"/>
          <w:szCs w:val="24"/>
          <w:highlight w:val="yellow"/>
        </w:rPr>
        <w:lastRenderedPageBreak/>
        <w:t>Respuesta correcta: A</w:t>
      </w:r>
      <w:r w:rsidRPr="006E3B28">
        <w:rPr>
          <w:rFonts w:ascii="Times New Roman" w:hAnsi="Times New Roman" w:cs="Times New Roman"/>
          <w:color w:val="000000"/>
          <w:sz w:val="24"/>
          <w:szCs w:val="24"/>
        </w:rPr>
        <w:t xml:space="preserve">. </w:t>
      </w:r>
      <w:r w:rsidRPr="006E3B28">
        <w:rPr>
          <w:rFonts w:ascii="Times New Roman" w:hAnsi="Times New Roman" w:cs="Times New Roman"/>
          <w:sz w:val="24"/>
          <w:szCs w:val="24"/>
        </w:rPr>
        <w:t>Esta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opción</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correcta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porque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artículo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25</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Ley</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1712</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2014</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establece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solicitud de</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acceso</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información</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puede</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presentarse</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forma</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oral,</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escrita</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o</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electrónica.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Además,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el principio de facilitación (art. 3) obliga a los sujetos obligados a excluir exigencias que obstaculicen</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derecho.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servidor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asistencial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debe</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recibir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orientar</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solicitud</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sin</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imponer formalidades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adicionales,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garantizando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acceso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efectivo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al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derecho</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fundamental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reconocido en el artículo 74 de la Constitución</w:t>
      </w:r>
      <w:r w:rsidRPr="006E3B28">
        <w:rPr>
          <w:rFonts w:ascii="Times New Roman" w:hAnsi="Times New Roman" w:cs="Times New Roman"/>
          <w:sz w:val="24"/>
          <w:szCs w:val="24"/>
        </w:rPr>
        <w:t>.</w:t>
      </w:r>
    </w:p>
    <w:p w14:paraId="030F5969" w14:textId="77777777" w:rsidR="00871AB4" w:rsidRPr="006E3B28" w:rsidRDefault="00871AB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Exigir</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exclusivamente</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presentación</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escrita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introduce</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una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barrera</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prevista en</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ley.</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Esta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actuación</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contraviene</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principio</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facilitación</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desconoce</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Ley</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1712 permite</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expresamente</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solicitudes</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verbales,</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vulnerando</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derecho</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acceso</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 xml:space="preserve">información </w:t>
      </w:r>
      <w:r w:rsidRPr="006E3B28">
        <w:rPr>
          <w:rFonts w:ascii="Times New Roman" w:hAnsi="Times New Roman" w:cs="Times New Roman"/>
          <w:spacing w:val="-2"/>
          <w:sz w:val="24"/>
          <w:szCs w:val="24"/>
        </w:rPr>
        <w:t>pública</w:t>
      </w:r>
      <w:r w:rsidRPr="006E3B28">
        <w:rPr>
          <w:rFonts w:ascii="Times New Roman" w:hAnsi="Times New Roman" w:cs="Times New Roman"/>
          <w:spacing w:val="-2"/>
          <w:sz w:val="24"/>
          <w:szCs w:val="24"/>
        </w:rPr>
        <w:t>.</w:t>
      </w:r>
    </w:p>
    <w:p w14:paraId="737A4FC8" w14:textId="77777777"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pacing w:val="-2"/>
          <w:sz w:val="24"/>
          <w:szCs w:val="24"/>
        </w:rPr>
        <w:t xml:space="preserve">La C. </w:t>
      </w:r>
      <w:r w:rsidRPr="006E3B28">
        <w:rPr>
          <w:rFonts w:ascii="Times New Roman" w:hAnsi="Times New Roman" w:cs="Times New Roman"/>
          <w:sz w:val="24"/>
          <w:szCs w:val="24"/>
        </w:rPr>
        <w:t>Limitar el acceso a formularios oficiales restringe indebidamente el ejercicio del derecho. La Ley 1712 prohíbe exigir requisitos adicionales para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presentar solicitudes de información, y esta práctica puede generar discriminación indirecta contra ciudadanos con menores capacidades de acceso a medios formales.</w:t>
      </w:r>
    </w:p>
    <w:p w14:paraId="42065354" w14:textId="77777777"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p>
    <w:p w14:paraId="36EC249C" w14:textId="00B17259"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 </w:t>
      </w: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5"/>
          <w:sz w:val="24"/>
          <w:szCs w:val="24"/>
          <w:highlight w:val="yellow"/>
        </w:rPr>
        <w:t>B.</w:t>
      </w:r>
      <w:r w:rsidRPr="006E3B28">
        <w:rPr>
          <w:rFonts w:ascii="Times New Roman" w:hAnsi="Times New Roman" w:cs="Times New Roman"/>
          <w:color w:val="000000"/>
          <w:spacing w:val="-5"/>
          <w:sz w:val="24"/>
          <w:szCs w:val="24"/>
        </w:rPr>
        <w:t xml:space="preserve"> </w:t>
      </w:r>
      <w:r w:rsidRPr="006E3B28">
        <w:rPr>
          <w:rFonts w:ascii="Times New Roman" w:hAnsi="Times New Roman" w:cs="Times New Roman"/>
          <w:sz w:val="24"/>
          <w:szCs w:val="24"/>
        </w:rPr>
        <w:t>Esta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opción es correcta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porque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el principio de facilitación y buena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fe (art.</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3 de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Ley 1712) exige apoyar al ciudadano en el ejercicio del derecho.</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Además, el parágrafo del artículo 25 prohíbe rechazar solicitudes por fundamentación incompleta. El servidor asistencial debe orientar y apoyar la precisión de la solicitud, sin impedir su trámite</w:t>
      </w:r>
      <w:r w:rsidRPr="006E3B28">
        <w:rPr>
          <w:rFonts w:ascii="Times New Roman" w:hAnsi="Times New Roman" w:cs="Times New Roman"/>
          <w:sz w:val="24"/>
          <w:szCs w:val="24"/>
        </w:rPr>
        <w:t>.</w:t>
      </w:r>
    </w:p>
    <w:p w14:paraId="327C63B3" w14:textId="6BD6E862"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pacing w:val="-2"/>
          <w:sz w:val="24"/>
          <w:szCs w:val="24"/>
        </w:rPr>
        <w:t xml:space="preserve">La A. </w:t>
      </w:r>
      <w:r w:rsidRPr="006E3B28">
        <w:rPr>
          <w:rFonts w:ascii="Times New Roman" w:hAnsi="Times New Roman" w:cs="Times New Roman"/>
          <w:sz w:val="24"/>
          <w:szCs w:val="24"/>
        </w:rPr>
        <w:t>Registrar sin orientación puede afectar la eficacia del trámite y dificultar la respuesta material. Esta actuación desconoce el deber de asistencia previsto en la Ley 1712 y el principio de eficacia administrativa del artículo 209 de la Constitución</w:t>
      </w:r>
      <w:r w:rsidRPr="006E3B28">
        <w:rPr>
          <w:rFonts w:ascii="Times New Roman" w:hAnsi="Times New Roman" w:cs="Times New Roman"/>
          <w:sz w:val="24"/>
          <w:szCs w:val="24"/>
        </w:rPr>
        <w:t>.</w:t>
      </w:r>
    </w:p>
    <w:p w14:paraId="3E7FAC54" w14:textId="0D287340"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pacing w:val="-2"/>
          <w:sz w:val="24"/>
          <w:szCs w:val="24"/>
        </w:rPr>
        <w:t xml:space="preserve">La B. </w:t>
      </w:r>
      <w:r w:rsidRPr="006E3B28">
        <w:rPr>
          <w:rFonts w:ascii="Times New Roman" w:hAnsi="Times New Roman" w:cs="Times New Roman"/>
          <w:sz w:val="24"/>
          <w:szCs w:val="24"/>
        </w:rPr>
        <w:t>Condicionar el trámite a una identificación plena del documento equivale a rechazar la solicitud de manera indirecta. Esta práctica está expresamente prohibida por la Ley 1712 y vulnera el derecho fundamental de acceso a la información</w:t>
      </w:r>
      <w:r w:rsidRPr="006E3B28">
        <w:rPr>
          <w:rFonts w:ascii="Times New Roman" w:hAnsi="Times New Roman" w:cs="Times New Roman"/>
          <w:sz w:val="24"/>
          <w:szCs w:val="24"/>
        </w:rPr>
        <w:t>.</w:t>
      </w:r>
    </w:p>
    <w:p w14:paraId="63DA1B64" w14:textId="4159AD8F"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p>
    <w:p w14:paraId="286425CF" w14:textId="7065D7AA"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5"/>
          <w:sz w:val="24"/>
          <w:szCs w:val="24"/>
          <w:highlight w:val="yellow"/>
        </w:rPr>
        <w:t>C</w:t>
      </w:r>
      <w:r w:rsidRPr="006E3B28">
        <w:rPr>
          <w:rFonts w:ascii="Times New Roman" w:hAnsi="Times New Roman" w:cs="Times New Roman"/>
          <w:color w:val="000000"/>
          <w:spacing w:val="-5"/>
          <w:sz w:val="24"/>
          <w:szCs w:val="24"/>
        </w:rPr>
        <w:t xml:space="preserve">. </w:t>
      </w:r>
      <w:r w:rsidRPr="006E3B28">
        <w:rPr>
          <w:rFonts w:ascii="Times New Roman" w:hAnsi="Times New Roman" w:cs="Times New Roman"/>
          <w:sz w:val="24"/>
          <w:szCs w:val="24"/>
        </w:rPr>
        <w:t>Esta</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opción</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correcta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porque</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artículo</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26</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Ley</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1712</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2014</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exige</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las</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solicitudes de acceso a la información sean tramitadas de manera formal, oportuna y verificable. El registro</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institucional</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garantiza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trazabilidad,</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control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cumplimiento</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plazos</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legales,</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en concordancia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con</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principios</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responsabilidad</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9"/>
          <w:sz w:val="24"/>
          <w:szCs w:val="24"/>
        </w:rPr>
        <w:t xml:space="preserve"> </w:t>
      </w:r>
      <w:r w:rsidRPr="006E3B28">
        <w:rPr>
          <w:rFonts w:ascii="Times New Roman" w:hAnsi="Times New Roman" w:cs="Times New Roman"/>
          <w:sz w:val="24"/>
          <w:szCs w:val="24"/>
        </w:rPr>
        <w:t>eficacia</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artículo</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209</w:t>
      </w:r>
      <w:r w:rsidRPr="006E3B28">
        <w:rPr>
          <w:rFonts w:ascii="Times New Roman" w:hAnsi="Times New Roman" w:cs="Times New Roman"/>
          <w:spacing w:val="-9"/>
          <w:sz w:val="24"/>
          <w:szCs w:val="24"/>
        </w:rPr>
        <w:t xml:space="preserve"> </w:t>
      </w:r>
      <w:r w:rsidRPr="006E3B28">
        <w:rPr>
          <w:rFonts w:ascii="Times New Roman" w:hAnsi="Times New Roman" w:cs="Times New Roman"/>
          <w:spacing w:val="-2"/>
          <w:sz w:val="24"/>
          <w:szCs w:val="24"/>
        </w:rPr>
        <w:t>constitucional</w:t>
      </w:r>
      <w:r w:rsidRPr="006E3B28">
        <w:rPr>
          <w:rFonts w:ascii="Times New Roman" w:hAnsi="Times New Roman" w:cs="Times New Roman"/>
          <w:spacing w:val="-2"/>
          <w:sz w:val="24"/>
          <w:szCs w:val="24"/>
        </w:rPr>
        <w:t>.</w:t>
      </w:r>
    </w:p>
    <w:p w14:paraId="0E0F7CD6" w14:textId="4AF1AA43"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A. </w:t>
      </w:r>
      <w:r w:rsidRPr="006E3B28">
        <w:rPr>
          <w:rFonts w:ascii="Times New Roman" w:hAnsi="Times New Roman" w:cs="Times New Roman"/>
          <w:sz w:val="24"/>
          <w:szCs w:val="24"/>
        </w:rPr>
        <w:t>La orientación verbal, aunque necesaria, no sustituye el registro formal de la solicitud. Esta actuación impide el seguimiento del trámite y puede afectar la garantía del derecho de acceso a la información</w:t>
      </w:r>
      <w:r w:rsidRPr="006E3B28">
        <w:rPr>
          <w:rFonts w:ascii="Times New Roman" w:hAnsi="Times New Roman" w:cs="Times New Roman"/>
          <w:sz w:val="24"/>
          <w:szCs w:val="24"/>
        </w:rPr>
        <w:t>.</w:t>
      </w:r>
    </w:p>
    <w:p w14:paraId="341DA91A" w14:textId="67ACACF1"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El</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traslado informal</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sin</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registro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desconoce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procedimientos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institucionales y elimina la trazabilidad del trámite. Esta práctica vulnera los principios de control y responsabilidad administrativa exigidos por la Constitución y la Ley 1712.</w:t>
      </w:r>
    </w:p>
    <w:p w14:paraId="6673855F" w14:textId="78D075F5" w:rsidR="00871AB4" w:rsidRPr="006E3B28" w:rsidRDefault="00871AB4" w:rsidP="002A2F09">
      <w:pPr>
        <w:pStyle w:val="Prrafodelista"/>
        <w:tabs>
          <w:tab w:val="left" w:pos="981"/>
        </w:tabs>
        <w:ind w:left="312" w:right="259"/>
        <w:jc w:val="both"/>
        <w:rPr>
          <w:rFonts w:ascii="Times New Roman" w:hAnsi="Times New Roman" w:cs="Times New Roman"/>
          <w:sz w:val="24"/>
          <w:szCs w:val="24"/>
        </w:rPr>
      </w:pPr>
    </w:p>
    <w:p w14:paraId="704A4025" w14:textId="0D61656C"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5"/>
          <w:sz w:val="24"/>
          <w:szCs w:val="24"/>
          <w:highlight w:val="yellow"/>
        </w:rPr>
        <w:t>B.</w:t>
      </w:r>
      <w:r w:rsidRPr="006E3B28">
        <w:rPr>
          <w:rFonts w:ascii="Times New Roman" w:hAnsi="Times New Roman" w:cs="Times New Roman"/>
          <w:color w:val="000000"/>
          <w:spacing w:val="-5"/>
          <w:sz w:val="24"/>
          <w:szCs w:val="24"/>
        </w:rPr>
        <w:t xml:space="preserve"> </w:t>
      </w:r>
      <w:r w:rsidRPr="006E3B28">
        <w:rPr>
          <w:rFonts w:ascii="Times New Roman" w:hAnsi="Times New Roman" w:cs="Times New Roman"/>
          <w:sz w:val="24"/>
          <w:szCs w:val="24"/>
        </w:rPr>
        <w:t>B Según el</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AGN, si no hay TRD, se debe tratar como Fondo</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Acumulado. La Tabla de Valoración Documental (TVD) es el instrumento legal para decidir qué se guarda y qué se elimina de archivos históricos o antiguos</w:t>
      </w:r>
      <w:r w:rsidRPr="006E3B28">
        <w:rPr>
          <w:rFonts w:ascii="Times New Roman" w:hAnsi="Times New Roman" w:cs="Times New Roman"/>
          <w:sz w:val="24"/>
          <w:szCs w:val="24"/>
        </w:rPr>
        <w:t>.</w:t>
      </w:r>
    </w:p>
    <w:p w14:paraId="6C7C98A7" w14:textId="1F210FC6" w:rsidR="00871AB4" w:rsidRPr="006E3B28" w:rsidRDefault="00871AB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lastRenderedPageBreak/>
        <w:t xml:space="preserve">La A. </w:t>
      </w:r>
      <w:r w:rsidRPr="006E3B28">
        <w:rPr>
          <w:rFonts w:ascii="Times New Roman" w:hAnsi="Times New Roman" w:cs="Times New Roman"/>
          <w:sz w:val="24"/>
          <w:szCs w:val="24"/>
        </w:rPr>
        <w:t>es</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un</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error</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grave:</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eliminar</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sin</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TVD</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una</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falta</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gravísima</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(destrucción</w:t>
      </w:r>
      <w:r w:rsidRPr="006E3B28">
        <w:rPr>
          <w:rFonts w:ascii="Times New Roman" w:hAnsi="Times New Roman" w:cs="Times New Roman"/>
          <w:spacing w:val="40"/>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40"/>
          <w:sz w:val="24"/>
          <w:szCs w:val="24"/>
        </w:rPr>
        <w:t xml:space="preserve"> </w:t>
      </w:r>
      <w:r w:rsidRPr="006E3B28">
        <w:rPr>
          <w:rFonts w:ascii="Times New Roman" w:hAnsi="Times New Roman" w:cs="Times New Roman"/>
          <w:spacing w:val="-2"/>
          <w:sz w:val="24"/>
          <w:szCs w:val="24"/>
        </w:rPr>
        <w:t>patrimonio).</w:t>
      </w:r>
    </w:p>
    <w:p w14:paraId="5266F133" w14:textId="3CD631B4" w:rsidR="00871AB4" w:rsidRPr="006E3B28" w:rsidRDefault="00871AB4"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C. </w:t>
      </w:r>
      <w:r w:rsidRPr="006E3B28">
        <w:rPr>
          <w:rFonts w:ascii="Times New Roman" w:hAnsi="Times New Roman" w:cs="Times New Roman"/>
          <w:sz w:val="24"/>
          <w:szCs w:val="24"/>
        </w:rPr>
        <w:t>ignora</w:t>
      </w:r>
      <w:r w:rsidRPr="006E3B28">
        <w:rPr>
          <w:rFonts w:ascii="Times New Roman" w:hAnsi="Times New Roman" w:cs="Times New Roman"/>
          <w:spacing w:val="24"/>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24"/>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24"/>
          <w:sz w:val="24"/>
          <w:szCs w:val="24"/>
        </w:rPr>
        <w:t xml:space="preserve"> </w:t>
      </w:r>
      <w:r w:rsidRPr="006E3B28">
        <w:rPr>
          <w:rFonts w:ascii="Times New Roman" w:hAnsi="Times New Roman" w:cs="Times New Roman"/>
          <w:sz w:val="24"/>
          <w:szCs w:val="24"/>
        </w:rPr>
        <w:t>entidad</w:t>
      </w:r>
      <w:r w:rsidRPr="006E3B28">
        <w:rPr>
          <w:rFonts w:ascii="Times New Roman" w:hAnsi="Times New Roman" w:cs="Times New Roman"/>
          <w:spacing w:val="25"/>
          <w:sz w:val="24"/>
          <w:szCs w:val="24"/>
        </w:rPr>
        <w:t xml:space="preserve"> </w:t>
      </w:r>
      <w:r w:rsidRPr="006E3B28">
        <w:rPr>
          <w:rFonts w:ascii="Times New Roman" w:hAnsi="Times New Roman" w:cs="Times New Roman"/>
          <w:sz w:val="24"/>
          <w:szCs w:val="24"/>
        </w:rPr>
        <w:t>receptora</w:t>
      </w:r>
      <w:r w:rsidRPr="006E3B28">
        <w:rPr>
          <w:rFonts w:ascii="Times New Roman" w:hAnsi="Times New Roman" w:cs="Times New Roman"/>
          <w:spacing w:val="26"/>
          <w:sz w:val="24"/>
          <w:szCs w:val="24"/>
        </w:rPr>
        <w:t xml:space="preserve"> </w:t>
      </w:r>
      <w:r w:rsidRPr="006E3B28">
        <w:rPr>
          <w:rFonts w:ascii="Times New Roman" w:hAnsi="Times New Roman" w:cs="Times New Roman"/>
          <w:sz w:val="24"/>
          <w:szCs w:val="24"/>
        </w:rPr>
        <w:t>debe</w:t>
      </w:r>
      <w:r w:rsidRPr="006E3B28">
        <w:rPr>
          <w:rFonts w:ascii="Times New Roman" w:hAnsi="Times New Roman" w:cs="Times New Roman"/>
          <w:spacing w:val="24"/>
          <w:sz w:val="24"/>
          <w:szCs w:val="24"/>
        </w:rPr>
        <w:t xml:space="preserve"> </w:t>
      </w:r>
      <w:r w:rsidRPr="006E3B28">
        <w:rPr>
          <w:rFonts w:ascii="Times New Roman" w:hAnsi="Times New Roman" w:cs="Times New Roman"/>
          <w:sz w:val="24"/>
          <w:szCs w:val="24"/>
        </w:rPr>
        <w:t>organizar</w:t>
      </w:r>
      <w:r w:rsidRPr="006E3B28">
        <w:rPr>
          <w:rFonts w:ascii="Times New Roman" w:hAnsi="Times New Roman" w:cs="Times New Roman"/>
          <w:spacing w:val="24"/>
          <w:sz w:val="24"/>
          <w:szCs w:val="24"/>
        </w:rPr>
        <w:t xml:space="preserve"> </w:t>
      </w:r>
      <w:r w:rsidRPr="006E3B28">
        <w:rPr>
          <w:rFonts w:ascii="Times New Roman" w:hAnsi="Times New Roman" w:cs="Times New Roman"/>
          <w:sz w:val="24"/>
          <w:szCs w:val="24"/>
        </w:rPr>
        <w:t>lo</w:t>
      </w:r>
      <w:r w:rsidRPr="006E3B28">
        <w:rPr>
          <w:rFonts w:ascii="Times New Roman" w:hAnsi="Times New Roman" w:cs="Times New Roman"/>
          <w:spacing w:val="26"/>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27"/>
          <w:sz w:val="24"/>
          <w:szCs w:val="24"/>
        </w:rPr>
        <w:t xml:space="preserve"> </w:t>
      </w:r>
      <w:r w:rsidRPr="006E3B28">
        <w:rPr>
          <w:rFonts w:ascii="Times New Roman" w:hAnsi="Times New Roman" w:cs="Times New Roman"/>
          <w:sz w:val="24"/>
          <w:szCs w:val="24"/>
        </w:rPr>
        <w:t>recibe</w:t>
      </w:r>
      <w:r w:rsidRPr="006E3B28">
        <w:rPr>
          <w:rFonts w:ascii="Times New Roman" w:hAnsi="Times New Roman" w:cs="Times New Roman"/>
          <w:spacing w:val="24"/>
          <w:sz w:val="24"/>
          <w:szCs w:val="24"/>
        </w:rPr>
        <w:t xml:space="preserve"> </w:t>
      </w:r>
      <w:r w:rsidRPr="006E3B28">
        <w:rPr>
          <w:rFonts w:ascii="Times New Roman" w:hAnsi="Times New Roman" w:cs="Times New Roman"/>
          <w:sz w:val="24"/>
          <w:szCs w:val="24"/>
        </w:rPr>
        <w:t>antes</w:t>
      </w:r>
      <w:r w:rsidRPr="006E3B28">
        <w:rPr>
          <w:rFonts w:ascii="Times New Roman" w:hAnsi="Times New Roman" w:cs="Times New Roman"/>
          <w:spacing w:val="27"/>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24"/>
          <w:sz w:val="24"/>
          <w:szCs w:val="24"/>
        </w:rPr>
        <w:t xml:space="preserve"> </w:t>
      </w:r>
      <w:r w:rsidRPr="006E3B28">
        <w:rPr>
          <w:rFonts w:ascii="Times New Roman" w:hAnsi="Times New Roman" w:cs="Times New Roman"/>
          <w:sz w:val="24"/>
          <w:szCs w:val="24"/>
        </w:rPr>
        <w:t xml:space="preserve">cualquier </w:t>
      </w:r>
      <w:r w:rsidRPr="006E3B28">
        <w:rPr>
          <w:rFonts w:ascii="Times New Roman" w:hAnsi="Times New Roman" w:cs="Times New Roman"/>
          <w:spacing w:val="-2"/>
          <w:sz w:val="24"/>
          <w:szCs w:val="24"/>
        </w:rPr>
        <w:t>transferencia</w:t>
      </w:r>
    </w:p>
    <w:p w14:paraId="003D997E" w14:textId="563614BE" w:rsidR="00871AB4" w:rsidRPr="006E3B28" w:rsidRDefault="00871AB4" w:rsidP="002A2F09">
      <w:pPr>
        <w:pStyle w:val="Prrafodelista"/>
        <w:tabs>
          <w:tab w:val="left" w:pos="981"/>
        </w:tabs>
        <w:ind w:left="312" w:right="259"/>
        <w:jc w:val="both"/>
        <w:rPr>
          <w:rFonts w:ascii="Times New Roman" w:hAnsi="Times New Roman" w:cs="Times New Roman"/>
          <w:spacing w:val="-2"/>
          <w:sz w:val="24"/>
          <w:szCs w:val="24"/>
        </w:rPr>
      </w:pPr>
    </w:p>
    <w:p w14:paraId="73C6B009" w14:textId="79C44274" w:rsidR="00871AB4" w:rsidRPr="006E3B28" w:rsidRDefault="00871AB4"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5"/>
          <w:sz w:val="24"/>
          <w:szCs w:val="24"/>
          <w:highlight w:val="yellow"/>
        </w:rPr>
        <w:t>B</w:t>
      </w:r>
      <w:r w:rsidR="005F7391" w:rsidRPr="006E3B28">
        <w:rPr>
          <w:rFonts w:ascii="Times New Roman" w:hAnsi="Times New Roman" w:cs="Times New Roman"/>
          <w:color w:val="000000"/>
          <w:spacing w:val="-5"/>
          <w:sz w:val="24"/>
          <w:szCs w:val="24"/>
        </w:rPr>
        <w:t xml:space="preserve">. </w:t>
      </w:r>
      <w:r w:rsidR="005F7391" w:rsidRPr="006E3B28">
        <w:rPr>
          <w:rFonts w:ascii="Times New Roman" w:hAnsi="Times New Roman" w:cs="Times New Roman"/>
          <w:sz w:val="24"/>
          <w:szCs w:val="24"/>
        </w:rPr>
        <w:t>El MGDA y el Decreto 1080 de 2015 exigen que el documento electrónico mantenga sus</w:t>
      </w:r>
      <w:r w:rsidR="005F7391" w:rsidRPr="006E3B28">
        <w:rPr>
          <w:rFonts w:ascii="Times New Roman" w:hAnsi="Times New Roman" w:cs="Times New Roman"/>
          <w:spacing w:val="40"/>
          <w:sz w:val="24"/>
          <w:szCs w:val="24"/>
        </w:rPr>
        <w:t xml:space="preserve"> </w:t>
      </w:r>
      <w:r w:rsidR="005F7391" w:rsidRPr="006E3B28">
        <w:rPr>
          <w:rFonts w:ascii="Times New Roman" w:hAnsi="Times New Roman" w:cs="Times New Roman"/>
          <w:sz w:val="24"/>
          <w:szCs w:val="24"/>
        </w:rPr>
        <w:t>atributos. Sin metadatos, es solo una "foto" sin contexto jurídico</w:t>
      </w:r>
      <w:r w:rsidR="005F7391" w:rsidRPr="006E3B28">
        <w:rPr>
          <w:rFonts w:ascii="Times New Roman" w:hAnsi="Times New Roman" w:cs="Times New Roman"/>
          <w:sz w:val="24"/>
          <w:szCs w:val="24"/>
        </w:rPr>
        <w:t>.</w:t>
      </w:r>
    </w:p>
    <w:p w14:paraId="79364509" w14:textId="6E401872" w:rsidR="005F7391" w:rsidRPr="006E3B28" w:rsidRDefault="005F7391"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La</w:t>
      </w:r>
      <w:r w:rsidRPr="006E3B28">
        <w:rPr>
          <w:rFonts w:ascii="Times New Roman" w:hAnsi="Times New Roman" w:cs="Times New Roman"/>
          <w:spacing w:val="-16"/>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confunde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 xml:space="preserve">legibilidad con </w:t>
      </w:r>
      <w:r w:rsidRPr="006E3B28">
        <w:rPr>
          <w:rFonts w:ascii="Times New Roman" w:hAnsi="Times New Roman" w:cs="Times New Roman"/>
          <w:spacing w:val="-2"/>
          <w:sz w:val="24"/>
          <w:szCs w:val="24"/>
        </w:rPr>
        <w:t>validez.</w:t>
      </w:r>
    </w:p>
    <w:p w14:paraId="2BF6ACCD" w14:textId="7D770546" w:rsidR="005F7391" w:rsidRPr="006E3B28" w:rsidRDefault="005F7391"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La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C ignora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el soporte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el fin,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 xml:space="preserve">sino la información </w:t>
      </w:r>
      <w:r w:rsidRPr="006E3B28">
        <w:rPr>
          <w:rFonts w:ascii="Times New Roman" w:hAnsi="Times New Roman" w:cs="Times New Roman"/>
          <w:spacing w:val="-2"/>
          <w:sz w:val="24"/>
          <w:szCs w:val="24"/>
        </w:rPr>
        <w:t>íntegra</w:t>
      </w:r>
      <w:r w:rsidRPr="006E3B28">
        <w:rPr>
          <w:rFonts w:ascii="Times New Roman" w:hAnsi="Times New Roman" w:cs="Times New Roman"/>
          <w:spacing w:val="-2"/>
          <w:sz w:val="24"/>
          <w:szCs w:val="24"/>
        </w:rPr>
        <w:t>.</w:t>
      </w:r>
    </w:p>
    <w:p w14:paraId="5A12596C" w14:textId="77777777" w:rsidR="005F7391" w:rsidRPr="006E3B28" w:rsidRDefault="005F7391" w:rsidP="002A2F09">
      <w:pPr>
        <w:pStyle w:val="Prrafodelista"/>
        <w:tabs>
          <w:tab w:val="left" w:pos="981"/>
        </w:tabs>
        <w:ind w:left="312" w:right="259"/>
        <w:jc w:val="both"/>
        <w:rPr>
          <w:rFonts w:ascii="Times New Roman" w:hAnsi="Times New Roman" w:cs="Times New Roman"/>
          <w:spacing w:val="-2"/>
          <w:sz w:val="24"/>
          <w:szCs w:val="24"/>
        </w:rPr>
      </w:pPr>
    </w:p>
    <w:p w14:paraId="6BF8FBED" w14:textId="5AEADA05" w:rsidR="005F7391" w:rsidRPr="006E3B28" w:rsidRDefault="005F7391"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5"/>
          <w:sz w:val="24"/>
          <w:szCs w:val="24"/>
          <w:highlight w:val="yellow"/>
        </w:rPr>
        <w:t>B</w:t>
      </w:r>
      <w:r w:rsidRPr="006E3B28">
        <w:rPr>
          <w:rFonts w:ascii="Times New Roman" w:hAnsi="Times New Roman" w:cs="Times New Roman"/>
          <w:color w:val="000000"/>
          <w:spacing w:val="-5"/>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valoración</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debe</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ser</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integral.</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Aunque</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TRD</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diga</w:t>
      </w:r>
      <w:r w:rsidRPr="006E3B28">
        <w:rPr>
          <w:rFonts w:ascii="Times New Roman" w:hAnsi="Times New Roman" w:cs="Times New Roman"/>
          <w:spacing w:val="-14"/>
          <w:sz w:val="24"/>
          <w:szCs w:val="24"/>
        </w:rPr>
        <w:t xml:space="preserve"> </w:t>
      </w:r>
      <w:r w:rsidRPr="006E3B28">
        <w:rPr>
          <w:rFonts w:ascii="Times New Roman" w:hAnsi="Times New Roman" w:cs="Times New Roman"/>
          <w:sz w:val="24"/>
          <w:szCs w:val="24"/>
        </w:rPr>
        <w:t>10</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años,</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si</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hay</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riesgos</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legales</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o</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fiscales pendientes, el documento no se puede eliminar</w:t>
      </w:r>
      <w:r w:rsidRPr="006E3B28">
        <w:rPr>
          <w:rFonts w:ascii="Times New Roman" w:hAnsi="Times New Roman" w:cs="Times New Roman"/>
          <w:sz w:val="24"/>
          <w:szCs w:val="24"/>
        </w:rPr>
        <w:t xml:space="preserve">. </w:t>
      </w:r>
    </w:p>
    <w:p w14:paraId="7EBAC85B" w14:textId="694E6CB3" w:rsidR="005F7391" w:rsidRPr="006E3B28" w:rsidRDefault="005F7391"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La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falsa: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todos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contratos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son</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históricos</w:t>
      </w:r>
      <w:r w:rsidRPr="006E3B28">
        <w:rPr>
          <w:rFonts w:ascii="Times New Roman" w:hAnsi="Times New Roman" w:cs="Times New Roman"/>
          <w:spacing w:val="-2"/>
          <w:sz w:val="24"/>
          <w:szCs w:val="24"/>
        </w:rPr>
        <w:t>.</w:t>
      </w:r>
    </w:p>
    <w:p w14:paraId="00ACFA67" w14:textId="2AADD666" w:rsidR="005F7391" w:rsidRPr="006E3B28" w:rsidRDefault="005F7391"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La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C</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menciona microfilmación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como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obligación general,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lo cual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no es</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cierto</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para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todas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 xml:space="preserve">las </w:t>
      </w:r>
      <w:r w:rsidRPr="006E3B28">
        <w:rPr>
          <w:rFonts w:ascii="Times New Roman" w:hAnsi="Times New Roman" w:cs="Times New Roman"/>
          <w:spacing w:val="-2"/>
          <w:sz w:val="24"/>
          <w:szCs w:val="24"/>
        </w:rPr>
        <w:t>series.</w:t>
      </w:r>
    </w:p>
    <w:p w14:paraId="6A06C8EA" w14:textId="2156AC40" w:rsidR="005F7391" w:rsidRPr="006E3B28" w:rsidRDefault="005F7391" w:rsidP="002A2F09">
      <w:pPr>
        <w:pStyle w:val="Prrafodelista"/>
        <w:tabs>
          <w:tab w:val="left" w:pos="981"/>
        </w:tabs>
        <w:ind w:left="312" w:right="259"/>
        <w:jc w:val="both"/>
        <w:rPr>
          <w:rFonts w:ascii="Times New Roman" w:hAnsi="Times New Roman" w:cs="Times New Roman"/>
          <w:spacing w:val="-2"/>
          <w:sz w:val="24"/>
          <w:szCs w:val="24"/>
        </w:rPr>
      </w:pPr>
    </w:p>
    <w:p w14:paraId="1356F7B8" w14:textId="77777777" w:rsidR="005F7391" w:rsidRPr="006E3B28" w:rsidRDefault="005F7391"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z w:val="24"/>
          <w:szCs w:val="24"/>
          <w:highlight w:val="yellow"/>
        </w:rPr>
        <w:t xml:space="preserve">: A. </w:t>
      </w:r>
      <w:r w:rsidRPr="006E3B28">
        <w:rPr>
          <w:rFonts w:ascii="Times New Roman" w:hAnsi="Times New Roman" w:cs="Times New Roman"/>
          <w:sz w:val="24"/>
          <w:szCs w:val="24"/>
        </w:rPr>
        <w:t>El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Esquema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Metadatos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es</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columna</w:t>
      </w:r>
      <w:r w:rsidRPr="006E3B28">
        <w:rPr>
          <w:rFonts w:ascii="Times New Roman" w:hAnsi="Times New Roman" w:cs="Times New Roman"/>
          <w:spacing w:val="-4"/>
          <w:sz w:val="24"/>
          <w:szCs w:val="24"/>
        </w:rPr>
        <w:t xml:space="preserve"> </w:t>
      </w:r>
      <w:r w:rsidRPr="006E3B28">
        <w:rPr>
          <w:rFonts w:ascii="Times New Roman" w:hAnsi="Times New Roman" w:cs="Times New Roman"/>
          <w:sz w:val="24"/>
          <w:szCs w:val="24"/>
        </w:rPr>
        <w:t>vertebral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del</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documento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electrónico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para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asegurar que no sea alterado</w:t>
      </w:r>
      <w:r w:rsidRPr="006E3B28">
        <w:rPr>
          <w:rFonts w:ascii="Times New Roman" w:hAnsi="Times New Roman" w:cs="Times New Roman"/>
          <w:sz w:val="24"/>
          <w:szCs w:val="24"/>
        </w:rPr>
        <w:t>.</w:t>
      </w:r>
    </w:p>
    <w:p w14:paraId="064EF2F8" w14:textId="77777777" w:rsidR="005F7391" w:rsidRPr="006E3B28" w:rsidRDefault="005F7391" w:rsidP="002A2F09">
      <w:pPr>
        <w:pStyle w:val="Prrafodelista"/>
        <w:tabs>
          <w:tab w:val="left" w:pos="981"/>
        </w:tabs>
        <w:ind w:left="312" w:right="259"/>
        <w:jc w:val="both"/>
        <w:rPr>
          <w:rFonts w:ascii="Times New Roman" w:hAnsi="Times New Roman" w:cs="Times New Roman"/>
          <w:sz w:val="24"/>
          <w:szCs w:val="24"/>
        </w:rPr>
      </w:pPr>
      <w:r w:rsidRPr="006E3B28">
        <w:rPr>
          <w:rFonts w:ascii="Times New Roman" w:hAnsi="Times New Roman" w:cs="Times New Roman"/>
          <w:sz w:val="24"/>
          <w:szCs w:val="24"/>
        </w:rPr>
        <w:t>La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B</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menciona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restricciones</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software</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que</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existen.</w:t>
      </w:r>
    </w:p>
    <w:p w14:paraId="7A07976C" w14:textId="70578690" w:rsidR="005F7391" w:rsidRPr="006E3B28" w:rsidRDefault="005F7391"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 xml:space="preserve">La C </w:t>
      </w:r>
      <w:proofErr w:type="spellStart"/>
      <w:r w:rsidRPr="006E3B28">
        <w:rPr>
          <w:rFonts w:ascii="Times New Roman" w:hAnsi="Times New Roman" w:cs="Times New Roman"/>
          <w:sz w:val="24"/>
          <w:szCs w:val="24"/>
        </w:rPr>
        <w:t>C</w:t>
      </w:r>
      <w:proofErr w:type="spellEnd"/>
      <w:r w:rsidRPr="006E3B28">
        <w:rPr>
          <w:rFonts w:ascii="Times New Roman" w:hAnsi="Times New Roman" w:cs="Times New Roman"/>
          <w:sz w:val="24"/>
          <w:szCs w:val="24"/>
        </w:rPr>
        <w:t xml:space="preserve"> minimiza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la importancia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técnica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los</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metadatos.</w:t>
      </w:r>
    </w:p>
    <w:p w14:paraId="68D23B9F" w14:textId="77777777" w:rsidR="006E3B28" w:rsidRPr="006E3B28" w:rsidRDefault="006E3B28" w:rsidP="002A2F09">
      <w:pPr>
        <w:pStyle w:val="Prrafodelista"/>
        <w:tabs>
          <w:tab w:val="left" w:pos="981"/>
        </w:tabs>
        <w:ind w:left="312" w:right="259"/>
        <w:jc w:val="both"/>
        <w:rPr>
          <w:rFonts w:ascii="Times New Roman" w:hAnsi="Times New Roman" w:cs="Times New Roman"/>
          <w:spacing w:val="-2"/>
          <w:sz w:val="24"/>
          <w:szCs w:val="24"/>
        </w:rPr>
      </w:pPr>
    </w:p>
    <w:p w14:paraId="151AD4AA" w14:textId="407549AA" w:rsidR="005F7391" w:rsidRPr="006E3B28" w:rsidRDefault="005F7391"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pacing w:val="-3"/>
          <w:sz w:val="24"/>
          <w:szCs w:val="24"/>
          <w:highlight w:val="yellow"/>
        </w:rPr>
        <w:t xml:space="preserve"> </w:t>
      </w:r>
      <w:r w:rsidR="006E3B28" w:rsidRPr="006E3B28">
        <w:rPr>
          <w:rFonts w:ascii="Times New Roman" w:hAnsi="Times New Roman" w:cs="Times New Roman"/>
          <w:color w:val="000000"/>
          <w:sz w:val="24"/>
          <w:szCs w:val="24"/>
          <w:highlight w:val="yellow"/>
        </w:rPr>
        <w:t>Respuesta</w:t>
      </w:r>
      <w:r w:rsidR="006E3B28" w:rsidRPr="006E3B28">
        <w:rPr>
          <w:rFonts w:ascii="Times New Roman" w:hAnsi="Times New Roman" w:cs="Times New Roman"/>
          <w:color w:val="000000"/>
          <w:spacing w:val="-3"/>
          <w:sz w:val="24"/>
          <w:szCs w:val="24"/>
          <w:highlight w:val="yellow"/>
        </w:rPr>
        <w:t xml:space="preserve"> </w:t>
      </w:r>
      <w:r w:rsidR="006E3B28" w:rsidRPr="006E3B28">
        <w:rPr>
          <w:rFonts w:ascii="Times New Roman" w:hAnsi="Times New Roman" w:cs="Times New Roman"/>
          <w:color w:val="000000"/>
          <w:sz w:val="24"/>
          <w:szCs w:val="24"/>
          <w:highlight w:val="yellow"/>
        </w:rPr>
        <w:t xml:space="preserve">correcta: </w:t>
      </w:r>
      <w:r w:rsidR="006E3B28" w:rsidRPr="006E3B28">
        <w:rPr>
          <w:rFonts w:ascii="Times New Roman" w:hAnsi="Times New Roman" w:cs="Times New Roman"/>
          <w:color w:val="000000"/>
          <w:sz w:val="24"/>
          <w:szCs w:val="24"/>
          <w:highlight w:val="yellow"/>
        </w:rPr>
        <w:t>B</w:t>
      </w:r>
      <w:r w:rsidR="006E3B28" w:rsidRPr="006E3B28">
        <w:rPr>
          <w:rFonts w:ascii="Times New Roman" w:hAnsi="Times New Roman" w:cs="Times New Roman"/>
          <w:color w:val="000000"/>
          <w:sz w:val="24"/>
          <w:szCs w:val="24"/>
        </w:rPr>
        <w:t xml:space="preserve"> </w:t>
      </w:r>
      <w:r w:rsidR="006E3B28" w:rsidRPr="006E3B28">
        <w:rPr>
          <w:rFonts w:ascii="Times New Roman" w:hAnsi="Times New Roman" w:cs="Times New Roman"/>
          <w:sz w:val="24"/>
          <w:szCs w:val="24"/>
        </w:rPr>
        <w:t>En</w:t>
      </w:r>
      <w:r w:rsidR="006E3B28" w:rsidRPr="006E3B28">
        <w:rPr>
          <w:rFonts w:ascii="Times New Roman" w:hAnsi="Times New Roman" w:cs="Times New Roman"/>
          <w:spacing w:val="22"/>
          <w:sz w:val="24"/>
          <w:szCs w:val="24"/>
        </w:rPr>
        <w:t xml:space="preserve"> </w:t>
      </w:r>
      <w:r w:rsidR="006E3B28" w:rsidRPr="006E3B28">
        <w:rPr>
          <w:rFonts w:ascii="Times New Roman" w:hAnsi="Times New Roman" w:cs="Times New Roman"/>
          <w:sz w:val="24"/>
          <w:szCs w:val="24"/>
        </w:rPr>
        <w:t>fusiones,</w:t>
      </w:r>
      <w:r w:rsidR="006E3B28" w:rsidRPr="006E3B28">
        <w:rPr>
          <w:rFonts w:ascii="Times New Roman" w:hAnsi="Times New Roman" w:cs="Times New Roman"/>
          <w:spacing w:val="23"/>
          <w:sz w:val="24"/>
          <w:szCs w:val="24"/>
        </w:rPr>
        <w:t xml:space="preserve"> </w:t>
      </w:r>
      <w:r w:rsidR="006E3B28" w:rsidRPr="006E3B28">
        <w:rPr>
          <w:rFonts w:ascii="Times New Roman" w:hAnsi="Times New Roman" w:cs="Times New Roman"/>
          <w:sz w:val="24"/>
          <w:szCs w:val="24"/>
        </w:rPr>
        <w:t>el</w:t>
      </w:r>
      <w:r w:rsidR="006E3B28" w:rsidRPr="006E3B28">
        <w:rPr>
          <w:rFonts w:ascii="Times New Roman" w:hAnsi="Times New Roman" w:cs="Times New Roman"/>
          <w:spacing w:val="23"/>
          <w:sz w:val="24"/>
          <w:szCs w:val="24"/>
        </w:rPr>
        <w:t xml:space="preserve"> </w:t>
      </w:r>
      <w:r w:rsidR="006E3B28" w:rsidRPr="006E3B28">
        <w:rPr>
          <w:rFonts w:ascii="Times New Roman" w:hAnsi="Times New Roman" w:cs="Times New Roman"/>
          <w:sz w:val="24"/>
          <w:szCs w:val="24"/>
        </w:rPr>
        <w:t>archivo</w:t>
      </w:r>
      <w:r w:rsidR="006E3B28" w:rsidRPr="006E3B28">
        <w:rPr>
          <w:rFonts w:ascii="Times New Roman" w:hAnsi="Times New Roman" w:cs="Times New Roman"/>
          <w:spacing w:val="26"/>
          <w:sz w:val="24"/>
          <w:szCs w:val="24"/>
        </w:rPr>
        <w:t xml:space="preserve"> </w:t>
      </w:r>
      <w:r w:rsidR="006E3B28" w:rsidRPr="006E3B28">
        <w:rPr>
          <w:rFonts w:ascii="Times New Roman" w:hAnsi="Times New Roman" w:cs="Times New Roman"/>
          <w:sz w:val="24"/>
          <w:szCs w:val="24"/>
        </w:rPr>
        <w:t>de</w:t>
      </w:r>
      <w:r w:rsidR="006E3B28" w:rsidRPr="006E3B28">
        <w:rPr>
          <w:rFonts w:ascii="Times New Roman" w:hAnsi="Times New Roman" w:cs="Times New Roman"/>
          <w:spacing w:val="22"/>
          <w:sz w:val="24"/>
          <w:szCs w:val="24"/>
        </w:rPr>
        <w:t xml:space="preserve"> </w:t>
      </w:r>
      <w:r w:rsidR="006E3B28" w:rsidRPr="006E3B28">
        <w:rPr>
          <w:rFonts w:ascii="Times New Roman" w:hAnsi="Times New Roman" w:cs="Times New Roman"/>
          <w:sz w:val="24"/>
          <w:szCs w:val="24"/>
        </w:rPr>
        <w:t>la</w:t>
      </w:r>
      <w:r w:rsidR="006E3B28" w:rsidRPr="006E3B28">
        <w:rPr>
          <w:rFonts w:ascii="Times New Roman" w:hAnsi="Times New Roman" w:cs="Times New Roman"/>
          <w:spacing w:val="22"/>
          <w:sz w:val="24"/>
          <w:szCs w:val="24"/>
        </w:rPr>
        <w:t xml:space="preserve"> </w:t>
      </w:r>
      <w:r w:rsidR="006E3B28" w:rsidRPr="006E3B28">
        <w:rPr>
          <w:rFonts w:ascii="Times New Roman" w:hAnsi="Times New Roman" w:cs="Times New Roman"/>
          <w:sz w:val="24"/>
          <w:szCs w:val="24"/>
        </w:rPr>
        <w:t>entidad</w:t>
      </w:r>
      <w:r w:rsidR="006E3B28" w:rsidRPr="006E3B28">
        <w:rPr>
          <w:rFonts w:ascii="Times New Roman" w:hAnsi="Times New Roman" w:cs="Times New Roman"/>
          <w:spacing w:val="23"/>
          <w:sz w:val="24"/>
          <w:szCs w:val="24"/>
        </w:rPr>
        <w:t xml:space="preserve"> </w:t>
      </w:r>
      <w:r w:rsidR="006E3B28" w:rsidRPr="006E3B28">
        <w:rPr>
          <w:rFonts w:ascii="Times New Roman" w:hAnsi="Times New Roman" w:cs="Times New Roman"/>
          <w:sz w:val="24"/>
          <w:szCs w:val="24"/>
        </w:rPr>
        <w:t>que</w:t>
      </w:r>
      <w:r w:rsidR="006E3B28" w:rsidRPr="006E3B28">
        <w:rPr>
          <w:rFonts w:ascii="Times New Roman" w:hAnsi="Times New Roman" w:cs="Times New Roman"/>
          <w:spacing w:val="22"/>
          <w:sz w:val="24"/>
          <w:szCs w:val="24"/>
        </w:rPr>
        <w:t xml:space="preserve"> </w:t>
      </w:r>
      <w:r w:rsidR="006E3B28" w:rsidRPr="006E3B28">
        <w:rPr>
          <w:rFonts w:ascii="Times New Roman" w:hAnsi="Times New Roman" w:cs="Times New Roman"/>
          <w:sz w:val="24"/>
          <w:szCs w:val="24"/>
        </w:rPr>
        <w:t>desaparece</w:t>
      </w:r>
      <w:r w:rsidR="006E3B28" w:rsidRPr="006E3B28">
        <w:rPr>
          <w:rFonts w:ascii="Times New Roman" w:hAnsi="Times New Roman" w:cs="Times New Roman"/>
          <w:spacing w:val="22"/>
          <w:sz w:val="24"/>
          <w:szCs w:val="24"/>
        </w:rPr>
        <w:t xml:space="preserve"> </w:t>
      </w:r>
      <w:r w:rsidR="006E3B28" w:rsidRPr="006E3B28">
        <w:rPr>
          <w:rFonts w:ascii="Times New Roman" w:hAnsi="Times New Roman" w:cs="Times New Roman"/>
          <w:sz w:val="24"/>
          <w:szCs w:val="24"/>
        </w:rPr>
        <w:t>se</w:t>
      </w:r>
      <w:r w:rsidR="006E3B28" w:rsidRPr="006E3B28">
        <w:rPr>
          <w:rFonts w:ascii="Times New Roman" w:hAnsi="Times New Roman" w:cs="Times New Roman"/>
          <w:spacing w:val="22"/>
          <w:sz w:val="24"/>
          <w:szCs w:val="24"/>
        </w:rPr>
        <w:t xml:space="preserve"> </w:t>
      </w:r>
      <w:r w:rsidR="006E3B28" w:rsidRPr="006E3B28">
        <w:rPr>
          <w:rFonts w:ascii="Times New Roman" w:hAnsi="Times New Roman" w:cs="Times New Roman"/>
          <w:sz w:val="24"/>
          <w:szCs w:val="24"/>
        </w:rPr>
        <w:t>trata</w:t>
      </w:r>
      <w:r w:rsidR="006E3B28" w:rsidRPr="006E3B28">
        <w:rPr>
          <w:rFonts w:ascii="Times New Roman" w:hAnsi="Times New Roman" w:cs="Times New Roman"/>
          <w:spacing w:val="22"/>
          <w:sz w:val="24"/>
          <w:szCs w:val="24"/>
        </w:rPr>
        <w:t xml:space="preserve"> </w:t>
      </w:r>
      <w:r w:rsidR="006E3B28" w:rsidRPr="006E3B28">
        <w:rPr>
          <w:rFonts w:ascii="Times New Roman" w:hAnsi="Times New Roman" w:cs="Times New Roman"/>
          <w:sz w:val="24"/>
          <w:szCs w:val="24"/>
        </w:rPr>
        <w:t>como</w:t>
      </w:r>
      <w:r w:rsidR="006E3B28" w:rsidRPr="006E3B28">
        <w:rPr>
          <w:rFonts w:ascii="Times New Roman" w:hAnsi="Times New Roman" w:cs="Times New Roman"/>
          <w:spacing w:val="23"/>
          <w:sz w:val="24"/>
          <w:szCs w:val="24"/>
        </w:rPr>
        <w:t xml:space="preserve"> </w:t>
      </w:r>
      <w:r w:rsidR="006E3B28" w:rsidRPr="006E3B28">
        <w:rPr>
          <w:rFonts w:ascii="Times New Roman" w:hAnsi="Times New Roman" w:cs="Times New Roman"/>
          <w:sz w:val="24"/>
          <w:szCs w:val="24"/>
        </w:rPr>
        <w:t>un</w:t>
      </w:r>
      <w:r w:rsidR="006E3B28" w:rsidRPr="006E3B28">
        <w:rPr>
          <w:rFonts w:ascii="Times New Roman" w:hAnsi="Times New Roman" w:cs="Times New Roman"/>
          <w:spacing w:val="23"/>
          <w:sz w:val="24"/>
          <w:szCs w:val="24"/>
        </w:rPr>
        <w:t xml:space="preserve"> </w:t>
      </w:r>
      <w:r w:rsidR="006E3B28" w:rsidRPr="006E3B28">
        <w:rPr>
          <w:rFonts w:ascii="Times New Roman" w:hAnsi="Times New Roman" w:cs="Times New Roman"/>
          <w:sz w:val="24"/>
          <w:szCs w:val="24"/>
        </w:rPr>
        <w:t>fondo</w:t>
      </w:r>
      <w:r w:rsidR="006E3B28" w:rsidRPr="006E3B28">
        <w:rPr>
          <w:rFonts w:ascii="Times New Roman" w:hAnsi="Times New Roman" w:cs="Times New Roman"/>
          <w:spacing w:val="23"/>
          <w:sz w:val="24"/>
          <w:szCs w:val="24"/>
        </w:rPr>
        <w:t xml:space="preserve"> </w:t>
      </w:r>
      <w:r w:rsidR="006E3B28" w:rsidRPr="006E3B28">
        <w:rPr>
          <w:rFonts w:ascii="Times New Roman" w:hAnsi="Times New Roman" w:cs="Times New Roman"/>
          <w:sz w:val="24"/>
          <w:szCs w:val="24"/>
        </w:rPr>
        <w:t>cerrado</w:t>
      </w:r>
      <w:r w:rsidR="006E3B28" w:rsidRPr="006E3B28">
        <w:rPr>
          <w:rFonts w:ascii="Times New Roman" w:hAnsi="Times New Roman" w:cs="Times New Roman"/>
          <w:spacing w:val="23"/>
          <w:sz w:val="24"/>
          <w:szCs w:val="24"/>
        </w:rPr>
        <w:t xml:space="preserve"> </w:t>
      </w:r>
      <w:r w:rsidR="006E3B28" w:rsidRPr="006E3B28">
        <w:rPr>
          <w:rFonts w:ascii="Times New Roman" w:hAnsi="Times New Roman" w:cs="Times New Roman"/>
          <w:sz w:val="24"/>
          <w:szCs w:val="24"/>
        </w:rPr>
        <w:t>que requiere TVD para su correcta disposición final</w:t>
      </w:r>
      <w:r w:rsidR="006E3B28" w:rsidRPr="006E3B28">
        <w:rPr>
          <w:rFonts w:ascii="Times New Roman" w:hAnsi="Times New Roman" w:cs="Times New Roman"/>
          <w:sz w:val="24"/>
          <w:szCs w:val="24"/>
        </w:rPr>
        <w:t>.</w:t>
      </w:r>
    </w:p>
    <w:p w14:paraId="6E97E87B" w14:textId="2F6D42F9" w:rsidR="006E3B28" w:rsidRPr="006E3B28" w:rsidRDefault="006E3B28"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fomenta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 xml:space="preserve">el desorden </w:t>
      </w:r>
      <w:r w:rsidRPr="006E3B28">
        <w:rPr>
          <w:rFonts w:ascii="Times New Roman" w:hAnsi="Times New Roman" w:cs="Times New Roman"/>
          <w:spacing w:val="-2"/>
          <w:sz w:val="24"/>
          <w:szCs w:val="24"/>
        </w:rPr>
        <w:t>administrativo</w:t>
      </w:r>
    </w:p>
    <w:p w14:paraId="0DAF2952" w14:textId="4F83E277" w:rsidR="006E3B28" w:rsidRPr="006E3B28" w:rsidRDefault="006E3B28" w:rsidP="002A2F09">
      <w:pPr>
        <w:pStyle w:val="Prrafodelista"/>
        <w:tabs>
          <w:tab w:val="left" w:pos="981"/>
        </w:tabs>
        <w:ind w:left="312" w:right="259"/>
        <w:jc w:val="both"/>
        <w:rPr>
          <w:rFonts w:ascii="Times New Roman" w:hAnsi="Times New Roman" w:cs="Times New Roman"/>
          <w:spacing w:val="-2"/>
          <w:sz w:val="24"/>
          <w:szCs w:val="24"/>
        </w:rPr>
      </w:pPr>
      <w:r w:rsidRPr="006E3B28">
        <w:rPr>
          <w:rFonts w:ascii="Times New Roman" w:hAnsi="Times New Roman" w:cs="Times New Roman"/>
          <w:sz w:val="24"/>
          <w:szCs w:val="24"/>
        </w:rPr>
        <w:t>La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C</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sugiere</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una eliminación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ilegal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 xml:space="preserve">(sin </w:t>
      </w:r>
      <w:r w:rsidRPr="006E3B28">
        <w:rPr>
          <w:rFonts w:ascii="Times New Roman" w:hAnsi="Times New Roman" w:cs="Times New Roman"/>
          <w:spacing w:val="-2"/>
          <w:sz w:val="24"/>
          <w:szCs w:val="24"/>
        </w:rPr>
        <w:t>valoración).</w:t>
      </w:r>
    </w:p>
    <w:p w14:paraId="1193E219" w14:textId="71559E03" w:rsidR="006E3B28" w:rsidRPr="006E3B28" w:rsidRDefault="006E3B28" w:rsidP="002A2F09">
      <w:pPr>
        <w:pStyle w:val="Prrafodelista"/>
        <w:tabs>
          <w:tab w:val="left" w:pos="981"/>
        </w:tabs>
        <w:ind w:left="312" w:right="259"/>
        <w:jc w:val="both"/>
        <w:rPr>
          <w:rFonts w:ascii="Times New Roman" w:hAnsi="Times New Roman" w:cs="Times New Roman"/>
          <w:spacing w:val="-2"/>
          <w:sz w:val="24"/>
          <w:szCs w:val="24"/>
        </w:rPr>
      </w:pPr>
    </w:p>
    <w:p w14:paraId="7C9BDD7C" w14:textId="395D588E" w:rsidR="006E3B28" w:rsidRPr="006E3B28" w:rsidRDefault="006E3B28"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 correcta: A</w:t>
      </w:r>
      <w:r w:rsidRPr="006E3B28">
        <w:rPr>
          <w:rFonts w:ascii="Times New Roman" w:hAnsi="Times New Roman" w:cs="Times New Roman"/>
          <w:color w:val="000000"/>
          <w:sz w:val="24"/>
          <w:szCs w:val="24"/>
        </w:rPr>
        <w:t xml:space="preserve">. </w:t>
      </w:r>
    </w:p>
    <w:p w14:paraId="4D1B1813" w14:textId="1695627A" w:rsidR="006E3B28" w:rsidRPr="006E3B28" w:rsidRDefault="006E3B28" w:rsidP="002A2F09">
      <w:pPr>
        <w:pStyle w:val="Prrafodelista"/>
        <w:numPr>
          <w:ilvl w:val="0"/>
          <w:numId w:val="29"/>
        </w:numPr>
        <w:tabs>
          <w:tab w:val="left" w:pos="981"/>
        </w:tabs>
        <w:ind w:right="259"/>
        <w:jc w:val="both"/>
        <w:rPr>
          <w:rFonts w:ascii="Times New Roman" w:hAnsi="Times New Roman" w:cs="Times New Roman"/>
          <w:sz w:val="24"/>
          <w:szCs w:val="24"/>
        </w:rPr>
      </w:pPr>
      <w:r w:rsidRPr="006E3B28">
        <w:rPr>
          <w:rFonts w:ascii="Times New Roman" w:hAnsi="Times New Roman" w:cs="Times New Roman"/>
          <w:sz w:val="24"/>
          <w:szCs w:val="24"/>
        </w:rPr>
        <w:t>El servidor público responde disciplinariamente por omisión en el cumplimiento de funciones (Ley 1952 de 2019, arts. 38 y 39).</w:t>
      </w:r>
    </w:p>
    <w:p w14:paraId="7BEFAED2" w14:textId="198BAB7E" w:rsidR="006E3B28" w:rsidRPr="006E3B28" w:rsidRDefault="006E3B28" w:rsidP="002A2F09">
      <w:pPr>
        <w:pStyle w:val="Prrafodelista"/>
        <w:numPr>
          <w:ilvl w:val="0"/>
          <w:numId w:val="29"/>
        </w:numPr>
        <w:tabs>
          <w:tab w:val="left" w:pos="981"/>
        </w:tabs>
        <w:ind w:right="259"/>
        <w:jc w:val="both"/>
        <w:rPr>
          <w:rFonts w:ascii="Times New Roman" w:hAnsi="Times New Roman" w:cs="Times New Roman"/>
          <w:sz w:val="24"/>
          <w:szCs w:val="24"/>
        </w:rPr>
      </w:pPr>
      <w:r w:rsidRPr="006E3B28">
        <w:rPr>
          <w:rFonts w:ascii="Times New Roman" w:hAnsi="Times New Roman" w:cs="Times New Roman"/>
          <w:sz w:val="24"/>
          <w:szCs w:val="24"/>
        </w:rPr>
        <w:t>La función archivística está regulada por Ley 594 de 2000 y Decreto 1080 de 2015; la omisión en la trazabilidad puede generar afectación al derecho de acceso a la información y al debido proceso</w:t>
      </w:r>
    </w:p>
    <w:p w14:paraId="07395F6F" w14:textId="46163873" w:rsidR="006E3B28" w:rsidRPr="006E3B28" w:rsidRDefault="006E3B28" w:rsidP="002A2F09">
      <w:pPr>
        <w:pStyle w:val="Prrafodelista"/>
        <w:numPr>
          <w:ilvl w:val="0"/>
          <w:numId w:val="29"/>
        </w:numPr>
        <w:tabs>
          <w:tab w:val="left" w:pos="981"/>
        </w:tabs>
        <w:ind w:right="259"/>
        <w:jc w:val="both"/>
        <w:rPr>
          <w:rFonts w:ascii="Times New Roman" w:hAnsi="Times New Roman" w:cs="Times New Roman"/>
          <w:sz w:val="24"/>
          <w:szCs w:val="24"/>
        </w:rPr>
      </w:pPr>
      <w:r w:rsidRPr="006E3B28">
        <w:rPr>
          <w:rFonts w:ascii="Times New Roman" w:hAnsi="Times New Roman" w:cs="Times New Roman"/>
          <w:sz w:val="24"/>
          <w:szCs w:val="24"/>
        </w:rPr>
        <w:t>Dejar</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constancia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protege la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responsabilidad</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individual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garantiza</w:t>
      </w:r>
      <w:r w:rsidRPr="006E3B28">
        <w:rPr>
          <w:rFonts w:ascii="Times New Roman" w:hAnsi="Times New Roman" w:cs="Times New Roman"/>
          <w:spacing w:val="-2"/>
          <w:sz w:val="24"/>
          <w:szCs w:val="24"/>
        </w:rPr>
        <w:t xml:space="preserve"> transparencia</w:t>
      </w:r>
    </w:p>
    <w:p w14:paraId="5D8067B2" w14:textId="7E4518EE" w:rsidR="006E3B28" w:rsidRPr="006E3B28" w:rsidRDefault="006E3B28" w:rsidP="002A2F09">
      <w:pPr>
        <w:tabs>
          <w:tab w:val="left" w:pos="981"/>
        </w:tabs>
        <w:ind w:left="67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B. </w:t>
      </w:r>
      <w:r w:rsidRPr="006E3B28">
        <w:rPr>
          <w:rFonts w:ascii="Times New Roman" w:hAnsi="Times New Roman" w:cs="Times New Roman"/>
          <w:sz w:val="24"/>
          <w:szCs w:val="24"/>
        </w:rPr>
        <w:t>Omite</w:t>
      </w:r>
      <w:r w:rsidRPr="006E3B28">
        <w:rPr>
          <w:rFonts w:ascii="Times New Roman" w:hAnsi="Times New Roman" w:cs="Times New Roman"/>
          <w:spacing w:val="30"/>
          <w:sz w:val="24"/>
          <w:szCs w:val="24"/>
        </w:rPr>
        <w:t xml:space="preserve"> </w:t>
      </w:r>
      <w:r w:rsidRPr="006E3B28">
        <w:rPr>
          <w:rFonts w:ascii="Times New Roman" w:hAnsi="Times New Roman" w:cs="Times New Roman"/>
          <w:sz w:val="24"/>
          <w:szCs w:val="24"/>
        </w:rPr>
        <w:t>el</w:t>
      </w:r>
      <w:r w:rsidRPr="006E3B28">
        <w:rPr>
          <w:rFonts w:ascii="Times New Roman" w:hAnsi="Times New Roman" w:cs="Times New Roman"/>
          <w:spacing w:val="32"/>
          <w:sz w:val="24"/>
          <w:szCs w:val="24"/>
        </w:rPr>
        <w:t xml:space="preserve"> </w:t>
      </w:r>
      <w:r w:rsidRPr="006E3B28">
        <w:rPr>
          <w:rFonts w:ascii="Times New Roman" w:hAnsi="Times New Roman" w:cs="Times New Roman"/>
          <w:sz w:val="24"/>
          <w:szCs w:val="24"/>
        </w:rPr>
        <w:t>deber</w:t>
      </w:r>
      <w:r w:rsidRPr="006E3B28">
        <w:rPr>
          <w:rFonts w:ascii="Times New Roman" w:hAnsi="Times New Roman" w:cs="Times New Roman"/>
          <w:spacing w:val="31"/>
          <w:sz w:val="24"/>
          <w:szCs w:val="24"/>
        </w:rPr>
        <w:t xml:space="preserve"> </w:t>
      </w:r>
      <w:r w:rsidRPr="006E3B28">
        <w:rPr>
          <w:rFonts w:ascii="Times New Roman" w:hAnsi="Times New Roman" w:cs="Times New Roman"/>
          <w:sz w:val="24"/>
          <w:szCs w:val="24"/>
        </w:rPr>
        <w:t>funcional</w:t>
      </w:r>
      <w:r w:rsidRPr="006E3B28">
        <w:rPr>
          <w:rFonts w:ascii="Times New Roman" w:hAnsi="Times New Roman" w:cs="Times New Roman"/>
          <w:spacing w:val="3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30"/>
          <w:sz w:val="24"/>
          <w:szCs w:val="24"/>
        </w:rPr>
        <w:t xml:space="preserve"> </w:t>
      </w:r>
      <w:r w:rsidRPr="006E3B28">
        <w:rPr>
          <w:rFonts w:ascii="Times New Roman" w:hAnsi="Times New Roman" w:cs="Times New Roman"/>
          <w:sz w:val="24"/>
          <w:szCs w:val="24"/>
        </w:rPr>
        <w:t>garantizar</w:t>
      </w:r>
      <w:r w:rsidRPr="006E3B28">
        <w:rPr>
          <w:rFonts w:ascii="Times New Roman" w:hAnsi="Times New Roman" w:cs="Times New Roman"/>
          <w:spacing w:val="31"/>
          <w:sz w:val="24"/>
          <w:szCs w:val="24"/>
        </w:rPr>
        <w:t xml:space="preserve"> </w:t>
      </w:r>
      <w:r w:rsidRPr="006E3B28">
        <w:rPr>
          <w:rFonts w:ascii="Times New Roman" w:hAnsi="Times New Roman" w:cs="Times New Roman"/>
          <w:sz w:val="24"/>
          <w:szCs w:val="24"/>
        </w:rPr>
        <w:t>integridad</w:t>
      </w:r>
      <w:r w:rsidRPr="006E3B28">
        <w:rPr>
          <w:rFonts w:ascii="Times New Roman" w:hAnsi="Times New Roman" w:cs="Times New Roman"/>
          <w:spacing w:val="31"/>
          <w:sz w:val="24"/>
          <w:szCs w:val="24"/>
        </w:rPr>
        <w:t xml:space="preserve"> </w:t>
      </w:r>
      <w:r w:rsidRPr="006E3B28">
        <w:rPr>
          <w:rFonts w:ascii="Times New Roman" w:hAnsi="Times New Roman" w:cs="Times New Roman"/>
          <w:sz w:val="24"/>
          <w:szCs w:val="24"/>
        </w:rPr>
        <w:t>documental;</w:t>
      </w:r>
      <w:r w:rsidRPr="006E3B28">
        <w:rPr>
          <w:rFonts w:ascii="Times New Roman" w:hAnsi="Times New Roman" w:cs="Times New Roman"/>
          <w:spacing w:val="32"/>
          <w:sz w:val="24"/>
          <w:szCs w:val="24"/>
        </w:rPr>
        <w:t xml:space="preserve"> </w:t>
      </w:r>
      <w:r w:rsidRPr="006E3B28">
        <w:rPr>
          <w:rFonts w:ascii="Times New Roman" w:hAnsi="Times New Roman" w:cs="Times New Roman"/>
          <w:sz w:val="24"/>
          <w:szCs w:val="24"/>
        </w:rPr>
        <w:t>puede</w:t>
      </w:r>
      <w:r w:rsidRPr="006E3B28">
        <w:rPr>
          <w:rFonts w:ascii="Times New Roman" w:hAnsi="Times New Roman" w:cs="Times New Roman"/>
          <w:spacing w:val="33"/>
          <w:sz w:val="24"/>
          <w:szCs w:val="24"/>
        </w:rPr>
        <w:t xml:space="preserve"> </w:t>
      </w:r>
      <w:r w:rsidRPr="006E3B28">
        <w:rPr>
          <w:rFonts w:ascii="Times New Roman" w:hAnsi="Times New Roman" w:cs="Times New Roman"/>
          <w:sz w:val="24"/>
          <w:szCs w:val="24"/>
        </w:rPr>
        <w:t>configurar</w:t>
      </w:r>
      <w:r w:rsidRPr="006E3B28">
        <w:rPr>
          <w:rFonts w:ascii="Times New Roman" w:hAnsi="Times New Roman" w:cs="Times New Roman"/>
          <w:spacing w:val="33"/>
          <w:sz w:val="24"/>
          <w:szCs w:val="24"/>
        </w:rPr>
        <w:t xml:space="preserve"> </w:t>
      </w:r>
      <w:r w:rsidRPr="006E3B28">
        <w:rPr>
          <w:rFonts w:ascii="Times New Roman" w:hAnsi="Times New Roman" w:cs="Times New Roman"/>
          <w:sz w:val="24"/>
          <w:szCs w:val="24"/>
        </w:rPr>
        <w:t>falta disciplinaria por negligencia</w:t>
      </w:r>
      <w:r w:rsidRPr="006E3B28">
        <w:rPr>
          <w:rFonts w:ascii="Times New Roman" w:hAnsi="Times New Roman" w:cs="Times New Roman"/>
          <w:sz w:val="24"/>
          <w:szCs w:val="24"/>
        </w:rPr>
        <w:t>.</w:t>
      </w:r>
    </w:p>
    <w:p w14:paraId="3BDA53E7" w14:textId="6D013B4D" w:rsidR="006E3B28" w:rsidRPr="006E3B28" w:rsidRDefault="006E3B28" w:rsidP="002A2F09">
      <w:pPr>
        <w:tabs>
          <w:tab w:val="left" w:pos="981"/>
        </w:tabs>
        <w:ind w:left="672" w:right="259"/>
        <w:jc w:val="both"/>
        <w:rPr>
          <w:rFonts w:ascii="Times New Roman" w:hAnsi="Times New Roman" w:cs="Times New Roman"/>
          <w:sz w:val="24"/>
          <w:szCs w:val="24"/>
        </w:rPr>
      </w:pPr>
      <w:r w:rsidRPr="006E3B28">
        <w:rPr>
          <w:rFonts w:ascii="Times New Roman" w:hAnsi="Times New Roman" w:cs="Times New Roman"/>
          <w:sz w:val="24"/>
          <w:szCs w:val="24"/>
        </w:rPr>
        <w:t xml:space="preserve">La C. </w:t>
      </w:r>
      <w:r w:rsidRPr="006E3B28">
        <w:rPr>
          <w:rFonts w:ascii="Times New Roman" w:hAnsi="Times New Roman" w:cs="Times New Roman"/>
          <w:sz w:val="24"/>
          <w:szCs w:val="24"/>
        </w:rPr>
        <w:t>La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inacción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frente</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irregularidad conocida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genera</w:t>
      </w:r>
      <w:r w:rsidRPr="006E3B28">
        <w:rPr>
          <w:rFonts w:ascii="Times New Roman" w:hAnsi="Times New Roman" w:cs="Times New Roman"/>
          <w:spacing w:val="-3"/>
          <w:sz w:val="24"/>
          <w:szCs w:val="24"/>
        </w:rPr>
        <w:t xml:space="preserve"> </w:t>
      </w:r>
      <w:r w:rsidRPr="006E3B28">
        <w:rPr>
          <w:rFonts w:ascii="Times New Roman" w:hAnsi="Times New Roman" w:cs="Times New Roman"/>
          <w:sz w:val="24"/>
          <w:szCs w:val="24"/>
        </w:rPr>
        <w:t>responsabilidad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por</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omisión</w:t>
      </w:r>
      <w:r w:rsidRPr="006E3B28">
        <w:rPr>
          <w:rFonts w:ascii="Times New Roman" w:hAnsi="Times New Roman" w:cs="Times New Roman"/>
          <w:spacing w:val="-2"/>
          <w:sz w:val="24"/>
          <w:szCs w:val="24"/>
        </w:rPr>
        <w:t>.</w:t>
      </w:r>
    </w:p>
    <w:p w14:paraId="43A41B9B" w14:textId="77777777" w:rsidR="006E3B28" w:rsidRPr="006E3B28" w:rsidRDefault="006E3B28" w:rsidP="002A2F09">
      <w:pPr>
        <w:jc w:val="both"/>
        <w:rPr>
          <w:rFonts w:ascii="Times New Roman" w:hAnsi="Times New Roman" w:cs="Times New Roman"/>
          <w:color w:val="000000"/>
          <w:sz w:val="24"/>
          <w:szCs w:val="24"/>
          <w:highlight w:val="yellow"/>
        </w:rPr>
      </w:pPr>
      <w:r w:rsidRPr="006E3B28">
        <w:rPr>
          <w:rFonts w:ascii="Times New Roman" w:hAnsi="Times New Roman" w:cs="Times New Roman"/>
          <w:color w:val="000000"/>
          <w:sz w:val="24"/>
          <w:szCs w:val="24"/>
          <w:highlight w:val="yellow"/>
        </w:rPr>
        <w:br w:type="page"/>
      </w:r>
    </w:p>
    <w:p w14:paraId="495B4C77" w14:textId="61E90650" w:rsidR="006E3B28" w:rsidRPr="006E3B28" w:rsidRDefault="006E3B28"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lastRenderedPageBreak/>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10"/>
          <w:sz w:val="24"/>
          <w:szCs w:val="24"/>
          <w:highlight w:val="yellow"/>
        </w:rPr>
        <w:t>B</w:t>
      </w:r>
    </w:p>
    <w:p w14:paraId="4040EC58" w14:textId="77777777" w:rsidR="006E3B28" w:rsidRPr="006E3B28" w:rsidRDefault="006E3B28" w:rsidP="002A2F09">
      <w:pPr>
        <w:pStyle w:val="Prrafodelista"/>
        <w:widowControl w:val="0"/>
        <w:numPr>
          <w:ilvl w:val="1"/>
          <w:numId w:val="2"/>
        </w:numPr>
        <w:tabs>
          <w:tab w:val="left" w:pos="981"/>
        </w:tabs>
        <w:autoSpaceDE w:val="0"/>
        <w:autoSpaceDN w:val="0"/>
        <w:spacing w:after="0" w:line="240" w:lineRule="auto"/>
        <w:contextualSpacing w:val="0"/>
        <w:jc w:val="both"/>
        <w:rPr>
          <w:rFonts w:ascii="Times New Roman" w:hAnsi="Times New Roman" w:cs="Times New Roman"/>
          <w:sz w:val="24"/>
          <w:szCs w:val="24"/>
        </w:rPr>
      </w:pPr>
      <w:r w:rsidRPr="006E3B28">
        <w:rPr>
          <w:rFonts w:ascii="Times New Roman" w:hAnsi="Times New Roman" w:cs="Times New Roman"/>
          <w:sz w:val="24"/>
          <w:szCs w:val="24"/>
        </w:rPr>
        <w:t>La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Ley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1712 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2014 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Ley 1581</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2012 obligan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proteger</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datos</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personales.</w:t>
      </w:r>
    </w:p>
    <w:p w14:paraId="15B7C4FD" w14:textId="77777777" w:rsidR="006E3B28" w:rsidRPr="006E3B28" w:rsidRDefault="006E3B28" w:rsidP="002A2F09">
      <w:pPr>
        <w:pStyle w:val="Prrafodelista"/>
        <w:widowControl w:val="0"/>
        <w:numPr>
          <w:ilvl w:val="1"/>
          <w:numId w:val="2"/>
        </w:numPr>
        <w:tabs>
          <w:tab w:val="left" w:pos="981"/>
        </w:tabs>
        <w:autoSpaceDE w:val="0"/>
        <w:autoSpaceDN w:val="0"/>
        <w:spacing w:after="0" w:line="240" w:lineRule="auto"/>
        <w:contextualSpacing w:val="0"/>
        <w:jc w:val="both"/>
        <w:rPr>
          <w:rFonts w:ascii="Times New Roman" w:hAnsi="Times New Roman" w:cs="Times New Roman"/>
          <w:sz w:val="24"/>
          <w:szCs w:val="24"/>
        </w:rPr>
      </w:pPr>
      <w:r w:rsidRPr="006E3B28">
        <w:rPr>
          <w:rFonts w:ascii="Times New Roman" w:hAnsi="Times New Roman" w:cs="Times New Roman"/>
          <w:sz w:val="24"/>
          <w:szCs w:val="24"/>
        </w:rPr>
        <w:t>El</w:t>
      </w:r>
      <w:r w:rsidRPr="006E3B28">
        <w:rPr>
          <w:rFonts w:ascii="Times New Roman" w:hAnsi="Times New Roman" w:cs="Times New Roman"/>
          <w:spacing w:val="-15"/>
          <w:sz w:val="24"/>
          <w:szCs w:val="24"/>
        </w:rPr>
        <w:t xml:space="preserve"> </w:t>
      </w:r>
      <w:r w:rsidRPr="006E3B28">
        <w:rPr>
          <w:rFonts w:ascii="Times New Roman" w:hAnsi="Times New Roman" w:cs="Times New Roman"/>
          <w:sz w:val="24"/>
          <w:szCs w:val="24"/>
        </w:rPr>
        <w:t>deber</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funcional</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exige</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actuar</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conforme</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a</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la</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legalidad</w:t>
      </w:r>
      <w:r w:rsidRPr="006E3B28">
        <w:rPr>
          <w:rFonts w:ascii="Times New Roman" w:hAnsi="Times New Roman" w:cs="Times New Roman"/>
          <w:spacing w:val="-12"/>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3"/>
          <w:sz w:val="24"/>
          <w:szCs w:val="24"/>
        </w:rPr>
        <w:t xml:space="preserve"> </w:t>
      </w:r>
      <w:r w:rsidRPr="006E3B28">
        <w:rPr>
          <w:rFonts w:ascii="Times New Roman" w:hAnsi="Times New Roman" w:cs="Times New Roman"/>
          <w:sz w:val="24"/>
          <w:szCs w:val="24"/>
        </w:rPr>
        <w:t>reserva</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(Ley</w:t>
      </w:r>
      <w:r w:rsidRPr="006E3B28">
        <w:rPr>
          <w:rFonts w:ascii="Times New Roman" w:hAnsi="Times New Roman" w:cs="Times New Roman"/>
          <w:spacing w:val="-11"/>
          <w:sz w:val="24"/>
          <w:szCs w:val="24"/>
        </w:rPr>
        <w:t xml:space="preserve"> </w:t>
      </w:r>
      <w:r w:rsidRPr="006E3B28">
        <w:rPr>
          <w:rFonts w:ascii="Times New Roman" w:hAnsi="Times New Roman" w:cs="Times New Roman"/>
          <w:sz w:val="24"/>
          <w:szCs w:val="24"/>
        </w:rPr>
        <w:t>1952</w:t>
      </w:r>
      <w:r w:rsidRPr="006E3B28">
        <w:rPr>
          <w:rFonts w:ascii="Times New Roman" w:hAnsi="Times New Roman" w:cs="Times New Roman"/>
          <w:spacing w:val="-10"/>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13"/>
          <w:sz w:val="24"/>
          <w:szCs w:val="24"/>
        </w:rPr>
        <w:t xml:space="preserve"> </w:t>
      </w:r>
      <w:r w:rsidRPr="006E3B28">
        <w:rPr>
          <w:rFonts w:ascii="Times New Roman" w:hAnsi="Times New Roman" w:cs="Times New Roman"/>
          <w:spacing w:val="-2"/>
          <w:sz w:val="24"/>
          <w:szCs w:val="24"/>
        </w:rPr>
        <w:t>2019).</w:t>
      </w:r>
    </w:p>
    <w:p w14:paraId="3C47A2A5" w14:textId="09C3DC68" w:rsidR="006E3B28" w:rsidRPr="006E3B28" w:rsidRDefault="006E3B28" w:rsidP="002A2F09">
      <w:pPr>
        <w:pStyle w:val="Prrafodelista"/>
        <w:numPr>
          <w:ilvl w:val="1"/>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sz w:val="24"/>
          <w:szCs w:val="24"/>
        </w:rPr>
        <w:t>El</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control</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político</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no</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elimina</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reglas</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de acceso</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formal.</w:t>
      </w:r>
    </w:p>
    <w:p w14:paraId="22FB034A" w14:textId="77777777" w:rsidR="006E3B28" w:rsidRPr="006E3B28" w:rsidRDefault="006E3B28" w:rsidP="002A2F09">
      <w:pPr>
        <w:tabs>
          <w:tab w:val="left" w:pos="981"/>
        </w:tabs>
        <w:ind w:left="858" w:right="259"/>
        <w:jc w:val="both"/>
        <w:rPr>
          <w:rFonts w:ascii="Times New Roman" w:hAnsi="Times New Roman" w:cs="Times New Roman"/>
          <w:sz w:val="24"/>
          <w:szCs w:val="24"/>
        </w:rPr>
      </w:pPr>
      <w:r w:rsidRPr="006E3B28">
        <w:rPr>
          <w:rFonts w:ascii="Times New Roman" w:hAnsi="Times New Roman" w:cs="Times New Roman"/>
          <w:sz w:val="24"/>
          <w:szCs w:val="24"/>
        </w:rPr>
        <w:t>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Entrega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irregular</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información</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puede</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constituir</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falta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 xml:space="preserve">gravísima. </w:t>
      </w:r>
    </w:p>
    <w:p w14:paraId="39EB461E" w14:textId="12BA0447" w:rsidR="006E3B28" w:rsidRPr="006E3B28" w:rsidRDefault="006E3B28" w:rsidP="002A2F09">
      <w:pPr>
        <w:tabs>
          <w:tab w:val="left" w:pos="981"/>
        </w:tabs>
        <w:ind w:left="858" w:right="259"/>
        <w:jc w:val="both"/>
        <w:rPr>
          <w:rFonts w:ascii="Times New Roman" w:hAnsi="Times New Roman" w:cs="Times New Roman"/>
          <w:sz w:val="24"/>
          <w:szCs w:val="24"/>
        </w:rPr>
      </w:pPr>
      <w:r w:rsidRPr="006E3B28">
        <w:rPr>
          <w:rFonts w:ascii="Times New Roman" w:hAnsi="Times New Roman" w:cs="Times New Roman"/>
          <w:sz w:val="24"/>
          <w:szCs w:val="24"/>
        </w:rPr>
        <w:t>C: Divulgación parcial sin soporte normativo sigue siendo irregular</w:t>
      </w:r>
    </w:p>
    <w:p w14:paraId="0542DBD5" w14:textId="1B7C4207" w:rsidR="006E3B28" w:rsidRPr="006E3B28" w:rsidRDefault="006E3B28" w:rsidP="002A2F09">
      <w:pPr>
        <w:pStyle w:val="Prrafodelista"/>
        <w:numPr>
          <w:ilvl w:val="0"/>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color w:val="000000"/>
          <w:sz w:val="24"/>
          <w:szCs w:val="24"/>
          <w:highlight w:val="yellow"/>
        </w:rPr>
        <w:t>Respuesta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z w:val="24"/>
          <w:szCs w:val="24"/>
          <w:highlight w:val="yellow"/>
        </w:rPr>
        <w:t>correcta:</w:t>
      </w:r>
      <w:r w:rsidRPr="006E3B28">
        <w:rPr>
          <w:rFonts w:ascii="Times New Roman" w:hAnsi="Times New Roman" w:cs="Times New Roman"/>
          <w:color w:val="000000"/>
          <w:spacing w:val="-3"/>
          <w:sz w:val="24"/>
          <w:szCs w:val="24"/>
          <w:highlight w:val="yellow"/>
        </w:rPr>
        <w:t xml:space="preserve"> </w:t>
      </w:r>
      <w:r w:rsidRPr="006E3B28">
        <w:rPr>
          <w:rFonts w:ascii="Times New Roman" w:hAnsi="Times New Roman" w:cs="Times New Roman"/>
          <w:color w:val="000000"/>
          <w:spacing w:val="-10"/>
          <w:sz w:val="24"/>
          <w:szCs w:val="24"/>
          <w:highlight w:val="yellow"/>
        </w:rPr>
        <w:t>B</w:t>
      </w:r>
      <w:r w:rsidRPr="006E3B28">
        <w:rPr>
          <w:rFonts w:ascii="Times New Roman" w:hAnsi="Times New Roman" w:cs="Times New Roman"/>
          <w:color w:val="000000"/>
          <w:spacing w:val="-10"/>
          <w:sz w:val="24"/>
          <w:szCs w:val="24"/>
        </w:rPr>
        <w:t xml:space="preserve">. </w:t>
      </w:r>
    </w:p>
    <w:p w14:paraId="0D9EAC66" w14:textId="77777777" w:rsidR="006E3B28" w:rsidRPr="006E3B28" w:rsidRDefault="006E3B28" w:rsidP="002A2F09">
      <w:pPr>
        <w:pStyle w:val="Prrafodelista"/>
        <w:widowControl w:val="0"/>
        <w:numPr>
          <w:ilvl w:val="1"/>
          <w:numId w:val="2"/>
        </w:numPr>
        <w:tabs>
          <w:tab w:val="left" w:pos="981"/>
        </w:tabs>
        <w:autoSpaceDE w:val="0"/>
        <w:autoSpaceDN w:val="0"/>
        <w:spacing w:after="0" w:line="240" w:lineRule="auto"/>
        <w:contextualSpacing w:val="0"/>
        <w:jc w:val="both"/>
        <w:rPr>
          <w:rFonts w:ascii="Times New Roman" w:hAnsi="Times New Roman" w:cs="Times New Roman"/>
          <w:sz w:val="24"/>
          <w:szCs w:val="24"/>
        </w:rPr>
      </w:pPr>
      <w:r w:rsidRPr="006E3B28">
        <w:rPr>
          <w:rFonts w:ascii="Times New Roman" w:hAnsi="Times New Roman" w:cs="Times New Roman"/>
          <w:sz w:val="24"/>
          <w:szCs w:val="24"/>
        </w:rPr>
        <w:t>Principio</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de</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moralidad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responsabilidad</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(art.</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209</w:t>
      </w:r>
      <w:r w:rsidRPr="006E3B28">
        <w:rPr>
          <w:rFonts w:ascii="Times New Roman" w:hAnsi="Times New Roman" w:cs="Times New Roman"/>
          <w:spacing w:val="-1"/>
          <w:sz w:val="24"/>
          <w:szCs w:val="24"/>
        </w:rPr>
        <w:t xml:space="preserve"> </w:t>
      </w:r>
      <w:r w:rsidRPr="006E3B28">
        <w:rPr>
          <w:rFonts w:ascii="Times New Roman" w:hAnsi="Times New Roman" w:cs="Times New Roman"/>
          <w:spacing w:val="-2"/>
          <w:sz w:val="24"/>
          <w:szCs w:val="24"/>
        </w:rPr>
        <w:t>C.P.).</w:t>
      </w:r>
    </w:p>
    <w:p w14:paraId="1B48813A" w14:textId="77777777" w:rsidR="006E3B28" w:rsidRPr="006E3B28" w:rsidRDefault="006E3B28" w:rsidP="002A2F09">
      <w:pPr>
        <w:pStyle w:val="Prrafodelista"/>
        <w:widowControl w:val="0"/>
        <w:numPr>
          <w:ilvl w:val="1"/>
          <w:numId w:val="2"/>
        </w:numPr>
        <w:tabs>
          <w:tab w:val="left" w:pos="981"/>
        </w:tabs>
        <w:autoSpaceDE w:val="0"/>
        <w:autoSpaceDN w:val="0"/>
        <w:spacing w:after="0" w:line="240" w:lineRule="auto"/>
        <w:ind w:right="1316"/>
        <w:contextualSpacing w:val="0"/>
        <w:jc w:val="both"/>
        <w:rPr>
          <w:rFonts w:ascii="Times New Roman" w:hAnsi="Times New Roman" w:cs="Times New Roman"/>
          <w:sz w:val="24"/>
          <w:szCs w:val="24"/>
        </w:rPr>
      </w:pPr>
      <w:r w:rsidRPr="006E3B28">
        <w:rPr>
          <w:rFonts w:ascii="Times New Roman" w:hAnsi="Times New Roman" w:cs="Times New Roman"/>
          <w:sz w:val="24"/>
          <w:szCs w:val="24"/>
        </w:rPr>
        <w:t>Alterar</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información</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oficial</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puede</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configurar</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falta</w:t>
      </w:r>
      <w:r w:rsidRPr="006E3B28">
        <w:rPr>
          <w:rFonts w:ascii="Times New Roman" w:hAnsi="Times New Roman" w:cs="Times New Roman"/>
          <w:spacing w:val="-5"/>
          <w:sz w:val="24"/>
          <w:szCs w:val="24"/>
        </w:rPr>
        <w:t xml:space="preserve"> </w:t>
      </w:r>
      <w:r w:rsidRPr="006E3B28">
        <w:rPr>
          <w:rFonts w:ascii="Times New Roman" w:hAnsi="Times New Roman" w:cs="Times New Roman"/>
          <w:sz w:val="24"/>
          <w:szCs w:val="24"/>
        </w:rPr>
        <w:t>disciplinaria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y</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eventual responsabilidad fiscal.</w:t>
      </w:r>
    </w:p>
    <w:p w14:paraId="08FDD9F1" w14:textId="1EE9A331" w:rsidR="006E3B28" w:rsidRPr="006E3B28" w:rsidRDefault="006E3B28" w:rsidP="002A2F09">
      <w:pPr>
        <w:pStyle w:val="Prrafodelista"/>
        <w:numPr>
          <w:ilvl w:val="1"/>
          <w:numId w:val="2"/>
        </w:numPr>
        <w:tabs>
          <w:tab w:val="left" w:pos="981"/>
        </w:tabs>
        <w:ind w:right="259"/>
        <w:jc w:val="both"/>
        <w:rPr>
          <w:rFonts w:ascii="Times New Roman" w:hAnsi="Times New Roman" w:cs="Times New Roman"/>
          <w:sz w:val="24"/>
          <w:szCs w:val="24"/>
        </w:rPr>
      </w:pPr>
      <w:r w:rsidRPr="006E3B28">
        <w:rPr>
          <w:rFonts w:ascii="Times New Roman" w:hAnsi="Times New Roman" w:cs="Times New Roman"/>
          <w:sz w:val="24"/>
          <w:szCs w:val="24"/>
        </w:rPr>
        <w:t>El</w:t>
      </w:r>
      <w:r w:rsidRPr="006E3B28">
        <w:rPr>
          <w:rFonts w:ascii="Times New Roman" w:hAnsi="Times New Roman" w:cs="Times New Roman"/>
          <w:spacing w:val="-2"/>
          <w:sz w:val="24"/>
          <w:szCs w:val="24"/>
        </w:rPr>
        <w:t xml:space="preserve"> </w:t>
      </w:r>
      <w:r w:rsidRPr="006E3B28">
        <w:rPr>
          <w:rFonts w:ascii="Times New Roman" w:hAnsi="Times New Roman" w:cs="Times New Roman"/>
          <w:sz w:val="24"/>
          <w:szCs w:val="24"/>
        </w:rPr>
        <w:t>servidor</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debe actuar</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con</w:t>
      </w:r>
      <w:r w:rsidRPr="006E3B28">
        <w:rPr>
          <w:rFonts w:ascii="Times New Roman" w:hAnsi="Times New Roman" w:cs="Times New Roman"/>
          <w:spacing w:val="-1"/>
          <w:sz w:val="24"/>
          <w:szCs w:val="24"/>
        </w:rPr>
        <w:t xml:space="preserve"> </w:t>
      </w:r>
      <w:r w:rsidRPr="006E3B28">
        <w:rPr>
          <w:rFonts w:ascii="Times New Roman" w:hAnsi="Times New Roman" w:cs="Times New Roman"/>
          <w:sz w:val="24"/>
          <w:szCs w:val="24"/>
        </w:rPr>
        <w:t>independencia</w:t>
      </w:r>
      <w:r w:rsidRPr="006E3B28">
        <w:rPr>
          <w:rFonts w:ascii="Times New Roman" w:hAnsi="Times New Roman" w:cs="Times New Roman"/>
          <w:spacing w:val="-2"/>
          <w:sz w:val="24"/>
          <w:szCs w:val="24"/>
        </w:rPr>
        <w:t xml:space="preserve"> técnica</w:t>
      </w:r>
    </w:p>
    <w:p w14:paraId="5F987AEE" w14:textId="77777777" w:rsidR="006E3B28" w:rsidRPr="006E3B28" w:rsidRDefault="006E3B28" w:rsidP="002A2F09">
      <w:pPr>
        <w:tabs>
          <w:tab w:val="left" w:pos="981"/>
        </w:tabs>
        <w:ind w:left="858" w:right="259"/>
        <w:jc w:val="both"/>
        <w:rPr>
          <w:rFonts w:ascii="Times New Roman" w:hAnsi="Times New Roman" w:cs="Times New Roman"/>
          <w:sz w:val="24"/>
          <w:szCs w:val="24"/>
        </w:rPr>
      </w:pPr>
      <w:r w:rsidRPr="006E3B28">
        <w:rPr>
          <w:rFonts w:ascii="Times New Roman" w:hAnsi="Times New Roman" w:cs="Times New Roman"/>
          <w:sz w:val="24"/>
          <w:szCs w:val="24"/>
        </w:rPr>
        <w:t>A:</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Configura</w:t>
      </w:r>
      <w:r w:rsidRPr="006E3B28">
        <w:rPr>
          <w:rFonts w:ascii="Times New Roman" w:hAnsi="Times New Roman" w:cs="Times New Roman"/>
          <w:spacing w:val="-7"/>
          <w:sz w:val="24"/>
          <w:szCs w:val="24"/>
        </w:rPr>
        <w:t xml:space="preserve"> </w:t>
      </w:r>
      <w:r w:rsidRPr="006E3B28">
        <w:rPr>
          <w:rFonts w:ascii="Times New Roman" w:hAnsi="Times New Roman" w:cs="Times New Roman"/>
          <w:sz w:val="24"/>
          <w:szCs w:val="24"/>
        </w:rPr>
        <w:t>falsedad</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ideológica</w:t>
      </w:r>
      <w:r w:rsidRPr="006E3B28">
        <w:rPr>
          <w:rFonts w:ascii="Times New Roman" w:hAnsi="Times New Roman" w:cs="Times New Roman"/>
          <w:spacing w:val="-8"/>
          <w:sz w:val="24"/>
          <w:szCs w:val="24"/>
        </w:rPr>
        <w:t xml:space="preserve"> </w:t>
      </w:r>
      <w:r w:rsidRPr="006E3B28">
        <w:rPr>
          <w:rFonts w:ascii="Times New Roman" w:hAnsi="Times New Roman" w:cs="Times New Roman"/>
          <w:sz w:val="24"/>
          <w:szCs w:val="24"/>
        </w:rPr>
        <w:t>en</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documento</w:t>
      </w:r>
      <w:r w:rsidRPr="006E3B28">
        <w:rPr>
          <w:rFonts w:ascii="Times New Roman" w:hAnsi="Times New Roman" w:cs="Times New Roman"/>
          <w:spacing w:val="-6"/>
          <w:sz w:val="24"/>
          <w:szCs w:val="24"/>
        </w:rPr>
        <w:t xml:space="preserve"> </w:t>
      </w:r>
      <w:r w:rsidRPr="006E3B28">
        <w:rPr>
          <w:rFonts w:ascii="Times New Roman" w:hAnsi="Times New Roman" w:cs="Times New Roman"/>
          <w:sz w:val="24"/>
          <w:szCs w:val="24"/>
        </w:rPr>
        <w:t xml:space="preserve">público. </w:t>
      </w:r>
    </w:p>
    <w:p w14:paraId="042641FB" w14:textId="7F65AA2D" w:rsidR="006E3B28" w:rsidRDefault="006E3B28" w:rsidP="002A2F09">
      <w:pPr>
        <w:tabs>
          <w:tab w:val="left" w:pos="981"/>
        </w:tabs>
        <w:ind w:left="858" w:right="259"/>
        <w:jc w:val="both"/>
        <w:rPr>
          <w:rFonts w:ascii="Times New Roman" w:hAnsi="Times New Roman" w:cs="Times New Roman"/>
          <w:sz w:val="24"/>
          <w:szCs w:val="24"/>
        </w:rPr>
      </w:pPr>
      <w:r w:rsidRPr="006E3B28">
        <w:rPr>
          <w:rFonts w:ascii="Times New Roman" w:hAnsi="Times New Roman" w:cs="Times New Roman"/>
          <w:sz w:val="24"/>
          <w:szCs w:val="24"/>
        </w:rPr>
        <w:t>C: Ocultar información también constituye omisión</w:t>
      </w:r>
    </w:p>
    <w:p w14:paraId="7A3E783B" w14:textId="433B1360" w:rsidR="006E3B28" w:rsidRPr="006E3B28" w:rsidRDefault="006E3B28" w:rsidP="002A2F09">
      <w:pPr>
        <w:pStyle w:val="Prrafodelista"/>
        <w:numPr>
          <w:ilvl w:val="0"/>
          <w:numId w:val="2"/>
        </w:numPr>
        <w:tabs>
          <w:tab w:val="left" w:pos="981"/>
        </w:tabs>
        <w:ind w:right="259"/>
        <w:jc w:val="both"/>
        <w:rPr>
          <w:rFonts w:ascii="Times New Roman" w:hAnsi="Times New Roman" w:cs="Times New Roman"/>
          <w:sz w:val="24"/>
          <w:szCs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B</w:t>
      </w:r>
      <w:r>
        <w:rPr>
          <w:rFonts w:ascii="Times New Roman" w:hAnsi="Times New Roman" w:cs="Times New Roman"/>
          <w:color w:val="000000"/>
          <w:spacing w:val="-10"/>
        </w:rPr>
        <w:t>.</w:t>
      </w:r>
    </w:p>
    <w:p w14:paraId="10F6A552" w14:textId="77777777" w:rsidR="006E3B28" w:rsidRPr="0047693A" w:rsidRDefault="006E3B28" w:rsidP="002A2F09">
      <w:pPr>
        <w:pStyle w:val="Prrafodelista"/>
        <w:widowControl w:val="0"/>
        <w:numPr>
          <w:ilvl w:val="1"/>
          <w:numId w:val="2"/>
        </w:numPr>
        <w:tabs>
          <w:tab w:val="left" w:pos="981"/>
        </w:tabs>
        <w:autoSpaceDE w:val="0"/>
        <w:autoSpaceDN w:val="0"/>
        <w:spacing w:before="75" w:after="0" w:line="240" w:lineRule="auto"/>
        <w:contextualSpacing w:val="0"/>
        <w:jc w:val="both"/>
        <w:rPr>
          <w:rFonts w:ascii="Times New Roman" w:hAnsi="Times New Roman" w:cs="Times New Roman"/>
          <w:sz w:val="24"/>
        </w:rPr>
      </w:pPr>
      <w:r w:rsidRPr="0047693A">
        <w:rPr>
          <w:rFonts w:ascii="Times New Roman" w:hAnsi="Times New Roman" w:cs="Times New Roman"/>
          <w:sz w:val="24"/>
        </w:rPr>
        <w:t>Ley</w:t>
      </w:r>
      <w:r w:rsidRPr="0047693A">
        <w:rPr>
          <w:rFonts w:ascii="Times New Roman" w:hAnsi="Times New Roman" w:cs="Times New Roman"/>
          <w:spacing w:val="-1"/>
          <w:sz w:val="24"/>
        </w:rPr>
        <w:t xml:space="preserve"> </w:t>
      </w:r>
      <w:r w:rsidRPr="0047693A">
        <w:rPr>
          <w:rFonts w:ascii="Times New Roman" w:hAnsi="Times New Roman" w:cs="Times New Roman"/>
          <w:sz w:val="24"/>
        </w:rPr>
        <w:t>80</w:t>
      </w:r>
      <w:r w:rsidRPr="0047693A">
        <w:rPr>
          <w:rFonts w:ascii="Times New Roman" w:hAnsi="Times New Roman" w:cs="Times New Roman"/>
          <w:spacing w:val="-1"/>
          <w:sz w:val="24"/>
        </w:rPr>
        <w:t xml:space="preserve"> </w:t>
      </w:r>
      <w:r w:rsidRPr="0047693A">
        <w:rPr>
          <w:rFonts w:ascii="Times New Roman" w:hAnsi="Times New Roman" w:cs="Times New Roman"/>
          <w:sz w:val="24"/>
        </w:rPr>
        <w:t>de</w:t>
      </w:r>
      <w:r w:rsidRPr="0047693A">
        <w:rPr>
          <w:rFonts w:ascii="Times New Roman" w:hAnsi="Times New Roman" w:cs="Times New Roman"/>
          <w:spacing w:val="-2"/>
          <w:sz w:val="24"/>
        </w:rPr>
        <w:t xml:space="preserve"> </w:t>
      </w:r>
      <w:r w:rsidRPr="0047693A">
        <w:rPr>
          <w:rFonts w:ascii="Times New Roman" w:hAnsi="Times New Roman" w:cs="Times New Roman"/>
          <w:sz w:val="24"/>
        </w:rPr>
        <w:t>1993</w:t>
      </w:r>
      <w:r w:rsidRPr="0047693A">
        <w:rPr>
          <w:rFonts w:ascii="Times New Roman" w:hAnsi="Times New Roman" w:cs="Times New Roman"/>
          <w:spacing w:val="-1"/>
          <w:sz w:val="24"/>
        </w:rPr>
        <w:t xml:space="preserve"> </w:t>
      </w:r>
      <w:r w:rsidRPr="0047693A">
        <w:rPr>
          <w:rFonts w:ascii="Times New Roman" w:hAnsi="Times New Roman" w:cs="Times New Roman"/>
          <w:sz w:val="24"/>
        </w:rPr>
        <w:t>y principios</w:t>
      </w:r>
      <w:r w:rsidRPr="0047693A">
        <w:rPr>
          <w:rFonts w:ascii="Times New Roman" w:hAnsi="Times New Roman" w:cs="Times New Roman"/>
          <w:spacing w:val="-2"/>
          <w:sz w:val="24"/>
        </w:rPr>
        <w:t xml:space="preserve"> </w:t>
      </w:r>
      <w:r w:rsidRPr="0047693A">
        <w:rPr>
          <w:rFonts w:ascii="Times New Roman" w:hAnsi="Times New Roman" w:cs="Times New Roman"/>
          <w:sz w:val="24"/>
        </w:rPr>
        <w:t>de</w:t>
      </w:r>
      <w:r w:rsidRPr="0047693A">
        <w:rPr>
          <w:rFonts w:ascii="Times New Roman" w:hAnsi="Times New Roman" w:cs="Times New Roman"/>
          <w:spacing w:val="-1"/>
          <w:sz w:val="24"/>
        </w:rPr>
        <w:t xml:space="preserve"> </w:t>
      </w:r>
      <w:r w:rsidRPr="0047693A">
        <w:rPr>
          <w:rFonts w:ascii="Times New Roman" w:hAnsi="Times New Roman" w:cs="Times New Roman"/>
          <w:sz w:val="24"/>
        </w:rPr>
        <w:t>transparencia</w:t>
      </w:r>
      <w:r w:rsidRPr="0047693A">
        <w:rPr>
          <w:rFonts w:ascii="Times New Roman" w:hAnsi="Times New Roman" w:cs="Times New Roman"/>
          <w:spacing w:val="-1"/>
          <w:sz w:val="24"/>
        </w:rPr>
        <w:t xml:space="preserve"> </w:t>
      </w:r>
      <w:r w:rsidRPr="0047693A">
        <w:rPr>
          <w:rFonts w:ascii="Times New Roman" w:hAnsi="Times New Roman" w:cs="Times New Roman"/>
          <w:sz w:val="24"/>
        </w:rPr>
        <w:t xml:space="preserve">y </w:t>
      </w:r>
      <w:r w:rsidRPr="0047693A">
        <w:rPr>
          <w:rFonts w:ascii="Times New Roman" w:hAnsi="Times New Roman" w:cs="Times New Roman"/>
          <w:spacing w:val="-2"/>
          <w:sz w:val="24"/>
        </w:rPr>
        <w:t>planeación.</w:t>
      </w:r>
    </w:p>
    <w:p w14:paraId="6130FE39" w14:textId="77777777" w:rsidR="006E3B28" w:rsidRPr="0047693A" w:rsidRDefault="006E3B28" w:rsidP="002A2F09">
      <w:pPr>
        <w:pStyle w:val="Prrafodelista"/>
        <w:widowControl w:val="0"/>
        <w:numPr>
          <w:ilvl w:val="1"/>
          <w:numId w:val="2"/>
        </w:numPr>
        <w:tabs>
          <w:tab w:val="left" w:pos="981"/>
        </w:tabs>
        <w:autoSpaceDE w:val="0"/>
        <w:autoSpaceDN w:val="0"/>
        <w:spacing w:after="0" w:line="240" w:lineRule="auto"/>
        <w:contextualSpacing w:val="0"/>
        <w:jc w:val="both"/>
        <w:rPr>
          <w:rFonts w:ascii="Times New Roman" w:hAnsi="Times New Roman" w:cs="Times New Roman"/>
          <w:sz w:val="24"/>
        </w:rPr>
      </w:pPr>
      <w:r w:rsidRPr="0047693A">
        <w:rPr>
          <w:rFonts w:ascii="Times New Roman" w:hAnsi="Times New Roman" w:cs="Times New Roman"/>
          <w:sz w:val="24"/>
        </w:rPr>
        <w:t>La</w:t>
      </w:r>
      <w:r w:rsidRPr="0047693A">
        <w:rPr>
          <w:rFonts w:ascii="Times New Roman" w:hAnsi="Times New Roman" w:cs="Times New Roman"/>
          <w:spacing w:val="-3"/>
          <w:sz w:val="24"/>
        </w:rPr>
        <w:t xml:space="preserve"> </w:t>
      </w:r>
      <w:r w:rsidRPr="0047693A">
        <w:rPr>
          <w:rFonts w:ascii="Times New Roman" w:hAnsi="Times New Roman" w:cs="Times New Roman"/>
          <w:sz w:val="24"/>
        </w:rPr>
        <w:t>urgencia</w:t>
      </w:r>
      <w:r w:rsidRPr="0047693A">
        <w:rPr>
          <w:rFonts w:ascii="Times New Roman" w:hAnsi="Times New Roman" w:cs="Times New Roman"/>
          <w:spacing w:val="-1"/>
          <w:sz w:val="24"/>
        </w:rPr>
        <w:t xml:space="preserve"> </w:t>
      </w:r>
      <w:r w:rsidRPr="0047693A">
        <w:rPr>
          <w:rFonts w:ascii="Times New Roman" w:hAnsi="Times New Roman" w:cs="Times New Roman"/>
          <w:sz w:val="24"/>
        </w:rPr>
        <w:t>no</w:t>
      </w:r>
      <w:r w:rsidRPr="0047693A">
        <w:rPr>
          <w:rFonts w:ascii="Times New Roman" w:hAnsi="Times New Roman" w:cs="Times New Roman"/>
          <w:spacing w:val="-1"/>
          <w:sz w:val="24"/>
        </w:rPr>
        <w:t xml:space="preserve"> </w:t>
      </w:r>
      <w:r w:rsidRPr="0047693A">
        <w:rPr>
          <w:rFonts w:ascii="Times New Roman" w:hAnsi="Times New Roman" w:cs="Times New Roman"/>
          <w:sz w:val="24"/>
        </w:rPr>
        <w:t>exime</w:t>
      </w:r>
      <w:r w:rsidRPr="0047693A">
        <w:rPr>
          <w:rFonts w:ascii="Times New Roman" w:hAnsi="Times New Roman" w:cs="Times New Roman"/>
          <w:spacing w:val="1"/>
          <w:sz w:val="24"/>
        </w:rPr>
        <w:t xml:space="preserve"> </w:t>
      </w:r>
      <w:r w:rsidRPr="0047693A">
        <w:rPr>
          <w:rFonts w:ascii="Times New Roman" w:hAnsi="Times New Roman" w:cs="Times New Roman"/>
          <w:sz w:val="24"/>
        </w:rPr>
        <w:t>cumplimiento</w:t>
      </w:r>
      <w:r w:rsidRPr="0047693A">
        <w:rPr>
          <w:rFonts w:ascii="Times New Roman" w:hAnsi="Times New Roman" w:cs="Times New Roman"/>
          <w:spacing w:val="-1"/>
          <w:sz w:val="24"/>
        </w:rPr>
        <w:t xml:space="preserve"> </w:t>
      </w:r>
      <w:r w:rsidRPr="0047693A">
        <w:rPr>
          <w:rFonts w:ascii="Times New Roman" w:hAnsi="Times New Roman" w:cs="Times New Roman"/>
          <w:sz w:val="24"/>
        </w:rPr>
        <w:t>de</w:t>
      </w:r>
      <w:r w:rsidRPr="0047693A">
        <w:rPr>
          <w:rFonts w:ascii="Times New Roman" w:hAnsi="Times New Roman" w:cs="Times New Roman"/>
          <w:spacing w:val="-2"/>
          <w:sz w:val="24"/>
        </w:rPr>
        <w:t xml:space="preserve"> </w:t>
      </w:r>
      <w:r w:rsidRPr="0047693A">
        <w:rPr>
          <w:rFonts w:ascii="Times New Roman" w:hAnsi="Times New Roman" w:cs="Times New Roman"/>
          <w:sz w:val="24"/>
        </w:rPr>
        <w:t>requisitos</w:t>
      </w:r>
      <w:r w:rsidRPr="0047693A">
        <w:rPr>
          <w:rFonts w:ascii="Times New Roman" w:hAnsi="Times New Roman" w:cs="Times New Roman"/>
          <w:spacing w:val="-2"/>
          <w:sz w:val="24"/>
        </w:rPr>
        <w:t xml:space="preserve"> legales.</w:t>
      </w:r>
    </w:p>
    <w:p w14:paraId="2F95BCD4" w14:textId="77777777" w:rsidR="006E3B28" w:rsidRPr="0047693A" w:rsidRDefault="006E3B28" w:rsidP="002A2F09">
      <w:pPr>
        <w:pStyle w:val="Prrafodelista"/>
        <w:widowControl w:val="0"/>
        <w:numPr>
          <w:ilvl w:val="1"/>
          <w:numId w:val="2"/>
        </w:numPr>
        <w:tabs>
          <w:tab w:val="left" w:pos="981"/>
        </w:tabs>
        <w:autoSpaceDE w:val="0"/>
        <w:autoSpaceDN w:val="0"/>
        <w:spacing w:after="0" w:line="240" w:lineRule="auto"/>
        <w:contextualSpacing w:val="0"/>
        <w:jc w:val="both"/>
        <w:rPr>
          <w:rFonts w:ascii="Times New Roman" w:hAnsi="Times New Roman" w:cs="Times New Roman"/>
          <w:sz w:val="24"/>
        </w:rPr>
      </w:pPr>
      <w:r w:rsidRPr="0047693A">
        <w:rPr>
          <w:rFonts w:ascii="Times New Roman" w:hAnsi="Times New Roman" w:cs="Times New Roman"/>
          <w:sz w:val="24"/>
        </w:rPr>
        <w:t>Permitir</w:t>
      </w:r>
      <w:r w:rsidRPr="0047693A">
        <w:rPr>
          <w:rFonts w:ascii="Times New Roman" w:hAnsi="Times New Roman" w:cs="Times New Roman"/>
          <w:spacing w:val="-3"/>
          <w:sz w:val="24"/>
        </w:rPr>
        <w:t xml:space="preserve"> </w:t>
      </w:r>
      <w:r w:rsidRPr="0047693A">
        <w:rPr>
          <w:rFonts w:ascii="Times New Roman" w:hAnsi="Times New Roman" w:cs="Times New Roman"/>
          <w:sz w:val="24"/>
        </w:rPr>
        <w:t>ejecución</w:t>
      </w:r>
      <w:r w:rsidRPr="0047693A">
        <w:rPr>
          <w:rFonts w:ascii="Times New Roman" w:hAnsi="Times New Roman" w:cs="Times New Roman"/>
          <w:spacing w:val="-1"/>
          <w:sz w:val="24"/>
        </w:rPr>
        <w:t xml:space="preserve"> </w:t>
      </w:r>
      <w:r w:rsidRPr="0047693A">
        <w:rPr>
          <w:rFonts w:ascii="Times New Roman" w:hAnsi="Times New Roman" w:cs="Times New Roman"/>
          <w:sz w:val="24"/>
        </w:rPr>
        <w:t>irregular</w:t>
      </w:r>
      <w:r w:rsidRPr="0047693A">
        <w:rPr>
          <w:rFonts w:ascii="Times New Roman" w:hAnsi="Times New Roman" w:cs="Times New Roman"/>
          <w:spacing w:val="-3"/>
          <w:sz w:val="24"/>
        </w:rPr>
        <w:t xml:space="preserve"> </w:t>
      </w:r>
      <w:r w:rsidRPr="0047693A">
        <w:rPr>
          <w:rFonts w:ascii="Times New Roman" w:hAnsi="Times New Roman" w:cs="Times New Roman"/>
          <w:sz w:val="24"/>
        </w:rPr>
        <w:t>genera</w:t>
      </w:r>
      <w:r w:rsidRPr="0047693A">
        <w:rPr>
          <w:rFonts w:ascii="Times New Roman" w:hAnsi="Times New Roman" w:cs="Times New Roman"/>
          <w:spacing w:val="-2"/>
          <w:sz w:val="24"/>
        </w:rPr>
        <w:t xml:space="preserve"> </w:t>
      </w:r>
      <w:r w:rsidRPr="0047693A">
        <w:rPr>
          <w:rFonts w:ascii="Times New Roman" w:hAnsi="Times New Roman" w:cs="Times New Roman"/>
          <w:sz w:val="24"/>
        </w:rPr>
        <w:t>responsabilidad</w:t>
      </w:r>
      <w:r w:rsidRPr="0047693A">
        <w:rPr>
          <w:rFonts w:ascii="Times New Roman" w:hAnsi="Times New Roman" w:cs="Times New Roman"/>
          <w:spacing w:val="-1"/>
          <w:sz w:val="24"/>
        </w:rPr>
        <w:t xml:space="preserve"> </w:t>
      </w:r>
      <w:r w:rsidRPr="0047693A">
        <w:rPr>
          <w:rFonts w:ascii="Times New Roman" w:hAnsi="Times New Roman" w:cs="Times New Roman"/>
          <w:sz w:val="24"/>
        </w:rPr>
        <w:t>disciplinaria</w:t>
      </w:r>
      <w:r w:rsidRPr="0047693A">
        <w:rPr>
          <w:rFonts w:ascii="Times New Roman" w:hAnsi="Times New Roman" w:cs="Times New Roman"/>
          <w:spacing w:val="-1"/>
          <w:sz w:val="24"/>
        </w:rPr>
        <w:t xml:space="preserve"> </w:t>
      </w:r>
      <w:r w:rsidRPr="0047693A">
        <w:rPr>
          <w:rFonts w:ascii="Times New Roman" w:hAnsi="Times New Roman" w:cs="Times New Roman"/>
          <w:sz w:val="24"/>
        </w:rPr>
        <w:t xml:space="preserve">y </w:t>
      </w:r>
      <w:r w:rsidRPr="0047693A">
        <w:rPr>
          <w:rFonts w:ascii="Times New Roman" w:hAnsi="Times New Roman" w:cs="Times New Roman"/>
          <w:spacing w:val="-2"/>
          <w:sz w:val="24"/>
        </w:rPr>
        <w:t>fiscal.</w:t>
      </w:r>
    </w:p>
    <w:p w14:paraId="1E79EEFA" w14:textId="77777777" w:rsidR="006E3B28" w:rsidRPr="0047693A" w:rsidRDefault="006E3B28" w:rsidP="002A2F09">
      <w:pPr>
        <w:pStyle w:val="Textoindependiente"/>
        <w:spacing w:before="5"/>
        <w:ind w:left="0"/>
        <w:jc w:val="both"/>
      </w:pPr>
    </w:p>
    <w:p w14:paraId="46D1BE1E" w14:textId="77777777" w:rsidR="006E3B28" w:rsidRPr="0047693A" w:rsidRDefault="006E3B28" w:rsidP="002A2F09">
      <w:pPr>
        <w:pStyle w:val="Textoindependiente"/>
        <w:jc w:val="both"/>
      </w:pPr>
      <w:r w:rsidRPr="0047693A">
        <w:t>A:</w:t>
      </w:r>
      <w:r w:rsidRPr="0047693A">
        <w:rPr>
          <w:spacing w:val="-1"/>
        </w:rPr>
        <w:t xml:space="preserve"> </w:t>
      </w:r>
      <w:r w:rsidRPr="0047693A">
        <w:t>Violación</w:t>
      </w:r>
      <w:r w:rsidRPr="0047693A">
        <w:rPr>
          <w:spacing w:val="-1"/>
        </w:rPr>
        <w:t xml:space="preserve"> </w:t>
      </w:r>
      <w:r w:rsidRPr="0047693A">
        <w:t>al principio</w:t>
      </w:r>
      <w:r w:rsidRPr="0047693A">
        <w:rPr>
          <w:spacing w:val="1"/>
        </w:rPr>
        <w:t xml:space="preserve"> </w:t>
      </w:r>
      <w:r w:rsidRPr="0047693A">
        <w:t>de</w:t>
      </w:r>
      <w:r w:rsidRPr="0047693A">
        <w:rPr>
          <w:spacing w:val="-1"/>
        </w:rPr>
        <w:t xml:space="preserve"> </w:t>
      </w:r>
      <w:r w:rsidRPr="0047693A">
        <w:rPr>
          <w:spacing w:val="-2"/>
        </w:rPr>
        <w:t>publicidad.</w:t>
      </w:r>
    </w:p>
    <w:p w14:paraId="777761CE" w14:textId="77777777" w:rsidR="006E3B28" w:rsidRPr="0047693A" w:rsidRDefault="006E3B28" w:rsidP="002A2F09">
      <w:pPr>
        <w:pStyle w:val="Textoindependiente"/>
        <w:spacing w:before="5"/>
        <w:ind w:left="0"/>
        <w:jc w:val="both"/>
      </w:pPr>
    </w:p>
    <w:p w14:paraId="4C631A59" w14:textId="66579459" w:rsidR="006E3B28" w:rsidRDefault="006E3B28" w:rsidP="002A2F09">
      <w:pPr>
        <w:pStyle w:val="Prrafodelista"/>
        <w:tabs>
          <w:tab w:val="left" w:pos="981"/>
        </w:tabs>
        <w:ind w:left="312" w:right="259"/>
        <w:jc w:val="both"/>
        <w:rPr>
          <w:rFonts w:ascii="Times New Roman" w:hAnsi="Times New Roman" w:cs="Times New Roman"/>
          <w:spacing w:val="-2"/>
        </w:rPr>
      </w:pPr>
      <w:r w:rsidRPr="0047693A">
        <w:rPr>
          <w:rFonts w:ascii="Times New Roman" w:hAnsi="Times New Roman" w:cs="Times New Roman"/>
        </w:rPr>
        <w:t>C:</w:t>
      </w:r>
      <w:r w:rsidRPr="0047693A">
        <w:rPr>
          <w:rFonts w:ascii="Times New Roman" w:hAnsi="Times New Roman" w:cs="Times New Roman"/>
          <w:spacing w:val="-2"/>
        </w:rPr>
        <w:t xml:space="preserve"> </w:t>
      </w:r>
      <w:r w:rsidRPr="0047693A">
        <w:rPr>
          <w:rFonts w:ascii="Times New Roman" w:hAnsi="Times New Roman" w:cs="Times New Roman"/>
        </w:rPr>
        <w:t>Advertencia</w:t>
      </w:r>
      <w:r w:rsidRPr="0047693A">
        <w:rPr>
          <w:rFonts w:ascii="Times New Roman" w:hAnsi="Times New Roman" w:cs="Times New Roman"/>
          <w:spacing w:val="-2"/>
        </w:rPr>
        <w:t xml:space="preserve"> </w:t>
      </w:r>
      <w:r w:rsidRPr="0047693A">
        <w:rPr>
          <w:rFonts w:ascii="Times New Roman" w:hAnsi="Times New Roman" w:cs="Times New Roman"/>
        </w:rPr>
        <w:t>verbal</w:t>
      </w:r>
      <w:r w:rsidRPr="0047693A">
        <w:rPr>
          <w:rFonts w:ascii="Times New Roman" w:hAnsi="Times New Roman" w:cs="Times New Roman"/>
          <w:spacing w:val="-1"/>
        </w:rPr>
        <w:t xml:space="preserve"> </w:t>
      </w:r>
      <w:r w:rsidRPr="0047693A">
        <w:rPr>
          <w:rFonts w:ascii="Times New Roman" w:hAnsi="Times New Roman" w:cs="Times New Roman"/>
        </w:rPr>
        <w:t>no exonera</w:t>
      </w:r>
      <w:r w:rsidRPr="0047693A">
        <w:rPr>
          <w:rFonts w:ascii="Times New Roman" w:hAnsi="Times New Roman" w:cs="Times New Roman"/>
          <w:spacing w:val="-1"/>
        </w:rPr>
        <w:t xml:space="preserve"> </w:t>
      </w:r>
      <w:r w:rsidRPr="0047693A">
        <w:rPr>
          <w:rFonts w:ascii="Times New Roman" w:hAnsi="Times New Roman" w:cs="Times New Roman"/>
          <w:spacing w:val="-2"/>
        </w:rPr>
        <w:t>responsabilidad</w:t>
      </w:r>
    </w:p>
    <w:p w14:paraId="48E317E9" w14:textId="1EB726FD" w:rsidR="006E3B28" w:rsidRPr="006E3B28" w:rsidRDefault="006E3B28" w:rsidP="002A2F09">
      <w:pPr>
        <w:pStyle w:val="Prrafodelista"/>
        <w:numPr>
          <w:ilvl w:val="0"/>
          <w:numId w:val="2"/>
        </w:numPr>
        <w:tabs>
          <w:tab w:val="left" w:pos="981"/>
        </w:tabs>
        <w:ind w:right="259"/>
        <w:jc w:val="both"/>
        <w:rPr>
          <w:rFonts w:ascii="Times New Roman" w:hAnsi="Times New Roman" w:cs="Times New Roman"/>
          <w:sz w:val="24"/>
          <w:szCs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C</w:t>
      </w:r>
      <w:r>
        <w:rPr>
          <w:rFonts w:ascii="Times New Roman" w:hAnsi="Times New Roman" w:cs="Times New Roman"/>
          <w:color w:val="000000"/>
          <w:spacing w:val="-10"/>
        </w:rPr>
        <w:t xml:space="preserve"> </w:t>
      </w:r>
      <w:r w:rsidRPr="0047693A">
        <w:rPr>
          <w:rFonts w:ascii="Times New Roman" w:hAnsi="Times New Roman" w:cs="Times New Roman"/>
        </w:rPr>
        <w:t>La</w:t>
      </w:r>
      <w:r w:rsidRPr="0047693A">
        <w:rPr>
          <w:rFonts w:ascii="Times New Roman" w:hAnsi="Times New Roman" w:cs="Times New Roman"/>
          <w:spacing w:val="40"/>
        </w:rPr>
        <w:t xml:space="preserve"> </w:t>
      </w:r>
      <w:r w:rsidRPr="0047693A">
        <w:rPr>
          <w:rFonts w:ascii="Times New Roman" w:hAnsi="Times New Roman" w:cs="Times New Roman"/>
        </w:rPr>
        <w:t>Ley</w:t>
      </w:r>
      <w:r w:rsidRPr="0047693A">
        <w:rPr>
          <w:rFonts w:ascii="Times New Roman" w:hAnsi="Times New Roman" w:cs="Times New Roman"/>
          <w:spacing w:val="40"/>
        </w:rPr>
        <w:t xml:space="preserve"> </w:t>
      </w:r>
      <w:r w:rsidRPr="0047693A">
        <w:rPr>
          <w:rFonts w:ascii="Times New Roman" w:hAnsi="Times New Roman" w:cs="Times New Roman"/>
        </w:rPr>
        <w:t>594</w:t>
      </w:r>
      <w:r w:rsidRPr="0047693A">
        <w:rPr>
          <w:rFonts w:ascii="Times New Roman" w:hAnsi="Times New Roman" w:cs="Times New Roman"/>
          <w:spacing w:val="40"/>
        </w:rPr>
        <w:t xml:space="preserve"> </w:t>
      </w:r>
      <w:r w:rsidRPr="0047693A">
        <w:rPr>
          <w:rFonts w:ascii="Times New Roman" w:hAnsi="Times New Roman" w:cs="Times New Roman"/>
        </w:rPr>
        <w:t>de</w:t>
      </w:r>
      <w:r w:rsidRPr="0047693A">
        <w:rPr>
          <w:rFonts w:ascii="Times New Roman" w:hAnsi="Times New Roman" w:cs="Times New Roman"/>
          <w:spacing w:val="40"/>
        </w:rPr>
        <w:t xml:space="preserve"> </w:t>
      </w:r>
      <w:r w:rsidRPr="0047693A">
        <w:rPr>
          <w:rFonts w:ascii="Times New Roman" w:hAnsi="Times New Roman" w:cs="Times New Roman"/>
        </w:rPr>
        <w:t>2000</w:t>
      </w:r>
      <w:r w:rsidRPr="0047693A">
        <w:rPr>
          <w:rFonts w:ascii="Times New Roman" w:hAnsi="Times New Roman" w:cs="Times New Roman"/>
          <w:spacing w:val="40"/>
        </w:rPr>
        <w:t xml:space="preserve"> </w:t>
      </w:r>
      <w:r w:rsidRPr="0047693A">
        <w:rPr>
          <w:rFonts w:ascii="Times New Roman" w:hAnsi="Times New Roman" w:cs="Times New Roman"/>
        </w:rPr>
        <w:t>(Ley</w:t>
      </w:r>
      <w:r w:rsidRPr="0047693A">
        <w:rPr>
          <w:rFonts w:ascii="Times New Roman" w:hAnsi="Times New Roman" w:cs="Times New Roman"/>
          <w:spacing w:val="40"/>
        </w:rPr>
        <w:t xml:space="preserve"> </w:t>
      </w:r>
      <w:r w:rsidRPr="0047693A">
        <w:rPr>
          <w:rFonts w:ascii="Times New Roman" w:hAnsi="Times New Roman" w:cs="Times New Roman"/>
        </w:rPr>
        <w:t>General</w:t>
      </w:r>
      <w:r w:rsidRPr="0047693A">
        <w:rPr>
          <w:rFonts w:ascii="Times New Roman" w:hAnsi="Times New Roman" w:cs="Times New Roman"/>
          <w:spacing w:val="40"/>
        </w:rPr>
        <w:t xml:space="preserve"> </w:t>
      </w:r>
      <w:r w:rsidRPr="0047693A">
        <w:rPr>
          <w:rFonts w:ascii="Times New Roman" w:hAnsi="Times New Roman" w:cs="Times New Roman"/>
        </w:rPr>
        <w:t>de</w:t>
      </w:r>
      <w:r w:rsidRPr="0047693A">
        <w:rPr>
          <w:rFonts w:ascii="Times New Roman" w:hAnsi="Times New Roman" w:cs="Times New Roman"/>
          <w:spacing w:val="40"/>
        </w:rPr>
        <w:t xml:space="preserve"> </w:t>
      </w:r>
      <w:r w:rsidRPr="0047693A">
        <w:rPr>
          <w:rFonts w:ascii="Times New Roman" w:hAnsi="Times New Roman" w:cs="Times New Roman"/>
        </w:rPr>
        <w:t>Archivos)</w:t>
      </w:r>
      <w:r w:rsidRPr="0047693A">
        <w:rPr>
          <w:rFonts w:ascii="Times New Roman" w:hAnsi="Times New Roman" w:cs="Times New Roman"/>
          <w:spacing w:val="40"/>
        </w:rPr>
        <w:t xml:space="preserve"> </w:t>
      </w:r>
      <w:r w:rsidRPr="0047693A">
        <w:rPr>
          <w:rFonts w:ascii="Times New Roman" w:hAnsi="Times New Roman" w:cs="Times New Roman"/>
        </w:rPr>
        <w:t>establece</w:t>
      </w:r>
      <w:r w:rsidRPr="0047693A">
        <w:rPr>
          <w:rFonts w:ascii="Times New Roman" w:hAnsi="Times New Roman" w:cs="Times New Roman"/>
          <w:spacing w:val="40"/>
        </w:rPr>
        <w:t xml:space="preserve"> </w:t>
      </w:r>
      <w:r w:rsidRPr="0047693A">
        <w:rPr>
          <w:rFonts w:ascii="Times New Roman" w:hAnsi="Times New Roman" w:cs="Times New Roman"/>
        </w:rPr>
        <w:t>que</w:t>
      </w:r>
      <w:r w:rsidRPr="0047693A">
        <w:rPr>
          <w:rFonts w:ascii="Times New Roman" w:hAnsi="Times New Roman" w:cs="Times New Roman"/>
          <w:spacing w:val="40"/>
        </w:rPr>
        <w:t xml:space="preserve"> </w:t>
      </w:r>
      <w:r w:rsidRPr="0047693A">
        <w:rPr>
          <w:rFonts w:ascii="Times New Roman" w:hAnsi="Times New Roman" w:cs="Times New Roman"/>
        </w:rPr>
        <w:t>la</w:t>
      </w:r>
      <w:r w:rsidRPr="0047693A">
        <w:rPr>
          <w:rFonts w:ascii="Times New Roman" w:hAnsi="Times New Roman" w:cs="Times New Roman"/>
          <w:spacing w:val="40"/>
        </w:rPr>
        <w:t xml:space="preserve"> </w:t>
      </w:r>
      <w:r w:rsidRPr="0047693A">
        <w:rPr>
          <w:rFonts w:ascii="Times New Roman" w:hAnsi="Times New Roman" w:cs="Times New Roman"/>
        </w:rPr>
        <w:t>disposición</w:t>
      </w:r>
      <w:r w:rsidRPr="0047693A">
        <w:rPr>
          <w:rFonts w:ascii="Times New Roman" w:hAnsi="Times New Roman" w:cs="Times New Roman"/>
          <w:spacing w:val="40"/>
        </w:rPr>
        <w:t xml:space="preserve"> </w:t>
      </w:r>
      <w:r w:rsidRPr="0047693A">
        <w:rPr>
          <w:rFonts w:ascii="Times New Roman" w:hAnsi="Times New Roman" w:cs="Times New Roman"/>
        </w:rPr>
        <w:t>final</w:t>
      </w:r>
      <w:r w:rsidRPr="0047693A">
        <w:rPr>
          <w:rFonts w:ascii="Times New Roman" w:hAnsi="Times New Roman" w:cs="Times New Roman"/>
          <w:spacing w:val="40"/>
        </w:rPr>
        <w:t xml:space="preserve"> </w:t>
      </w:r>
      <w:r w:rsidRPr="0047693A">
        <w:rPr>
          <w:rFonts w:ascii="Times New Roman" w:hAnsi="Times New Roman" w:cs="Times New Roman"/>
        </w:rPr>
        <w:t>de documentos debe sujetarse estrictamente a las Tablas de Retención Documental aprobadas.</w:t>
      </w:r>
    </w:p>
    <w:p w14:paraId="5C2B76AD" w14:textId="77777777" w:rsidR="006E3B28" w:rsidRPr="0047693A" w:rsidRDefault="006E3B28" w:rsidP="002A2F09">
      <w:pPr>
        <w:pStyle w:val="Textoindependiente"/>
        <w:jc w:val="both"/>
      </w:pPr>
      <w:r w:rsidRPr="0047693A">
        <w:t>La</w:t>
      </w:r>
      <w:r w:rsidRPr="0047693A">
        <w:rPr>
          <w:spacing w:val="-3"/>
        </w:rPr>
        <w:t xml:space="preserve"> </w:t>
      </w:r>
      <w:r w:rsidRPr="0047693A">
        <w:t>eliminación</w:t>
      </w:r>
      <w:r w:rsidRPr="0047693A">
        <w:rPr>
          <w:spacing w:val="-1"/>
        </w:rPr>
        <w:t xml:space="preserve"> </w:t>
      </w:r>
      <w:r w:rsidRPr="0047693A">
        <w:t>documental</w:t>
      </w:r>
      <w:r w:rsidRPr="0047693A">
        <w:rPr>
          <w:spacing w:val="-1"/>
        </w:rPr>
        <w:t xml:space="preserve"> </w:t>
      </w:r>
      <w:r w:rsidRPr="0047693A">
        <w:rPr>
          <w:spacing w:val="-2"/>
        </w:rPr>
        <w:t>requiere:</w:t>
      </w:r>
    </w:p>
    <w:p w14:paraId="0A74A36B" w14:textId="77777777" w:rsidR="006E3B28" w:rsidRPr="0047693A" w:rsidRDefault="006E3B28" w:rsidP="002A2F09">
      <w:pPr>
        <w:pStyle w:val="Textoindependiente"/>
        <w:spacing w:before="2"/>
        <w:ind w:left="0"/>
        <w:jc w:val="both"/>
      </w:pPr>
    </w:p>
    <w:p w14:paraId="37ADE7CF" w14:textId="77777777" w:rsidR="006E3B28" w:rsidRPr="0047693A" w:rsidRDefault="006E3B28" w:rsidP="002A2F09">
      <w:pPr>
        <w:pStyle w:val="Prrafodelista"/>
        <w:widowControl w:val="0"/>
        <w:numPr>
          <w:ilvl w:val="1"/>
          <w:numId w:val="34"/>
        </w:numPr>
        <w:tabs>
          <w:tab w:val="left" w:pos="981"/>
        </w:tabs>
        <w:autoSpaceDE w:val="0"/>
        <w:autoSpaceDN w:val="0"/>
        <w:spacing w:after="0" w:line="240" w:lineRule="auto"/>
        <w:ind w:left="981"/>
        <w:contextualSpacing w:val="0"/>
        <w:jc w:val="both"/>
        <w:rPr>
          <w:rFonts w:ascii="Times New Roman" w:hAnsi="Times New Roman" w:cs="Times New Roman"/>
          <w:sz w:val="24"/>
        </w:rPr>
      </w:pPr>
      <w:r w:rsidRPr="0047693A">
        <w:rPr>
          <w:rFonts w:ascii="Times New Roman" w:hAnsi="Times New Roman" w:cs="Times New Roman"/>
          <w:sz w:val="24"/>
        </w:rPr>
        <w:t>Verificación</w:t>
      </w:r>
      <w:r w:rsidRPr="0047693A">
        <w:rPr>
          <w:rFonts w:ascii="Times New Roman" w:hAnsi="Times New Roman" w:cs="Times New Roman"/>
          <w:spacing w:val="-3"/>
          <w:sz w:val="24"/>
        </w:rPr>
        <w:t xml:space="preserve"> </w:t>
      </w:r>
      <w:r w:rsidRPr="0047693A">
        <w:rPr>
          <w:rFonts w:ascii="Times New Roman" w:hAnsi="Times New Roman" w:cs="Times New Roman"/>
          <w:sz w:val="24"/>
        </w:rPr>
        <w:t>de</w:t>
      </w:r>
      <w:r w:rsidRPr="0047693A">
        <w:rPr>
          <w:rFonts w:ascii="Times New Roman" w:hAnsi="Times New Roman" w:cs="Times New Roman"/>
          <w:spacing w:val="-2"/>
          <w:sz w:val="24"/>
        </w:rPr>
        <w:t xml:space="preserve"> </w:t>
      </w:r>
      <w:r w:rsidRPr="0047693A">
        <w:rPr>
          <w:rFonts w:ascii="Times New Roman" w:hAnsi="Times New Roman" w:cs="Times New Roman"/>
          <w:sz w:val="24"/>
        </w:rPr>
        <w:t>tiempos</w:t>
      </w:r>
      <w:r w:rsidRPr="0047693A">
        <w:rPr>
          <w:rFonts w:ascii="Times New Roman" w:hAnsi="Times New Roman" w:cs="Times New Roman"/>
          <w:spacing w:val="-1"/>
          <w:sz w:val="24"/>
        </w:rPr>
        <w:t xml:space="preserve"> </w:t>
      </w:r>
      <w:r w:rsidRPr="0047693A">
        <w:rPr>
          <w:rFonts w:ascii="Times New Roman" w:hAnsi="Times New Roman" w:cs="Times New Roman"/>
          <w:sz w:val="24"/>
        </w:rPr>
        <w:t>de</w:t>
      </w:r>
      <w:r w:rsidRPr="0047693A">
        <w:rPr>
          <w:rFonts w:ascii="Times New Roman" w:hAnsi="Times New Roman" w:cs="Times New Roman"/>
          <w:spacing w:val="-3"/>
          <w:sz w:val="24"/>
        </w:rPr>
        <w:t xml:space="preserve"> </w:t>
      </w:r>
      <w:r w:rsidRPr="0047693A">
        <w:rPr>
          <w:rFonts w:ascii="Times New Roman" w:hAnsi="Times New Roman" w:cs="Times New Roman"/>
          <w:spacing w:val="-2"/>
          <w:sz w:val="24"/>
        </w:rPr>
        <w:t>retención.</w:t>
      </w:r>
    </w:p>
    <w:p w14:paraId="25A2C2EC" w14:textId="77777777" w:rsidR="006E3B28" w:rsidRPr="0047693A" w:rsidRDefault="006E3B28" w:rsidP="002A2F09">
      <w:pPr>
        <w:pStyle w:val="Prrafodelista"/>
        <w:widowControl w:val="0"/>
        <w:numPr>
          <w:ilvl w:val="1"/>
          <w:numId w:val="34"/>
        </w:numPr>
        <w:tabs>
          <w:tab w:val="left" w:pos="981"/>
        </w:tabs>
        <w:autoSpaceDE w:val="0"/>
        <w:autoSpaceDN w:val="0"/>
        <w:spacing w:after="0" w:line="240" w:lineRule="auto"/>
        <w:ind w:left="981"/>
        <w:contextualSpacing w:val="0"/>
        <w:jc w:val="both"/>
        <w:rPr>
          <w:rFonts w:ascii="Times New Roman" w:hAnsi="Times New Roman" w:cs="Times New Roman"/>
          <w:sz w:val="24"/>
        </w:rPr>
      </w:pPr>
      <w:r w:rsidRPr="0047693A">
        <w:rPr>
          <w:rFonts w:ascii="Times New Roman" w:hAnsi="Times New Roman" w:cs="Times New Roman"/>
          <w:sz w:val="24"/>
        </w:rPr>
        <w:t>Concepto</w:t>
      </w:r>
      <w:r w:rsidRPr="0047693A">
        <w:rPr>
          <w:rFonts w:ascii="Times New Roman" w:hAnsi="Times New Roman" w:cs="Times New Roman"/>
          <w:spacing w:val="-2"/>
          <w:sz w:val="24"/>
        </w:rPr>
        <w:t xml:space="preserve"> </w:t>
      </w:r>
      <w:r w:rsidRPr="0047693A">
        <w:rPr>
          <w:rFonts w:ascii="Times New Roman" w:hAnsi="Times New Roman" w:cs="Times New Roman"/>
          <w:sz w:val="24"/>
        </w:rPr>
        <w:t>técnico</w:t>
      </w:r>
      <w:r w:rsidRPr="0047693A">
        <w:rPr>
          <w:rFonts w:ascii="Times New Roman" w:hAnsi="Times New Roman" w:cs="Times New Roman"/>
          <w:spacing w:val="-2"/>
          <w:sz w:val="24"/>
        </w:rPr>
        <w:t xml:space="preserve"> archivístico.</w:t>
      </w:r>
    </w:p>
    <w:p w14:paraId="735F6A56" w14:textId="25C08783" w:rsidR="006E3B28" w:rsidRDefault="006E3B28" w:rsidP="002A2F09">
      <w:pPr>
        <w:pStyle w:val="Prrafodelista"/>
        <w:numPr>
          <w:ilvl w:val="1"/>
          <w:numId w:val="34"/>
        </w:numPr>
        <w:tabs>
          <w:tab w:val="left" w:pos="981"/>
        </w:tabs>
        <w:ind w:right="259"/>
        <w:jc w:val="both"/>
        <w:rPr>
          <w:rFonts w:ascii="Times New Roman" w:hAnsi="Times New Roman" w:cs="Times New Roman"/>
          <w:spacing w:val="-2"/>
          <w:sz w:val="24"/>
        </w:rPr>
      </w:pPr>
      <w:r w:rsidRPr="0047693A">
        <w:rPr>
          <w:rFonts w:ascii="Times New Roman" w:hAnsi="Times New Roman" w:cs="Times New Roman"/>
          <w:sz w:val="24"/>
        </w:rPr>
        <w:t>Acta</w:t>
      </w:r>
      <w:r w:rsidRPr="0047693A">
        <w:rPr>
          <w:rFonts w:ascii="Times New Roman" w:hAnsi="Times New Roman" w:cs="Times New Roman"/>
          <w:spacing w:val="-1"/>
          <w:sz w:val="24"/>
        </w:rPr>
        <w:t xml:space="preserve"> </w:t>
      </w:r>
      <w:r w:rsidRPr="0047693A">
        <w:rPr>
          <w:rFonts w:ascii="Times New Roman" w:hAnsi="Times New Roman" w:cs="Times New Roman"/>
          <w:sz w:val="24"/>
        </w:rPr>
        <w:t>formal</w:t>
      </w:r>
      <w:r w:rsidRPr="0047693A">
        <w:rPr>
          <w:rFonts w:ascii="Times New Roman" w:hAnsi="Times New Roman" w:cs="Times New Roman"/>
          <w:spacing w:val="-1"/>
          <w:sz w:val="24"/>
        </w:rPr>
        <w:t xml:space="preserve"> </w:t>
      </w:r>
      <w:r w:rsidRPr="0047693A">
        <w:rPr>
          <w:rFonts w:ascii="Times New Roman" w:hAnsi="Times New Roman" w:cs="Times New Roman"/>
          <w:sz w:val="24"/>
        </w:rPr>
        <w:t>de</w:t>
      </w:r>
      <w:r w:rsidRPr="0047693A">
        <w:rPr>
          <w:rFonts w:ascii="Times New Roman" w:hAnsi="Times New Roman" w:cs="Times New Roman"/>
          <w:spacing w:val="-1"/>
          <w:sz w:val="24"/>
        </w:rPr>
        <w:t xml:space="preserve"> </w:t>
      </w:r>
      <w:r w:rsidRPr="0047693A">
        <w:rPr>
          <w:rFonts w:ascii="Times New Roman" w:hAnsi="Times New Roman" w:cs="Times New Roman"/>
          <w:sz w:val="24"/>
        </w:rPr>
        <w:t>eliminación</w:t>
      </w:r>
      <w:r w:rsidRPr="0047693A">
        <w:rPr>
          <w:rFonts w:ascii="Times New Roman" w:hAnsi="Times New Roman" w:cs="Times New Roman"/>
          <w:spacing w:val="-1"/>
          <w:sz w:val="24"/>
        </w:rPr>
        <w:t xml:space="preserve"> </w:t>
      </w:r>
      <w:r w:rsidRPr="0047693A">
        <w:rPr>
          <w:rFonts w:ascii="Times New Roman" w:hAnsi="Times New Roman" w:cs="Times New Roman"/>
          <w:sz w:val="24"/>
        </w:rPr>
        <w:t>aprobada</w:t>
      </w:r>
      <w:r w:rsidRPr="0047693A">
        <w:rPr>
          <w:rFonts w:ascii="Times New Roman" w:hAnsi="Times New Roman" w:cs="Times New Roman"/>
          <w:spacing w:val="-1"/>
          <w:sz w:val="24"/>
        </w:rPr>
        <w:t xml:space="preserve"> </w:t>
      </w:r>
      <w:r w:rsidRPr="0047693A">
        <w:rPr>
          <w:rFonts w:ascii="Times New Roman" w:hAnsi="Times New Roman" w:cs="Times New Roman"/>
          <w:sz w:val="24"/>
        </w:rPr>
        <w:t>por</w:t>
      </w:r>
      <w:r w:rsidRPr="0047693A">
        <w:rPr>
          <w:rFonts w:ascii="Times New Roman" w:hAnsi="Times New Roman" w:cs="Times New Roman"/>
          <w:spacing w:val="-1"/>
          <w:sz w:val="24"/>
        </w:rPr>
        <w:t xml:space="preserve"> </w:t>
      </w:r>
      <w:r w:rsidRPr="0047693A">
        <w:rPr>
          <w:rFonts w:ascii="Times New Roman" w:hAnsi="Times New Roman" w:cs="Times New Roman"/>
          <w:sz w:val="24"/>
        </w:rPr>
        <w:t>la</w:t>
      </w:r>
      <w:r w:rsidRPr="0047693A">
        <w:rPr>
          <w:rFonts w:ascii="Times New Roman" w:hAnsi="Times New Roman" w:cs="Times New Roman"/>
          <w:spacing w:val="-3"/>
          <w:sz w:val="24"/>
        </w:rPr>
        <w:t xml:space="preserve"> </w:t>
      </w:r>
      <w:r w:rsidRPr="0047693A">
        <w:rPr>
          <w:rFonts w:ascii="Times New Roman" w:hAnsi="Times New Roman" w:cs="Times New Roman"/>
          <w:sz w:val="24"/>
        </w:rPr>
        <w:t xml:space="preserve">instancia </w:t>
      </w:r>
      <w:r w:rsidRPr="0047693A">
        <w:rPr>
          <w:rFonts w:ascii="Times New Roman" w:hAnsi="Times New Roman" w:cs="Times New Roman"/>
          <w:spacing w:val="-2"/>
          <w:sz w:val="24"/>
        </w:rPr>
        <w:t>competente</w:t>
      </w:r>
      <w:r>
        <w:rPr>
          <w:rFonts w:ascii="Times New Roman" w:hAnsi="Times New Roman" w:cs="Times New Roman"/>
          <w:spacing w:val="-2"/>
          <w:sz w:val="24"/>
        </w:rPr>
        <w:t>.</w:t>
      </w:r>
    </w:p>
    <w:p w14:paraId="661B6259" w14:textId="2C3907F1" w:rsidR="006E3B28" w:rsidRDefault="006E3B28" w:rsidP="002A2F09">
      <w:pPr>
        <w:tabs>
          <w:tab w:val="left" w:pos="981"/>
        </w:tabs>
        <w:ind w:left="622" w:right="259"/>
        <w:jc w:val="both"/>
        <w:rPr>
          <w:rFonts w:ascii="Times New Roman" w:hAnsi="Times New Roman" w:cs="Times New Roman"/>
        </w:rPr>
      </w:pPr>
      <w:r w:rsidRPr="0047693A">
        <w:rPr>
          <w:rFonts w:ascii="Times New Roman" w:hAnsi="Times New Roman" w:cs="Times New Roman"/>
        </w:rPr>
        <w:t>Suspender el trámite, documentar la situación y elevarla al Comité evita la destrucción indebida de documentos que pueden tener valor legal, fiscal, probatorio o histórico. La eliminación sin procedimiento puede configurar falta disciplinaria por incumplimiento de deber funcional (Ley 1952 de 2019).</w:t>
      </w:r>
    </w:p>
    <w:p w14:paraId="22F26266" w14:textId="689A3C3A" w:rsidR="006E3B28" w:rsidRDefault="006E3B28" w:rsidP="002A2F09">
      <w:pPr>
        <w:tabs>
          <w:tab w:val="left" w:pos="981"/>
        </w:tabs>
        <w:ind w:left="622" w:right="259"/>
        <w:jc w:val="both"/>
        <w:rPr>
          <w:rFonts w:ascii="Times New Roman" w:hAnsi="Times New Roman" w:cs="Times New Roman"/>
          <w:sz w:val="24"/>
        </w:rPr>
      </w:pPr>
      <w:r>
        <w:rPr>
          <w:rFonts w:ascii="Times New Roman" w:hAnsi="Times New Roman" w:cs="Times New Roman"/>
          <w:spacing w:val="-2"/>
          <w:sz w:val="24"/>
        </w:rPr>
        <w:t xml:space="preserve">La A. </w:t>
      </w:r>
      <w:r w:rsidRPr="0047693A">
        <w:rPr>
          <w:rFonts w:ascii="Times New Roman" w:hAnsi="Times New Roman" w:cs="Times New Roman"/>
          <w:sz w:val="24"/>
        </w:rPr>
        <w:t>Liquidez contractual no equivale a pérdida automática de valor documental. Los expedientes contractuales suelen tener tiempos de retención prolongados por posibles auditorías, responsabilidades fiscales o litigios. Eliminar sin acta ni aprobación formal vulnera el régimen archivístico y puede comprometer responsabilidad disciplinaria</w:t>
      </w:r>
    </w:p>
    <w:p w14:paraId="00057556" w14:textId="7F33E86A" w:rsidR="006E3B28" w:rsidRDefault="006E3B28" w:rsidP="002A2F09">
      <w:pPr>
        <w:tabs>
          <w:tab w:val="left" w:pos="981"/>
        </w:tabs>
        <w:ind w:left="622" w:right="259"/>
        <w:jc w:val="both"/>
        <w:rPr>
          <w:rFonts w:ascii="Times New Roman" w:hAnsi="Times New Roman" w:cs="Times New Roman"/>
          <w:sz w:val="24"/>
        </w:rPr>
      </w:pPr>
      <w:r>
        <w:rPr>
          <w:rFonts w:ascii="Times New Roman" w:hAnsi="Times New Roman" w:cs="Times New Roman"/>
          <w:spacing w:val="-2"/>
          <w:sz w:val="24"/>
        </w:rPr>
        <w:lastRenderedPageBreak/>
        <w:t xml:space="preserve">La B. </w:t>
      </w:r>
      <w:r w:rsidRPr="0047693A">
        <w:rPr>
          <w:rFonts w:ascii="Times New Roman" w:hAnsi="Times New Roman" w:cs="Times New Roman"/>
          <w:sz w:val="24"/>
        </w:rPr>
        <w:t>Remitir</w:t>
      </w:r>
      <w:r w:rsidRPr="0047693A">
        <w:rPr>
          <w:rFonts w:ascii="Times New Roman" w:hAnsi="Times New Roman" w:cs="Times New Roman"/>
          <w:spacing w:val="-4"/>
          <w:sz w:val="24"/>
        </w:rPr>
        <w:t xml:space="preserve"> </w:t>
      </w:r>
      <w:r w:rsidRPr="0047693A">
        <w:rPr>
          <w:rFonts w:ascii="Times New Roman" w:hAnsi="Times New Roman" w:cs="Times New Roman"/>
          <w:sz w:val="24"/>
        </w:rPr>
        <w:t>al</w:t>
      </w:r>
      <w:r w:rsidRPr="0047693A">
        <w:rPr>
          <w:rFonts w:ascii="Times New Roman" w:hAnsi="Times New Roman" w:cs="Times New Roman"/>
          <w:spacing w:val="-4"/>
          <w:sz w:val="24"/>
        </w:rPr>
        <w:t xml:space="preserve"> </w:t>
      </w:r>
      <w:r w:rsidRPr="0047693A">
        <w:rPr>
          <w:rFonts w:ascii="Times New Roman" w:hAnsi="Times New Roman" w:cs="Times New Roman"/>
          <w:sz w:val="24"/>
        </w:rPr>
        <w:t>archivo</w:t>
      </w:r>
      <w:r w:rsidRPr="0047693A">
        <w:rPr>
          <w:rFonts w:ascii="Times New Roman" w:hAnsi="Times New Roman" w:cs="Times New Roman"/>
          <w:spacing w:val="-4"/>
          <w:sz w:val="24"/>
        </w:rPr>
        <w:t xml:space="preserve"> </w:t>
      </w:r>
      <w:r w:rsidRPr="0047693A">
        <w:rPr>
          <w:rFonts w:ascii="Times New Roman" w:hAnsi="Times New Roman" w:cs="Times New Roman"/>
          <w:sz w:val="24"/>
        </w:rPr>
        <w:t>central</w:t>
      </w:r>
      <w:r w:rsidRPr="0047693A">
        <w:rPr>
          <w:rFonts w:ascii="Times New Roman" w:hAnsi="Times New Roman" w:cs="Times New Roman"/>
          <w:spacing w:val="-4"/>
          <w:sz w:val="24"/>
        </w:rPr>
        <w:t xml:space="preserve"> </w:t>
      </w:r>
      <w:r w:rsidRPr="0047693A">
        <w:rPr>
          <w:rFonts w:ascii="Times New Roman" w:hAnsi="Times New Roman" w:cs="Times New Roman"/>
          <w:sz w:val="24"/>
        </w:rPr>
        <w:t>sin</w:t>
      </w:r>
      <w:r w:rsidRPr="0047693A">
        <w:rPr>
          <w:rFonts w:ascii="Times New Roman" w:hAnsi="Times New Roman" w:cs="Times New Roman"/>
          <w:spacing w:val="-4"/>
          <w:sz w:val="24"/>
        </w:rPr>
        <w:t xml:space="preserve"> </w:t>
      </w:r>
      <w:r w:rsidRPr="0047693A">
        <w:rPr>
          <w:rFonts w:ascii="Times New Roman" w:hAnsi="Times New Roman" w:cs="Times New Roman"/>
          <w:sz w:val="24"/>
        </w:rPr>
        <w:t>resolver</w:t>
      </w:r>
      <w:r w:rsidRPr="0047693A">
        <w:rPr>
          <w:rFonts w:ascii="Times New Roman" w:hAnsi="Times New Roman" w:cs="Times New Roman"/>
          <w:spacing w:val="-5"/>
          <w:sz w:val="24"/>
        </w:rPr>
        <w:t xml:space="preserve"> </w:t>
      </w:r>
      <w:r w:rsidRPr="0047693A">
        <w:rPr>
          <w:rFonts w:ascii="Times New Roman" w:hAnsi="Times New Roman" w:cs="Times New Roman"/>
          <w:sz w:val="24"/>
        </w:rPr>
        <w:t>la</w:t>
      </w:r>
      <w:r w:rsidRPr="0047693A">
        <w:rPr>
          <w:rFonts w:ascii="Times New Roman" w:hAnsi="Times New Roman" w:cs="Times New Roman"/>
          <w:spacing w:val="-4"/>
          <w:sz w:val="24"/>
        </w:rPr>
        <w:t xml:space="preserve"> </w:t>
      </w:r>
      <w:r w:rsidRPr="0047693A">
        <w:rPr>
          <w:rFonts w:ascii="Times New Roman" w:hAnsi="Times New Roman" w:cs="Times New Roman"/>
          <w:sz w:val="24"/>
        </w:rPr>
        <w:t>inconsistencia</w:t>
      </w:r>
      <w:r w:rsidRPr="0047693A">
        <w:rPr>
          <w:rFonts w:ascii="Times New Roman" w:hAnsi="Times New Roman" w:cs="Times New Roman"/>
          <w:spacing w:val="-4"/>
          <w:sz w:val="24"/>
        </w:rPr>
        <w:t xml:space="preserve"> </w:t>
      </w:r>
      <w:r w:rsidRPr="0047693A">
        <w:rPr>
          <w:rFonts w:ascii="Times New Roman" w:hAnsi="Times New Roman" w:cs="Times New Roman"/>
          <w:sz w:val="24"/>
        </w:rPr>
        <w:t>no</w:t>
      </w:r>
      <w:r w:rsidRPr="0047693A">
        <w:rPr>
          <w:rFonts w:ascii="Times New Roman" w:hAnsi="Times New Roman" w:cs="Times New Roman"/>
          <w:spacing w:val="-4"/>
          <w:sz w:val="24"/>
        </w:rPr>
        <w:t xml:space="preserve"> </w:t>
      </w:r>
      <w:r w:rsidRPr="0047693A">
        <w:rPr>
          <w:rFonts w:ascii="Times New Roman" w:hAnsi="Times New Roman" w:cs="Times New Roman"/>
          <w:sz w:val="24"/>
        </w:rPr>
        <w:t>traslada</w:t>
      </w:r>
      <w:r w:rsidRPr="0047693A">
        <w:rPr>
          <w:rFonts w:ascii="Times New Roman" w:hAnsi="Times New Roman" w:cs="Times New Roman"/>
          <w:spacing w:val="-6"/>
          <w:sz w:val="24"/>
        </w:rPr>
        <w:t xml:space="preserve"> </w:t>
      </w:r>
      <w:r w:rsidRPr="0047693A">
        <w:rPr>
          <w:rFonts w:ascii="Times New Roman" w:hAnsi="Times New Roman" w:cs="Times New Roman"/>
          <w:sz w:val="24"/>
        </w:rPr>
        <w:t>la</w:t>
      </w:r>
      <w:r w:rsidRPr="0047693A">
        <w:rPr>
          <w:rFonts w:ascii="Times New Roman" w:hAnsi="Times New Roman" w:cs="Times New Roman"/>
          <w:spacing w:val="-4"/>
          <w:sz w:val="24"/>
        </w:rPr>
        <w:t xml:space="preserve"> </w:t>
      </w:r>
      <w:r w:rsidRPr="0047693A">
        <w:rPr>
          <w:rFonts w:ascii="Times New Roman" w:hAnsi="Times New Roman" w:cs="Times New Roman"/>
          <w:sz w:val="24"/>
        </w:rPr>
        <w:t>responsabilidad.</w:t>
      </w:r>
      <w:r w:rsidRPr="0047693A">
        <w:rPr>
          <w:rFonts w:ascii="Times New Roman" w:hAnsi="Times New Roman" w:cs="Times New Roman"/>
          <w:spacing w:val="-4"/>
          <w:sz w:val="24"/>
        </w:rPr>
        <w:t xml:space="preserve"> </w:t>
      </w:r>
      <w:r w:rsidRPr="0047693A">
        <w:rPr>
          <w:rFonts w:ascii="Times New Roman" w:hAnsi="Times New Roman" w:cs="Times New Roman"/>
          <w:sz w:val="24"/>
        </w:rPr>
        <w:t>La dependencia</w:t>
      </w:r>
      <w:r w:rsidRPr="0047693A">
        <w:rPr>
          <w:rFonts w:ascii="Times New Roman" w:hAnsi="Times New Roman" w:cs="Times New Roman"/>
          <w:spacing w:val="-14"/>
          <w:sz w:val="24"/>
        </w:rPr>
        <w:t xml:space="preserve"> </w:t>
      </w:r>
      <w:r w:rsidRPr="0047693A">
        <w:rPr>
          <w:rFonts w:ascii="Times New Roman" w:hAnsi="Times New Roman" w:cs="Times New Roman"/>
          <w:sz w:val="24"/>
        </w:rPr>
        <w:t>productora</w:t>
      </w:r>
      <w:r w:rsidRPr="0047693A">
        <w:rPr>
          <w:rFonts w:ascii="Times New Roman" w:hAnsi="Times New Roman" w:cs="Times New Roman"/>
          <w:spacing w:val="-14"/>
          <w:sz w:val="24"/>
        </w:rPr>
        <w:t xml:space="preserve"> </w:t>
      </w:r>
      <w:r w:rsidRPr="0047693A">
        <w:rPr>
          <w:rFonts w:ascii="Times New Roman" w:hAnsi="Times New Roman" w:cs="Times New Roman"/>
          <w:sz w:val="24"/>
        </w:rPr>
        <w:t>es</w:t>
      </w:r>
      <w:r w:rsidRPr="0047693A">
        <w:rPr>
          <w:rFonts w:ascii="Times New Roman" w:hAnsi="Times New Roman" w:cs="Times New Roman"/>
          <w:spacing w:val="-13"/>
          <w:sz w:val="24"/>
        </w:rPr>
        <w:t xml:space="preserve"> </w:t>
      </w:r>
      <w:r w:rsidRPr="0047693A">
        <w:rPr>
          <w:rFonts w:ascii="Times New Roman" w:hAnsi="Times New Roman" w:cs="Times New Roman"/>
          <w:sz w:val="24"/>
        </w:rPr>
        <w:t>responsable</w:t>
      </w:r>
      <w:r w:rsidRPr="0047693A">
        <w:rPr>
          <w:rFonts w:ascii="Times New Roman" w:hAnsi="Times New Roman" w:cs="Times New Roman"/>
          <w:spacing w:val="-14"/>
          <w:sz w:val="24"/>
        </w:rPr>
        <w:t xml:space="preserve"> </w:t>
      </w:r>
      <w:r w:rsidRPr="0047693A">
        <w:rPr>
          <w:rFonts w:ascii="Times New Roman" w:hAnsi="Times New Roman" w:cs="Times New Roman"/>
          <w:sz w:val="24"/>
        </w:rPr>
        <w:t>de</w:t>
      </w:r>
      <w:r w:rsidRPr="0047693A">
        <w:rPr>
          <w:rFonts w:ascii="Times New Roman" w:hAnsi="Times New Roman" w:cs="Times New Roman"/>
          <w:spacing w:val="-14"/>
          <w:sz w:val="24"/>
        </w:rPr>
        <w:t xml:space="preserve"> </w:t>
      </w:r>
      <w:r w:rsidRPr="0047693A">
        <w:rPr>
          <w:rFonts w:ascii="Times New Roman" w:hAnsi="Times New Roman" w:cs="Times New Roman"/>
          <w:sz w:val="24"/>
        </w:rPr>
        <w:t>aplicar</w:t>
      </w:r>
      <w:r w:rsidRPr="0047693A">
        <w:rPr>
          <w:rFonts w:ascii="Times New Roman" w:hAnsi="Times New Roman" w:cs="Times New Roman"/>
          <w:spacing w:val="-14"/>
          <w:sz w:val="24"/>
        </w:rPr>
        <w:t xml:space="preserve"> </w:t>
      </w:r>
      <w:r w:rsidRPr="0047693A">
        <w:rPr>
          <w:rFonts w:ascii="Times New Roman" w:hAnsi="Times New Roman" w:cs="Times New Roman"/>
          <w:sz w:val="24"/>
        </w:rPr>
        <w:t>correctamente</w:t>
      </w:r>
      <w:r w:rsidRPr="0047693A">
        <w:rPr>
          <w:rFonts w:ascii="Times New Roman" w:hAnsi="Times New Roman" w:cs="Times New Roman"/>
          <w:spacing w:val="-14"/>
          <w:sz w:val="24"/>
        </w:rPr>
        <w:t xml:space="preserve"> </w:t>
      </w:r>
      <w:r w:rsidRPr="0047693A">
        <w:rPr>
          <w:rFonts w:ascii="Times New Roman" w:hAnsi="Times New Roman" w:cs="Times New Roman"/>
          <w:sz w:val="24"/>
        </w:rPr>
        <w:t>la</w:t>
      </w:r>
      <w:r w:rsidRPr="0047693A">
        <w:rPr>
          <w:rFonts w:ascii="Times New Roman" w:hAnsi="Times New Roman" w:cs="Times New Roman"/>
          <w:spacing w:val="-14"/>
          <w:sz w:val="24"/>
        </w:rPr>
        <w:t xml:space="preserve"> </w:t>
      </w:r>
      <w:r w:rsidRPr="0047693A">
        <w:rPr>
          <w:rFonts w:ascii="Times New Roman" w:hAnsi="Times New Roman" w:cs="Times New Roman"/>
          <w:sz w:val="24"/>
        </w:rPr>
        <w:t>TRD</w:t>
      </w:r>
      <w:r w:rsidRPr="0047693A">
        <w:rPr>
          <w:rFonts w:ascii="Times New Roman" w:hAnsi="Times New Roman" w:cs="Times New Roman"/>
          <w:spacing w:val="-13"/>
          <w:sz w:val="24"/>
        </w:rPr>
        <w:t xml:space="preserve"> </w:t>
      </w:r>
      <w:r w:rsidRPr="0047693A">
        <w:rPr>
          <w:rFonts w:ascii="Times New Roman" w:hAnsi="Times New Roman" w:cs="Times New Roman"/>
          <w:sz w:val="24"/>
        </w:rPr>
        <w:t>en</w:t>
      </w:r>
      <w:r w:rsidRPr="0047693A">
        <w:rPr>
          <w:rFonts w:ascii="Times New Roman" w:hAnsi="Times New Roman" w:cs="Times New Roman"/>
          <w:spacing w:val="-13"/>
          <w:sz w:val="24"/>
        </w:rPr>
        <w:t xml:space="preserve"> </w:t>
      </w:r>
      <w:r w:rsidRPr="0047693A">
        <w:rPr>
          <w:rFonts w:ascii="Times New Roman" w:hAnsi="Times New Roman" w:cs="Times New Roman"/>
          <w:sz w:val="24"/>
        </w:rPr>
        <w:t>la</w:t>
      </w:r>
      <w:r w:rsidRPr="0047693A">
        <w:rPr>
          <w:rFonts w:ascii="Times New Roman" w:hAnsi="Times New Roman" w:cs="Times New Roman"/>
          <w:spacing w:val="-14"/>
          <w:sz w:val="24"/>
        </w:rPr>
        <w:t xml:space="preserve"> </w:t>
      </w:r>
      <w:r w:rsidRPr="0047693A">
        <w:rPr>
          <w:rFonts w:ascii="Times New Roman" w:hAnsi="Times New Roman" w:cs="Times New Roman"/>
          <w:sz w:val="24"/>
        </w:rPr>
        <w:t>fase</w:t>
      </w:r>
      <w:r w:rsidRPr="0047693A">
        <w:rPr>
          <w:rFonts w:ascii="Times New Roman" w:hAnsi="Times New Roman" w:cs="Times New Roman"/>
          <w:spacing w:val="-14"/>
          <w:sz w:val="24"/>
        </w:rPr>
        <w:t xml:space="preserve"> </w:t>
      </w:r>
      <w:r w:rsidRPr="0047693A">
        <w:rPr>
          <w:rFonts w:ascii="Times New Roman" w:hAnsi="Times New Roman" w:cs="Times New Roman"/>
          <w:sz w:val="24"/>
        </w:rPr>
        <w:t>de</w:t>
      </w:r>
      <w:r w:rsidRPr="0047693A">
        <w:rPr>
          <w:rFonts w:ascii="Times New Roman" w:hAnsi="Times New Roman" w:cs="Times New Roman"/>
          <w:spacing w:val="-14"/>
          <w:sz w:val="24"/>
        </w:rPr>
        <w:t xml:space="preserve"> </w:t>
      </w:r>
      <w:r w:rsidRPr="0047693A">
        <w:rPr>
          <w:rFonts w:ascii="Times New Roman" w:hAnsi="Times New Roman" w:cs="Times New Roman"/>
          <w:sz w:val="24"/>
        </w:rPr>
        <w:t>archivo de gestión. La omisión de verificación previa puede constituir negligencia funcional</w:t>
      </w:r>
      <w:r>
        <w:rPr>
          <w:rFonts w:ascii="Times New Roman" w:hAnsi="Times New Roman" w:cs="Times New Roman"/>
          <w:sz w:val="24"/>
        </w:rPr>
        <w:t>.</w:t>
      </w:r>
    </w:p>
    <w:p w14:paraId="05682219" w14:textId="4A5C9BCC" w:rsidR="006E3B28" w:rsidRPr="006E3B28" w:rsidRDefault="006E3B28"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B</w:t>
      </w:r>
      <w:r>
        <w:rPr>
          <w:rFonts w:ascii="Times New Roman" w:hAnsi="Times New Roman" w:cs="Times New Roman"/>
          <w:color w:val="000000"/>
          <w:spacing w:val="-10"/>
        </w:rPr>
        <w:t xml:space="preserve">. </w:t>
      </w:r>
      <w:r w:rsidRPr="0047693A">
        <w:rPr>
          <w:rFonts w:ascii="Times New Roman" w:hAnsi="Times New Roman" w:cs="Times New Roman"/>
        </w:rPr>
        <w:t>La</w:t>
      </w:r>
      <w:r w:rsidRPr="0047693A">
        <w:rPr>
          <w:rFonts w:ascii="Times New Roman" w:hAnsi="Times New Roman" w:cs="Times New Roman"/>
          <w:spacing w:val="-9"/>
        </w:rPr>
        <w:t xml:space="preserve"> </w:t>
      </w:r>
      <w:r w:rsidRPr="0047693A">
        <w:rPr>
          <w:rFonts w:ascii="Times New Roman" w:hAnsi="Times New Roman" w:cs="Times New Roman"/>
        </w:rPr>
        <w:t>eliminación</w:t>
      </w:r>
      <w:r w:rsidRPr="0047693A">
        <w:rPr>
          <w:rFonts w:ascii="Times New Roman" w:hAnsi="Times New Roman" w:cs="Times New Roman"/>
          <w:spacing w:val="-8"/>
        </w:rPr>
        <w:t xml:space="preserve"> </w:t>
      </w:r>
      <w:r w:rsidRPr="0047693A">
        <w:rPr>
          <w:rFonts w:ascii="Times New Roman" w:hAnsi="Times New Roman" w:cs="Times New Roman"/>
        </w:rPr>
        <w:t>no</w:t>
      </w:r>
      <w:r w:rsidRPr="0047693A">
        <w:rPr>
          <w:rFonts w:ascii="Times New Roman" w:hAnsi="Times New Roman" w:cs="Times New Roman"/>
          <w:spacing w:val="-8"/>
        </w:rPr>
        <w:t xml:space="preserve"> </w:t>
      </w:r>
      <w:r w:rsidRPr="0047693A">
        <w:rPr>
          <w:rFonts w:ascii="Times New Roman" w:hAnsi="Times New Roman" w:cs="Times New Roman"/>
        </w:rPr>
        <w:t>es</w:t>
      </w:r>
      <w:r w:rsidRPr="0047693A">
        <w:rPr>
          <w:rFonts w:ascii="Times New Roman" w:hAnsi="Times New Roman" w:cs="Times New Roman"/>
          <w:spacing w:val="-8"/>
        </w:rPr>
        <w:t xml:space="preserve"> </w:t>
      </w:r>
      <w:r w:rsidRPr="0047693A">
        <w:rPr>
          <w:rFonts w:ascii="Times New Roman" w:hAnsi="Times New Roman" w:cs="Times New Roman"/>
        </w:rPr>
        <w:t>automática</w:t>
      </w:r>
      <w:r w:rsidRPr="0047693A">
        <w:rPr>
          <w:rFonts w:ascii="Times New Roman" w:hAnsi="Times New Roman" w:cs="Times New Roman"/>
          <w:spacing w:val="-10"/>
        </w:rPr>
        <w:t xml:space="preserve"> </w:t>
      </w:r>
      <w:r w:rsidRPr="0047693A">
        <w:rPr>
          <w:rFonts w:ascii="Times New Roman" w:hAnsi="Times New Roman" w:cs="Times New Roman"/>
        </w:rPr>
        <w:t>por</w:t>
      </w:r>
      <w:r w:rsidRPr="0047693A">
        <w:rPr>
          <w:rFonts w:ascii="Times New Roman" w:hAnsi="Times New Roman" w:cs="Times New Roman"/>
          <w:spacing w:val="-9"/>
        </w:rPr>
        <w:t xml:space="preserve"> </w:t>
      </w:r>
      <w:r w:rsidRPr="0047693A">
        <w:rPr>
          <w:rFonts w:ascii="Times New Roman" w:hAnsi="Times New Roman" w:cs="Times New Roman"/>
        </w:rPr>
        <w:t>vencimiento</w:t>
      </w:r>
      <w:r w:rsidRPr="0047693A">
        <w:rPr>
          <w:rFonts w:ascii="Times New Roman" w:hAnsi="Times New Roman" w:cs="Times New Roman"/>
          <w:spacing w:val="-8"/>
        </w:rPr>
        <w:t xml:space="preserve"> </w:t>
      </w:r>
      <w:r w:rsidRPr="0047693A">
        <w:rPr>
          <w:rFonts w:ascii="Times New Roman" w:hAnsi="Times New Roman" w:cs="Times New Roman"/>
        </w:rPr>
        <w:t>del</w:t>
      </w:r>
      <w:r w:rsidRPr="0047693A">
        <w:rPr>
          <w:rFonts w:ascii="Times New Roman" w:hAnsi="Times New Roman" w:cs="Times New Roman"/>
          <w:spacing w:val="-8"/>
        </w:rPr>
        <w:t xml:space="preserve"> </w:t>
      </w:r>
      <w:r w:rsidRPr="0047693A">
        <w:rPr>
          <w:rFonts w:ascii="Times New Roman" w:hAnsi="Times New Roman" w:cs="Times New Roman"/>
        </w:rPr>
        <w:t>tiempo.</w:t>
      </w:r>
      <w:r w:rsidRPr="0047693A">
        <w:rPr>
          <w:rFonts w:ascii="Times New Roman" w:hAnsi="Times New Roman" w:cs="Times New Roman"/>
          <w:spacing w:val="-8"/>
        </w:rPr>
        <w:t xml:space="preserve"> </w:t>
      </w:r>
      <w:r w:rsidRPr="0047693A">
        <w:rPr>
          <w:rFonts w:ascii="Times New Roman" w:hAnsi="Times New Roman" w:cs="Times New Roman"/>
        </w:rPr>
        <w:t>Requiere</w:t>
      </w:r>
      <w:r w:rsidRPr="0047693A">
        <w:rPr>
          <w:rFonts w:ascii="Times New Roman" w:hAnsi="Times New Roman" w:cs="Times New Roman"/>
          <w:spacing w:val="-9"/>
        </w:rPr>
        <w:t xml:space="preserve"> </w:t>
      </w:r>
      <w:r w:rsidRPr="0047693A">
        <w:rPr>
          <w:rFonts w:ascii="Times New Roman" w:hAnsi="Times New Roman" w:cs="Times New Roman"/>
        </w:rPr>
        <w:t>aplicación</w:t>
      </w:r>
      <w:r w:rsidRPr="0047693A">
        <w:rPr>
          <w:rFonts w:ascii="Times New Roman" w:hAnsi="Times New Roman" w:cs="Times New Roman"/>
          <w:spacing w:val="-8"/>
        </w:rPr>
        <w:t xml:space="preserve"> </w:t>
      </w:r>
      <w:r w:rsidRPr="0047693A">
        <w:rPr>
          <w:rFonts w:ascii="Times New Roman" w:hAnsi="Times New Roman" w:cs="Times New Roman"/>
        </w:rPr>
        <w:t>estricta</w:t>
      </w:r>
      <w:r w:rsidRPr="0047693A">
        <w:rPr>
          <w:rFonts w:ascii="Times New Roman" w:hAnsi="Times New Roman" w:cs="Times New Roman"/>
          <w:spacing w:val="-9"/>
        </w:rPr>
        <w:t xml:space="preserve"> </w:t>
      </w:r>
      <w:r w:rsidRPr="0047693A">
        <w:rPr>
          <w:rFonts w:ascii="Times New Roman" w:hAnsi="Times New Roman" w:cs="Times New Roman"/>
        </w:rPr>
        <w:t>de TRD,</w:t>
      </w:r>
      <w:r w:rsidRPr="0047693A">
        <w:rPr>
          <w:rFonts w:ascii="Times New Roman" w:hAnsi="Times New Roman" w:cs="Times New Roman"/>
          <w:spacing w:val="-8"/>
        </w:rPr>
        <w:t xml:space="preserve"> </w:t>
      </w:r>
      <w:r w:rsidRPr="0047693A">
        <w:rPr>
          <w:rFonts w:ascii="Times New Roman" w:hAnsi="Times New Roman" w:cs="Times New Roman"/>
        </w:rPr>
        <w:t>aprobación</w:t>
      </w:r>
      <w:r w:rsidRPr="0047693A">
        <w:rPr>
          <w:rFonts w:ascii="Times New Roman" w:hAnsi="Times New Roman" w:cs="Times New Roman"/>
          <w:spacing w:val="-8"/>
        </w:rPr>
        <w:t xml:space="preserve"> </w:t>
      </w:r>
      <w:r w:rsidRPr="0047693A">
        <w:rPr>
          <w:rFonts w:ascii="Times New Roman" w:hAnsi="Times New Roman" w:cs="Times New Roman"/>
        </w:rPr>
        <w:t>formal</w:t>
      </w:r>
      <w:r w:rsidRPr="0047693A">
        <w:rPr>
          <w:rFonts w:ascii="Times New Roman" w:hAnsi="Times New Roman" w:cs="Times New Roman"/>
          <w:spacing w:val="-6"/>
        </w:rPr>
        <w:t xml:space="preserve"> </w:t>
      </w:r>
      <w:r w:rsidRPr="0047693A">
        <w:rPr>
          <w:rFonts w:ascii="Times New Roman" w:hAnsi="Times New Roman" w:cs="Times New Roman"/>
        </w:rPr>
        <w:t>y</w:t>
      </w:r>
      <w:r w:rsidRPr="0047693A">
        <w:rPr>
          <w:rFonts w:ascii="Times New Roman" w:hAnsi="Times New Roman" w:cs="Times New Roman"/>
          <w:spacing w:val="-8"/>
        </w:rPr>
        <w:t xml:space="preserve"> </w:t>
      </w:r>
      <w:r w:rsidRPr="0047693A">
        <w:rPr>
          <w:rFonts w:ascii="Times New Roman" w:hAnsi="Times New Roman" w:cs="Times New Roman"/>
        </w:rPr>
        <w:t>acta</w:t>
      </w:r>
      <w:r w:rsidRPr="0047693A">
        <w:rPr>
          <w:rFonts w:ascii="Times New Roman" w:hAnsi="Times New Roman" w:cs="Times New Roman"/>
          <w:spacing w:val="-9"/>
        </w:rPr>
        <w:t xml:space="preserve"> </w:t>
      </w:r>
      <w:r w:rsidRPr="0047693A">
        <w:rPr>
          <w:rFonts w:ascii="Times New Roman" w:hAnsi="Times New Roman" w:cs="Times New Roman"/>
        </w:rPr>
        <w:t>de</w:t>
      </w:r>
      <w:r w:rsidRPr="0047693A">
        <w:rPr>
          <w:rFonts w:ascii="Times New Roman" w:hAnsi="Times New Roman" w:cs="Times New Roman"/>
          <w:spacing w:val="-9"/>
        </w:rPr>
        <w:t xml:space="preserve"> </w:t>
      </w:r>
      <w:r w:rsidRPr="0047693A">
        <w:rPr>
          <w:rFonts w:ascii="Times New Roman" w:hAnsi="Times New Roman" w:cs="Times New Roman"/>
        </w:rPr>
        <w:t>eliminación</w:t>
      </w:r>
      <w:r w:rsidRPr="0047693A">
        <w:rPr>
          <w:rFonts w:ascii="Times New Roman" w:hAnsi="Times New Roman" w:cs="Times New Roman"/>
          <w:spacing w:val="-5"/>
        </w:rPr>
        <w:t xml:space="preserve"> </w:t>
      </w:r>
      <w:r w:rsidRPr="0047693A">
        <w:rPr>
          <w:rFonts w:ascii="Times New Roman" w:hAnsi="Times New Roman" w:cs="Times New Roman"/>
        </w:rPr>
        <w:t>conforme</w:t>
      </w:r>
      <w:r w:rsidRPr="0047693A">
        <w:rPr>
          <w:rFonts w:ascii="Times New Roman" w:hAnsi="Times New Roman" w:cs="Times New Roman"/>
          <w:spacing w:val="-9"/>
        </w:rPr>
        <w:t xml:space="preserve"> </w:t>
      </w:r>
      <w:r w:rsidRPr="0047693A">
        <w:rPr>
          <w:rFonts w:ascii="Times New Roman" w:hAnsi="Times New Roman" w:cs="Times New Roman"/>
        </w:rPr>
        <w:t>Ley</w:t>
      </w:r>
      <w:r w:rsidRPr="0047693A">
        <w:rPr>
          <w:rFonts w:ascii="Times New Roman" w:hAnsi="Times New Roman" w:cs="Times New Roman"/>
          <w:spacing w:val="-6"/>
        </w:rPr>
        <w:t xml:space="preserve"> </w:t>
      </w:r>
      <w:r w:rsidRPr="0047693A">
        <w:rPr>
          <w:rFonts w:ascii="Times New Roman" w:hAnsi="Times New Roman" w:cs="Times New Roman"/>
        </w:rPr>
        <w:t>594</w:t>
      </w:r>
      <w:r w:rsidRPr="0047693A">
        <w:rPr>
          <w:rFonts w:ascii="Times New Roman" w:hAnsi="Times New Roman" w:cs="Times New Roman"/>
          <w:spacing w:val="-8"/>
        </w:rPr>
        <w:t xml:space="preserve"> </w:t>
      </w:r>
      <w:r w:rsidRPr="0047693A">
        <w:rPr>
          <w:rFonts w:ascii="Times New Roman" w:hAnsi="Times New Roman" w:cs="Times New Roman"/>
        </w:rPr>
        <w:t>de</w:t>
      </w:r>
      <w:r w:rsidRPr="0047693A">
        <w:rPr>
          <w:rFonts w:ascii="Times New Roman" w:hAnsi="Times New Roman" w:cs="Times New Roman"/>
          <w:spacing w:val="-9"/>
        </w:rPr>
        <w:t xml:space="preserve"> </w:t>
      </w:r>
      <w:r w:rsidRPr="0047693A">
        <w:rPr>
          <w:rFonts w:ascii="Times New Roman" w:hAnsi="Times New Roman" w:cs="Times New Roman"/>
        </w:rPr>
        <w:t>2000</w:t>
      </w:r>
      <w:r w:rsidRPr="0047693A">
        <w:rPr>
          <w:rFonts w:ascii="Times New Roman" w:hAnsi="Times New Roman" w:cs="Times New Roman"/>
          <w:spacing w:val="-6"/>
        </w:rPr>
        <w:t xml:space="preserve"> </w:t>
      </w:r>
      <w:r w:rsidRPr="0047693A">
        <w:rPr>
          <w:rFonts w:ascii="Times New Roman" w:hAnsi="Times New Roman" w:cs="Times New Roman"/>
        </w:rPr>
        <w:t>y</w:t>
      </w:r>
      <w:r w:rsidRPr="0047693A">
        <w:rPr>
          <w:rFonts w:ascii="Times New Roman" w:hAnsi="Times New Roman" w:cs="Times New Roman"/>
          <w:spacing w:val="-6"/>
        </w:rPr>
        <w:t xml:space="preserve"> </w:t>
      </w:r>
      <w:r w:rsidRPr="0047693A">
        <w:rPr>
          <w:rFonts w:ascii="Times New Roman" w:hAnsi="Times New Roman" w:cs="Times New Roman"/>
        </w:rPr>
        <w:t>Acuerdo</w:t>
      </w:r>
      <w:r w:rsidRPr="0047693A">
        <w:rPr>
          <w:rFonts w:ascii="Times New Roman" w:hAnsi="Times New Roman" w:cs="Times New Roman"/>
          <w:spacing w:val="-7"/>
        </w:rPr>
        <w:t xml:space="preserve"> </w:t>
      </w:r>
      <w:r w:rsidRPr="0047693A">
        <w:rPr>
          <w:rFonts w:ascii="Times New Roman" w:hAnsi="Times New Roman" w:cs="Times New Roman"/>
        </w:rPr>
        <w:t>006</w:t>
      </w:r>
      <w:r w:rsidRPr="0047693A">
        <w:rPr>
          <w:rFonts w:ascii="Times New Roman" w:hAnsi="Times New Roman" w:cs="Times New Roman"/>
          <w:spacing w:val="-8"/>
        </w:rPr>
        <w:t xml:space="preserve"> </w:t>
      </w:r>
      <w:r w:rsidRPr="0047693A">
        <w:rPr>
          <w:rFonts w:ascii="Times New Roman" w:hAnsi="Times New Roman" w:cs="Times New Roman"/>
        </w:rPr>
        <w:t>de 2014 (conservación y disposición final)</w:t>
      </w:r>
      <w:r>
        <w:rPr>
          <w:rFonts w:ascii="Times New Roman" w:hAnsi="Times New Roman" w:cs="Times New Roman"/>
        </w:rPr>
        <w:t>.</w:t>
      </w:r>
    </w:p>
    <w:p w14:paraId="5DD1B075" w14:textId="711476E9" w:rsidR="006E3B28" w:rsidRDefault="006E3B28"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rPr>
        <w:t xml:space="preserve">La A. </w:t>
      </w:r>
      <w:r w:rsidRPr="0047693A">
        <w:rPr>
          <w:rFonts w:ascii="Times New Roman" w:hAnsi="Times New Roman" w:cs="Times New Roman"/>
        </w:rPr>
        <w:t>El</w:t>
      </w:r>
      <w:r w:rsidRPr="0047693A">
        <w:rPr>
          <w:rFonts w:ascii="Times New Roman" w:hAnsi="Times New Roman" w:cs="Times New Roman"/>
          <w:spacing w:val="-1"/>
        </w:rPr>
        <w:t xml:space="preserve"> </w:t>
      </w:r>
      <w:r w:rsidRPr="0047693A">
        <w:rPr>
          <w:rFonts w:ascii="Times New Roman" w:hAnsi="Times New Roman" w:cs="Times New Roman"/>
        </w:rPr>
        <w:t>vencimiento</w:t>
      </w:r>
      <w:r w:rsidRPr="0047693A">
        <w:rPr>
          <w:rFonts w:ascii="Times New Roman" w:hAnsi="Times New Roman" w:cs="Times New Roman"/>
          <w:spacing w:val="-1"/>
        </w:rPr>
        <w:t xml:space="preserve"> </w:t>
      </w:r>
      <w:r w:rsidRPr="0047693A">
        <w:rPr>
          <w:rFonts w:ascii="Times New Roman" w:hAnsi="Times New Roman" w:cs="Times New Roman"/>
        </w:rPr>
        <w:t>del</w:t>
      </w:r>
      <w:r w:rsidRPr="0047693A">
        <w:rPr>
          <w:rFonts w:ascii="Times New Roman" w:hAnsi="Times New Roman" w:cs="Times New Roman"/>
          <w:spacing w:val="-1"/>
        </w:rPr>
        <w:t xml:space="preserve"> </w:t>
      </w:r>
      <w:r w:rsidRPr="0047693A">
        <w:rPr>
          <w:rFonts w:ascii="Times New Roman" w:hAnsi="Times New Roman" w:cs="Times New Roman"/>
        </w:rPr>
        <w:t>plazo</w:t>
      </w:r>
      <w:r w:rsidRPr="0047693A">
        <w:rPr>
          <w:rFonts w:ascii="Times New Roman" w:hAnsi="Times New Roman" w:cs="Times New Roman"/>
          <w:spacing w:val="-1"/>
        </w:rPr>
        <w:t xml:space="preserve"> </w:t>
      </w:r>
      <w:r w:rsidRPr="0047693A">
        <w:rPr>
          <w:rFonts w:ascii="Times New Roman" w:hAnsi="Times New Roman" w:cs="Times New Roman"/>
        </w:rPr>
        <w:t>no</w:t>
      </w:r>
      <w:r w:rsidRPr="0047693A">
        <w:rPr>
          <w:rFonts w:ascii="Times New Roman" w:hAnsi="Times New Roman" w:cs="Times New Roman"/>
          <w:spacing w:val="-1"/>
        </w:rPr>
        <w:t xml:space="preserve"> </w:t>
      </w:r>
      <w:r w:rsidRPr="0047693A">
        <w:rPr>
          <w:rFonts w:ascii="Times New Roman" w:hAnsi="Times New Roman" w:cs="Times New Roman"/>
        </w:rPr>
        <w:t>sustituye</w:t>
      </w:r>
      <w:r w:rsidRPr="0047693A">
        <w:rPr>
          <w:rFonts w:ascii="Times New Roman" w:hAnsi="Times New Roman" w:cs="Times New Roman"/>
          <w:spacing w:val="-2"/>
        </w:rPr>
        <w:t xml:space="preserve"> </w:t>
      </w:r>
      <w:r w:rsidRPr="0047693A">
        <w:rPr>
          <w:rFonts w:ascii="Times New Roman" w:hAnsi="Times New Roman" w:cs="Times New Roman"/>
        </w:rPr>
        <w:t>el</w:t>
      </w:r>
      <w:r w:rsidRPr="0047693A">
        <w:rPr>
          <w:rFonts w:ascii="Times New Roman" w:hAnsi="Times New Roman" w:cs="Times New Roman"/>
          <w:spacing w:val="-1"/>
        </w:rPr>
        <w:t xml:space="preserve"> </w:t>
      </w:r>
      <w:r w:rsidRPr="0047693A">
        <w:rPr>
          <w:rFonts w:ascii="Times New Roman" w:hAnsi="Times New Roman" w:cs="Times New Roman"/>
        </w:rPr>
        <w:t>procedimiento técnico-</w:t>
      </w:r>
      <w:r w:rsidRPr="0047693A">
        <w:rPr>
          <w:rFonts w:ascii="Times New Roman" w:hAnsi="Times New Roman" w:cs="Times New Roman"/>
          <w:spacing w:val="-2"/>
        </w:rPr>
        <w:t>administrativo</w:t>
      </w:r>
    </w:p>
    <w:p w14:paraId="3922A974" w14:textId="313D57BF" w:rsidR="006E3B28" w:rsidRDefault="006E3B28" w:rsidP="002A2F09">
      <w:pPr>
        <w:pStyle w:val="Prrafodelista"/>
        <w:tabs>
          <w:tab w:val="left" w:pos="981"/>
        </w:tabs>
        <w:ind w:left="312" w:right="259"/>
        <w:jc w:val="both"/>
        <w:rPr>
          <w:rFonts w:ascii="Times New Roman" w:hAnsi="Times New Roman" w:cs="Times New Roman"/>
        </w:rPr>
      </w:pPr>
      <w:r>
        <w:rPr>
          <w:rFonts w:ascii="Times New Roman" w:hAnsi="Times New Roman" w:cs="Times New Roman"/>
          <w:spacing w:val="-2"/>
          <w:sz w:val="24"/>
        </w:rPr>
        <w:t xml:space="preserve">La C. </w:t>
      </w:r>
      <w:r w:rsidRPr="0047693A">
        <w:rPr>
          <w:rFonts w:ascii="Times New Roman" w:hAnsi="Times New Roman" w:cs="Times New Roman"/>
        </w:rPr>
        <w:t>La digitalización no reemplaza la disposición final autorizada ni elimina la necesidad de acta formal</w:t>
      </w:r>
    </w:p>
    <w:p w14:paraId="195C11E8" w14:textId="7C27AABF" w:rsidR="006E3B28" w:rsidRDefault="006E3B28" w:rsidP="002A2F09">
      <w:pPr>
        <w:pStyle w:val="Prrafodelista"/>
        <w:tabs>
          <w:tab w:val="left" w:pos="981"/>
        </w:tabs>
        <w:ind w:left="312" w:right="259"/>
        <w:jc w:val="both"/>
        <w:rPr>
          <w:rFonts w:ascii="Times New Roman" w:hAnsi="Times New Roman" w:cs="Times New Roman"/>
          <w:spacing w:val="-2"/>
          <w:sz w:val="24"/>
        </w:rPr>
      </w:pPr>
    </w:p>
    <w:p w14:paraId="18CE6DCE" w14:textId="19FE9AF1" w:rsidR="006E3B28" w:rsidRPr="006E3B28" w:rsidRDefault="006E3B28"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 correcta: A</w:t>
      </w:r>
      <w:r>
        <w:rPr>
          <w:rFonts w:ascii="Times New Roman" w:hAnsi="Times New Roman" w:cs="Times New Roman"/>
          <w:color w:val="000000"/>
        </w:rPr>
        <w:t xml:space="preserve">. </w:t>
      </w:r>
      <w:r w:rsidRPr="0047693A">
        <w:rPr>
          <w:rFonts w:ascii="Times New Roman" w:hAnsi="Times New Roman" w:cs="Times New Roman"/>
        </w:rPr>
        <w:t>La</w:t>
      </w:r>
      <w:r w:rsidRPr="0047693A">
        <w:rPr>
          <w:rFonts w:ascii="Times New Roman" w:hAnsi="Times New Roman" w:cs="Times New Roman"/>
          <w:spacing w:val="-15"/>
        </w:rPr>
        <w:t xml:space="preserve"> </w:t>
      </w:r>
      <w:r w:rsidRPr="0047693A">
        <w:rPr>
          <w:rFonts w:ascii="Times New Roman" w:hAnsi="Times New Roman" w:cs="Times New Roman"/>
        </w:rPr>
        <w:t>eliminación</w:t>
      </w:r>
      <w:r w:rsidRPr="0047693A">
        <w:rPr>
          <w:rFonts w:ascii="Times New Roman" w:hAnsi="Times New Roman" w:cs="Times New Roman"/>
          <w:spacing w:val="-13"/>
        </w:rPr>
        <w:t xml:space="preserve"> </w:t>
      </w:r>
      <w:r w:rsidRPr="0047693A">
        <w:rPr>
          <w:rFonts w:ascii="Times New Roman" w:hAnsi="Times New Roman" w:cs="Times New Roman"/>
        </w:rPr>
        <w:t>segura</w:t>
      </w:r>
      <w:r w:rsidRPr="0047693A">
        <w:rPr>
          <w:rFonts w:ascii="Times New Roman" w:hAnsi="Times New Roman" w:cs="Times New Roman"/>
          <w:spacing w:val="-13"/>
        </w:rPr>
        <w:t xml:space="preserve"> </w:t>
      </w:r>
      <w:r w:rsidRPr="0047693A">
        <w:rPr>
          <w:rFonts w:ascii="Times New Roman" w:hAnsi="Times New Roman" w:cs="Times New Roman"/>
        </w:rPr>
        <w:t>de</w:t>
      </w:r>
      <w:r w:rsidRPr="0047693A">
        <w:rPr>
          <w:rFonts w:ascii="Times New Roman" w:hAnsi="Times New Roman" w:cs="Times New Roman"/>
          <w:spacing w:val="-10"/>
        </w:rPr>
        <w:t xml:space="preserve"> </w:t>
      </w:r>
      <w:r w:rsidRPr="0047693A">
        <w:rPr>
          <w:rFonts w:ascii="Times New Roman" w:hAnsi="Times New Roman" w:cs="Times New Roman"/>
        </w:rPr>
        <w:t>documentos</w:t>
      </w:r>
      <w:r w:rsidRPr="0047693A">
        <w:rPr>
          <w:rFonts w:ascii="Times New Roman" w:hAnsi="Times New Roman" w:cs="Times New Roman"/>
          <w:spacing w:val="-13"/>
        </w:rPr>
        <w:t xml:space="preserve"> </w:t>
      </w:r>
      <w:r w:rsidRPr="0047693A">
        <w:rPr>
          <w:rFonts w:ascii="Times New Roman" w:hAnsi="Times New Roman" w:cs="Times New Roman"/>
        </w:rPr>
        <w:t>electrónicos</w:t>
      </w:r>
      <w:r w:rsidRPr="0047693A">
        <w:rPr>
          <w:rFonts w:ascii="Times New Roman" w:hAnsi="Times New Roman" w:cs="Times New Roman"/>
          <w:spacing w:val="-11"/>
        </w:rPr>
        <w:t xml:space="preserve"> </w:t>
      </w:r>
      <w:r w:rsidRPr="0047693A">
        <w:rPr>
          <w:rFonts w:ascii="Times New Roman" w:hAnsi="Times New Roman" w:cs="Times New Roman"/>
        </w:rPr>
        <w:t>exige</w:t>
      </w:r>
      <w:r w:rsidRPr="0047693A">
        <w:rPr>
          <w:rFonts w:ascii="Times New Roman" w:hAnsi="Times New Roman" w:cs="Times New Roman"/>
          <w:spacing w:val="-14"/>
        </w:rPr>
        <w:t xml:space="preserve"> </w:t>
      </w:r>
      <w:r w:rsidRPr="0047693A">
        <w:rPr>
          <w:rFonts w:ascii="Times New Roman" w:hAnsi="Times New Roman" w:cs="Times New Roman"/>
        </w:rPr>
        <w:t>verificación</w:t>
      </w:r>
      <w:r w:rsidRPr="0047693A">
        <w:rPr>
          <w:rFonts w:ascii="Times New Roman" w:hAnsi="Times New Roman" w:cs="Times New Roman"/>
          <w:spacing w:val="-13"/>
        </w:rPr>
        <w:t xml:space="preserve"> </w:t>
      </w:r>
      <w:r w:rsidRPr="0047693A">
        <w:rPr>
          <w:rFonts w:ascii="Times New Roman" w:hAnsi="Times New Roman" w:cs="Times New Roman"/>
        </w:rPr>
        <w:t>de</w:t>
      </w:r>
      <w:r w:rsidRPr="0047693A">
        <w:rPr>
          <w:rFonts w:ascii="Times New Roman" w:hAnsi="Times New Roman" w:cs="Times New Roman"/>
          <w:spacing w:val="-15"/>
        </w:rPr>
        <w:t xml:space="preserve"> </w:t>
      </w:r>
      <w:r w:rsidRPr="0047693A">
        <w:rPr>
          <w:rFonts w:ascii="Times New Roman" w:hAnsi="Times New Roman" w:cs="Times New Roman"/>
        </w:rPr>
        <w:t>TRD</w:t>
      </w:r>
      <w:r w:rsidRPr="0047693A">
        <w:rPr>
          <w:rFonts w:ascii="Times New Roman" w:hAnsi="Times New Roman" w:cs="Times New Roman"/>
          <w:spacing w:val="-14"/>
        </w:rPr>
        <w:t xml:space="preserve"> </w:t>
      </w:r>
      <w:r w:rsidRPr="0047693A">
        <w:rPr>
          <w:rFonts w:ascii="Times New Roman" w:hAnsi="Times New Roman" w:cs="Times New Roman"/>
        </w:rPr>
        <w:t>y</w:t>
      </w:r>
      <w:r w:rsidRPr="0047693A">
        <w:rPr>
          <w:rFonts w:ascii="Times New Roman" w:hAnsi="Times New Roman" w:cs="Times New Roman"/>
          <w:spacing w:val="-13"/>
        </w:rPr>
        <w:t xml:space="preserve"> </w:t>
      </w:r>
      <w:r w:rsidRPr="0047693A">
        <w:rPr>
          <w:rFonts w:ascii="Times New Roman" w:hAnsi="Times New Roman" w:cs="Times New Roman"/>
        </w:rPr>
        <w:t>preservación de autenticidad e integridad (Ley 594 y lineamientos del SIC)</w:t>
      </w:r>
      <w:r>
        <w:rPr>
          <w:rFonts w:ascii="Times New Roman" w:hAnsi="Times New Roman" w:cs="Times New Roman"/>
        </w:rPr>
        <w:t>.</w:t>
      </w:r>
    </w:p>
    <w:p w14:paraId="578ABEFB" w14:textId="7151CA76" w:rsidR="006E3B28" w:rsidRDefault="006E3B28"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rPr>
        <w:t xml:space="preserve">La B. </w:t>
      </w:r>
      <w:r w:rsidRPr="0047693A">
        <w:rPr>
          <w:rFonts w:ascii="Times New Roman" w:hAnsi="Times New Roman" w:cs="Times New Roman"/>
        </w:rPr>
        <w:t>No</w:t>
      </w:r>
      <w:r w:rsidRPr="0047693A">
        <w:rPr>
          <w:rFonts w:ascii="Times New Roman" w:hAnsi="Times New Roman" w:cs="Times New Roman"/>
          <w:spacing w:val="-1"/>
        </w:rPr>
        <w:t xml:space="preserve"> </w:t>
      </w:r>
      <w:r w:rsidRPr="0047693A">
        <w:rPr>
          <w:rFonts w:ascii="Times New Roman" w:hAnsi="Times New Roman" w:cs="Times New Roman"/>
        </w:rPr>
        <w:t>aborda</w:t>
      </w:r>
      <w:r w:rsidRPr="0047693A">
        <w:rPr>
          <w:rFonts w:ascii="Times New Roman" w:hAnsi="Times New Roman" w:cs="Times New Roman"/>
          <w:spacing w:val="-3"/>
        </w:rPr>
        <w:t xml:space="preserve"> </w:t>
      </w:r>
      <w:r w:rsidRPr="0047693A">
        <w:rPr>
          <w:rFonts w:ascii="Times New Roman" w:hAnsi="Times New Roman" w:cs="Times New Roman"/>
        </w:rPr>
        <w:t>la posible</w:t>
      </w:r>
      <w:r w:rsidRPr="0047693A">
        <w:rPr>
          <w:rFonts w:ascii="Times New Roman" w:hAnsi="Times New Roman" w:cs="Times New Roman"/>
          <w:spacing w:val="-1"/>
        </w:rPr>
        <w:t xml:space="preserve"> </w:t>
      </w:r>
      <w:r w:rsidRPr="0047693A">
        <w:rPr>
          <w:rFonts w:ascii="Times New Roman" w:hAnsi="Times New Roman" w:cs="Times New Roman"/>
        </w:rPr>
        <w:t>pérdida</w:t>
      </w:r>
      <w:r w:rsidRPr="0047693A">
        <w:rPr>
          <w:rFonts w:ascii="Times New Roman" w:hAnsi="Times New Roman" w:cs="Times New Roman"/>
          <w:spacing w:val="-3"/>
        </w:rPr>
        <w:t xml:space="preserve"> </w:t>
      </w:r>
      <w:r w:rsidRPr="0047693A">
        <w:rPr>
          <w:rFonts w:ascii="Times New Roman" w:hAnsi="Times New Roman" w:cs="Times New Roman"/>
        </w:rPr>
        <w:t>de</w:t>
      </w:r>
      <w:r w:rsidRPr="0047693A">
        <w:rPr>
          <w:rFonts w:ascii="Times New Roman" w:hAnsi="Times New Roman" w:cs="Times New Roman"/>
          <w:spacing w:val="-2"/>
        </w:rPr>
        <w:t xml:space="preserve"> </w:t>
      </w:r>
      <w:r w:rsidRPr="0047693A">
        <w:rPr>
          <w:rFonts w:ascii="Times New Roman" w:hAnsi="Times New Roman" w:cs="Times New Roman"/>
        </w:rPr>
        <w:t>información ni</w:t>
      </w:r>
      <w:r w:rsidRPr="0047693A">
        <w:rPr>
          <w:rFonts w:ascii="Times New Roman" w:hAnsi="Times New Roman" w:cs="Times New Roman"/>
          <w:spacing w:val="1"/>
        </w:rPr>
        <w:t xml:space="preserve"> </w:t>
      </w:r>
      <w:r w:rsidRPr="0047693A">
        <w:rPr>
          <w:rFonts w:ascii="Times New Roman" w:hAnsi="Times New Roman" w:cs="Times New Roman"/>
        </w:rPr>
        <w:t>la</w:t>
      </w:r>
      <w:r w:rsidRPr="0047693A">
        <w:rPr>
          <w:rFonts w:ascii="Times New Roman" w:hAnsi="Times New Roman" w:cs="Times New Roman"/>
          <w:spacing w:val="-1"/>
        </w:rPr>
        <w:t xml:space="preserve"> </w:t>
      </w:r>
      <w:r w:rsidRPr="0047693A">
        <w:rPr>
          <w:rFonts w:ascii="Times New Roman" w:hAnsi="Times New Roman" w:cs="Times New Roman"/>
        </w:rPr>
        <w:t xml:space="preserve">responsabilidad </w:t>
      </w:r>
      <w:r w:rsidRPr="0047693A">
        <w:rPr>
          <w:rFonts w:ascii="Times New Roman" w:hAnsi="Times New Roman" w:cs="Times New Roman"/>
          <w:spacing w:val="-2"/>
        </w:rPr>
        <w:t>administrativa</w:t>
      </w:r>
      <w:r>
        <w:rPr>
          <w:rFonts w:ascii="Times New Roman" w:hAnsi="Times New Roman" w:cs="Times New Roman"/>
          <w:spacing w:val="-2"/>
        </w:rPr>
        <w:t>.</w:t>
      </w:r>
    </w:p>
    <w:p w14:paraId="69D10FCB" w14:textId="425E4737" w:rsidR="006E3B28" w:rsidRDefault="006E3B28"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spacing w:val="-2"/>
          <w:sz w:val="24"/>
        </w:rPr>
        <w:t xml:space="preserve">La C. </w:t>
      </w:r>
      <w:r w:rsidRPr="0047693A">
        <w:rPr>
          <w:rFonts w:ascii="Times New Roman" w:hAnsi="Times New Roman" w:cs="Times New Roman"/>
        </w:rPr>
        <w:t>La</w:t>
      </w:r>
      <w:r w:rsidRPr="0047693A">
        <w:rPr>
          <w:rFonts w:ascii="Times New Roman" w:hAnsi="Times New Roman" w:cs="Times New Roman"/>
          <w:spacing w:val="-3"/>
        </w:rPr>
        <w:t xml:space="preserve"> </w:t>
      </w:r>
      <w:r w:rsidRPr="0047693A">
        <w:rPr>
          <w:rFonts w:ascii="Times New Roman" w:hAnsi="Times New Roman" w:cs="Times New Roman"/>
        </w:rPr>
        <w:t>norma</w:t>
      </w:r>
      <w:r w:rsidRPr="0047693A">
        <w:rPr>
          <w:rFonts w:ascii="Times New Roman" w:hAnsi="Times New Roman" w:cs="Times New Roman"/>
          <w:spacing w:val="-2"/>
        </w:rPr>
        <w:t xml:space="preserve"> </w:t>
      </w:r>
      <w:r w:rsidRPr="0047693A">
        <w:rPr>
          <w:rFonts w:ascii="Times New Roman" w:hAnsi="Times New Roman" w:cs="Times New Roman"/>
        </w:rPr>
        <w:t>reconoce</w:t>
      </w:r>
      <w:r w:rsidRPr="0047693A">
        <w:rPr>
          <w:rFonts w:ascii="Times New Roman" w:hAnsi="Times New Roman" w:cs="Times New Roman"/>
          <w:spacing w:val="-2"/>
        </w:rPr>
        <w:t xml:space="preserve"> </w:t>
      </w:r>
      <w:r w:rsidRPr="0047693A">
        <w:rPr>
          <w:rFonts w:ascii="Times New Roman" w:hAnsi="Times New Roman" w:cs="Times New Roman"/>
        </w:rPr>
        <w:t>equivalencia entre</w:t>
      </w:r>
      <w:r w:rsidRPr="0047693A">
        <w:rPr>
          <w:rFonts w:ascii="Times New Roman" w:hAnsi="Times New Roman" w:cs="Times New Roman"/>
          <w:spacing w:val="-2"/>
        </w:rPr>
        <w:t xml:space="preserve"> </w:t>
      </w:r>
      <w:r w:rsidRPr="0047693A">
        <w:rPr>
          <w:rFonts w:ascii="Times New Roman" w:hAnsi="Times New Roman" w:cs="Times New Roman"/>
        </w:rPr>
        <w:t>documento electrónico</w:t>
      </w:r>
      <w:r w:rsidRPr="0047693A">
        <w:rPr>
          <w:rFonts w:ascii="Times New Roman" w:hAnsi="Times New Roman" w:cs="Times New Roman"/>
          <w:spacing w:val="-1"/>
        </w:rPr>
        <w:t xml:space="preserve"> </w:t>
      </w:r>
      <w:r w:rsidRPr="0047693A">
        <w:rPr>
          <w:rFonts w:ascii="Times New Roman" w:hAnsi="Times New Roman" w:cs="Times New Roman"/>
        </w:rPr>
        <w:t xml:space="preserve">y </w:t>
      </w:r>
      <w:r w:rsidRPr="0047693A">
        <w:rPr>
          <w:rFonts w:ascii="Times New Roman" w:hAnsi="Times New Roman" w:cs="Times New Roman"/>
          <w:spacing w:val="-2"/>
        </w:rPr>
        <w:t>físico</w:t>
      </w:r>
      <w:r>
        <w:rPr>
          <w:rFonts w:ascii="Times New Roman" w:hAnsi="Times New Roman" w:cs="Times New Roman"/>
          <w:spacing w:val="-2"/>
        </w:rPr>
        <w:t>.</w:t>
      </w:r>
    </w:p>
    <w:p w14:paraId="35DED8A1" w14:textId="4129758D" w:rsidR="006E3B28" w:rsidRDefault="006E3B28" w:rsidP="002A2F09">
      <w:pPr>
        <w:pStyle w:val="Prrafodelista"/>
        <w:tabs>
          <w:tab w:val="left" w:pos="981"/>
        </w:tabs>
        <w:ind w:left="312" w:right="259"/>
        <w:jc w:val="both"/>
        <w:rPr>
          <w:rFonts w:ascii="Times New Roman" w:hAnsi="Times New Roman" w:cs="Times New Roman"/>
          <w:spacing w:val="-2"/>
        </w:rPr>
      </w:pPr>
    </w:p>
    <w:p w14:paraId="6E8F6CA0" w14:textId="7D6485F8" w:rsidR="006E3B28" w:rsidRPr="006E3B28" w:rsidRDefault="006E3B28"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B</w:t>
      </w:r>
      <w:r w:rsidRPr="006E3B28">
        <w:rPr>
          <w:rFonts w:ascii="Times New Roman" w:hAnsi="Times New Roman" w:cs="Times New Roman"/>
        </w:rPr>
        <w:t xml:space="preserve"> </w:t>
      </w:r>
      <w:r w:rsidRPr="0047693A">
        <w:rPr>
          <w:rFonts w:ascii="Times New Roman" w:hAnsi="Times New Roman" w:cs="Times New Roman"/>
        </w:rPr>
        <w:t>La</w:t>
      </w:r>
      <w:r w:rsidRPr="0047693A">
        <w:rPr>
          <w:rFonts w:ascii="Times New Roman" w:hAnsi="Times New Roman" w:cs="Times New Roman"/>
          <w:spacing w:val="-2"/>
        </w:rPr>
        <w:t xml:space="preserve"> </w:t>
      </w:r>
      <w:r w:rsidRPr="0047693A">
        <w:rPr>
          <w:rFonts w:ascii="Times New Roman" w:hAnsi="Times New Roman" w:cs="Times New Roman"/>
        </w:rPr>
        <w:t>digitalización</w:t>
      </w:r>
      <w:r w:rsidRPr="0047693A">
        <w:rPr>
          <w:rFonts w:ascii="Times New Roman" w:hAnsi="Times New Roman" w:cs="Times New Roman"/>
          <w:spacing w:val="-1"/>
        </w:rPr>
        <w:t xml:space="preserve"> </w:t>
      </w:r>
      <w:r w:rsidRPr="0047693A">
        <w:rPr>
          <w:rFonts w:ascii="Times New Roman" w:hAnsi="Times New Roman" w:cs="Times New Roman"/>
        </w:rPr>
        <w:t>solo</w:t>
      </w:r>
      <w:r w:rsidRPr="0047693A">
        <w:rPr>
          <w:rFonts w:ascii="Times New Roman" w:hAnsi="Times New Roman" w:cs="Times New Roman"/>
          <w:spacing w:val="-1"/>
        </w:rPr>
        <w:t xml:space="preserve"> </w:t>
      </w:r>
      <w:r w:rsidRPr="0047693A">
        <w:rPr>
          <w:rFonts w:ascii="Times New Roman" w:hAnsi="Times New Roman" w:cs="Times New Roman"/>
        </w:rPr>
        <w:t>habilita</w:t>
      </w:r>
      <w:r w:rsidRPr="0047693A">
        <w:rPr>
          <w:rFonts w:ascii="Times New Roman" w:hAnsi="Times New Roman" w:cs="Times New Roman"/>
          <w:spacing w:val="-2"/>
        </w:rPr>
        <w:t xml:space="preserve"> </w:t>
      </w:r>
      <w:r w:rsidRPr="0047693A">
        <w:rPr>
          <w:rFonts w:ascii="Times New Roman" w:hAnsi="Times New Roman" w:cs="Times New Roman"/>
        </w:rPr>
        <w:t>eliminación</w:t>
      </w:r>
      <w:r w:rsidRPr="0047693A">
        <w:rPr>
          <w:rFonts w:ascii="Times New Roman" w:hAnsi="Times New Roman" w:cs="Times New Roman"/>
          <w:spacing w:val="-1"/>
        </w:rPr>
        <w:t xml:space="preserve"> </w:t>
      </w:r>
      <w:r w:rsidRPr="0047693A">
        <w:rPr>
          <w:rFonts w:ascii="Times New Roman" w:hAnsi="Times New Roman" w:cs="Times New Roman"/>
        </w:rPr>
        <w:t>si</w:t>
      </w:r>
      <w:r w:rsidRPr="0047693A">
        <w:rPr>
          <w:rFonts w:ascii="Times New Roman" w:hAnsi="Times New Roman" w:cs="Times New Roman"/>
          <w:spacing w:val="-1"/>
        </w:rPr>
        <w:t xml:space="preserve"> </w:t>
      </w:r>
      <w:r w:rsidRPr="0047693A">
        <w:rPr>
          <w:rFonts w:ascii="Times New Roman" w:hAnsi="Times New Roman" w:cs="Times New Roman"/>
        </w:rPr>
        <w:t>está</w:t>
      </w:r>
      <w:r w:rsidRPr="0047693A">
        <w:rPr>
          <w:rFonts w:ascii="Times New Roman" w:hAnsi="Times New Roman" w:cs="Times New Roman"/>
          <w:spacing w:val="-3"/>
        </w:rPr>
        <w:t xml:space="preserve"> </w:t>
      </w:r>
      <w:r w:rsidRPr="0047693A">
        <w:rPr>
          <w:rFonts w:ascii="Times New Roman" w:hAnsi="Times New Roman" w:cs="Times New Roman"/>
        </w:rPr>
        <w:t>prevista</w:t>
      </w:r>
      <w:r w:rsidRPr="0047693A">
        <w:rPr>
          <w:rFonts w:ascii="Times New Roman" w:hAnsi="Times New Roman" w:cs="Times New Roman"/>
          <w:spacing w:val="-2"/>
        </w:rPr>
        <w:t xml:space="preserve"> </w:t>
      </w:r>
      <w:r w:rsidRPr="0047693A">
        <w:rPr>
          <w:rFonts w:ascii="Times New Roman" w:hAnsi="Times New Roman" w:cs="Times New Roman"/>
        </w:rPr>
        <w:t>en</w:t>
      </w:r>
      <w:r w:rsidRPr="0047693A">
        <w:rPr>
          <w:rFonts w:ascii="Times New Roman" w:hAnsi="Times New Roman" w:cs="Times New Roman"/>
          <w:spacing w:val="-6"/>
        </w:rPr>
        <w:t xml:space="preserve"> </w:t>
      </w:r>
      <w:r w:rsidRPr="0047693A">
        <w:rPr>
          <w:rFonts w:ascii="Times New Roman" w:hAnsi="Times New Roman" w:cs="Times New Roman"/>
        </w:rPr>
        <w:t>TRD</w:t>
      </w:r>
      <w:r w:rsidRPr="0047693A">
        <w:rPr>
          <w:rFonts w:ascii="Times New Roman" w:hAnsi="Times New Roman" w:cs="Times New Roman"/>
          <w:spacing w:val="-1"/>
        </w:rPr>
        <w:t xml:space="preserve"> </w:t>
      </w:r>
      <w:r w:rsidRPr="0047693A">
        <w:rPr>
          <w:rFonts w:ascii="Times New Roman" w:hAnsi="Times New Roman" w:cs="Times New Roman"/>
        </w:rPr>
        <w:t>y</w:t>
      </w:r>
      <w:r w:rsidRPr="0047693A">
        <w:rPr>
          <w:rFonts w:ascii="Times New Roman" w:hAnsi="Times New Roman" w:cs="Times New Roman"/>
          <w:spacing w:val="-1"/>
        </w:rPr>
        <w:t xml:space="preserve"> </w:t>
      </w:r>
      <w:r w:rsidRPr="0047693A">
        <w:rPr>
          <w:rFonts w:ascii="Times New Roman" w:hAnsi="Times New Roman" w:cs="Times New Roman"/>
        </w:rPr>
        <w:t>se</w:t>
      </w:r>
      <w:r w:rsidRPr="0047693A">
        <w:rPr>
          <w:rFonts w:ascii="Times New Roman" w:hAnsi="Times New Roman" w:cs="Times New Roman"/>
          <w:spacing w:val="-2"/>
        </w:rPr>
        <w:t xml:space="preserve"> </w:t>
      </w:r>
      <w:r w:rsidRPr="0047693A">
        <w:rPr>
          <w:rFonts w:ascii="Times New Roman" w:hAnsi="Times New Roman" w:cs="Times New Roman"/>
        </w:rPr>
        <w:t>asegura</w:t>
      </w:r>
      <w:r w:rsidRPr="0047693A">
        <w:rPr>
          <w:rFonts w:ascii="Times New Roman" w:hAnsi="Times New Roman" w:cs="Times New Roman"/>
          <w:spacing w:val="-3"/>
        </w:rPr>
        <w:t xml:space="preserve"> </w:t>
      </w:r>
      <w:r w:rsidRPr="0047693A">
        <w:rPr>
          <w:rFonts w:ascii="Times New Roman" w:hAnsi="Times New Roman" w:cs="Times New Roman"/>
        </w:rPr>
        <w:t>autenticidad y metadatos (Acuerdo 006 de 2014; preservación digital)</w:t>
      </w:r>
    </w:p>
    <w:p w14:paraId="14746E7C" w14:textId="194C10DE" w:rsidR="006E3B28" w:rsidRDefault="006E3B28"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spacing w:val="-2"/>
          <w:sz w:val="24"/>
        </w:rPr>
        <w:t xml:space="preserve">La A. </w:t>
      </w:r>
      <w:r w:rsidRPr="0047693A">
        <w:rPr>
          <w:rFonts w:ascii="Times New Roman" w:hAnsi="Times New Roman" w:cs="Times New Roman"/>
        </w:rPr>
        <w:t>El</w:t>
      </w:r>
      <w:r w:rsidRPr="0047693A">
        <w:rPr>
          <w:rFonts w:ascii="Times New Roman" w:hAnsi="Times New Roman" w:cs="Times New Roman"/>
          <w:spacing w:val="-2"/>
        </w:rPr>
        <w:t xml:space="preserve"> </w:t>
      </w:r>
      <w:r w:rsidRPr="0047693A">
        <w:rPr>
          <w:rFonts w:ascii="Times New Roman" w:hAnsi="Times New Roman" w:cs="Times New Roman"/>
        </w:rPr>
        <w:t>escaneo</w:t>
      </w:r>
      <w:r w:rsidRPr="0047693A">
        <w:rPr>
          <w:rFonts w:ascii="Times New Roman" w:hAnsi="Times New Roman" w:cs="Times New Roman"/>
          <w:spacing w:val="-2"/>
        </w:rPr>
        <w:t xml:space="preserve"> </w:t>
      </w:r>
      <w:r w:rsidRPr="0047693A">
        <w:rPr>
          <w:rFonts w:ascii="Times New Roman" w:hAnsi="Times New Roman" w:cs="Times New Roman"/>
        </w:rPr>
        <w:t>no</w:t>
      </w:r>
      <w:r w:rsidRPr="0047693A">
        <w:rPr>
          <w:rFonts w:ascii="Times New Roman" w:hAnsi="Times New Roman" w:cs="Times New Roman"/>
          <w:spacing w:val="-1"/>
        </w:rPr>
        <w:t xml:space="preserve"> </w:t>
      </w:r>
      <w:r w:rsidRPr="0047693A">
        <w:rPr>
          <w:rFonts w:ascii="Times New Roman" w:hAnsi="Times New Roman" w:cs="Times New Roman"/>
        </w:rPr>
        <w:t>otorga</w:t>
      </w:r>
      <w:r w:rsidRPr="0047693A">
        <w:rPr>
          <w:rFonts w:ascii="Times New Roman" w:hAnsi="Times New Roman" w:cs="Times New Roman"/>
          <w:spacing w:val="-1"/>
        </w:rPr>
        <w:t xml:space="preserve"> </w:t>
      </w:r>
      <w:r w:rsidRPr="0047693A">
        <w:rPr>
          <w:rFonts w:ascii="Times New Roman" w:hAnsi="Times New Roman" w:cs="Times New Roman"/>
        </w:rPr>
        <w:t>automáticamente</w:t>
      </w:r>
      <w:r w:rsidRPr="0047693A">
        <w:rPr>
          <w:rFonts w:ascii="Times New Roman" w:hAnsi="Times New Roman" w:cs="Times New Roman"/>
          <w:spacing w:val="-3"/>
        </w:rPr>
        <w:t xml:space="preserve"> </w:t>
      </w:r>
      <w:r w:rsidRPr="0047693A">
        <w:rPr>
          <w:rFonts w:ascii="Times New Roman" w:hAnsi="Times New Roman" w:cs="Times New Roman"/>
        </w:rPr>
        <w:t>valor</w:t>
      </w:r>
      <w:r w:rsidRPr="0047693A">
        <w:rPr>
          <w:rFonts w:ascii="Times New Roman" w:hAnsi="Times New Roman" w:cs="Times New Roman"/>
          <w:spacing w:val="-2"/>
        </w:rPr>
        <w:t xml:space="preserve"> </w:t>
      </w:r>
      <w:r w:rsidRPr="0047693A">
        <w:rPr>
          <w:rFonts w:ascii="Times New Roman" w:hAnsi="Times New Roman" w:cs="Times New Roman"/>
        </w:rPr>
        <w:t>archivístico</w:t>
      </w:r>
      <w:r w:rsidRPr="0047693A">
        <w:rPr>
          <w:rFonts w:ascii="Times New Roman" w:hAnsi="Times New Roman" w:cs="Times New Roman"/>
          <w:spacing w:val="-1"/>
        </w:rPr>
        <w:t xml:space="preserve"> </w:t>
      </w:r>
      <w:r w:rsidRPr="0047693A">
        <w:rPr>
          <w:rFonts w:ascii="Times New Roman" w:hAnsi="Times New Roman" w:cs="Times New Roman"/>
          <w:spacing w:val="-2"/>
        </w:rPr>
        <w:t>sustituto.</w:t>
      </w:r>
    </w:p>
    <w:p w14:paraId="162FE5F3" w14:textId="5C078656" w:rsidR="006E3B28" w:rsidRDefault="006E3B28"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spacing w:val="-2"/>
        </w:rPr>
        <w:t xml:space="preserve">La C. </w:t>
      </w:r>
      <w:r w:rsidRPr="0047693A">
        <w:rPr>
          <w:rFonts w:ascii="Times New Roman" w:hAnsi="Times New Roman" w:cs="Times New Roman"/>
        </w:rPr>
        <w:t>El</w:t>
      </w:r>
      <w:r w:rsidRPr="0047693A">
        <w:rPr>
          <w:rFonts w:ascii="Times New Roman" w:hAnsi="Times New Roman" w:cs="Times New Roman"/>
          <w:spacing w:val="-1"/>
        </w:rPr>
        <w:t xml:space="preserve"> </w:t>
      </w:r>
      <w:r w:rsidRPr="0047693A">
        <w:rPr>
          <w:rFonts w:ascii="Times New Roman" w:hAnsi="Times New Roman" w:cs="Times New Roman"/>
        </w:rPr>
        <w:t>almacenamiento</w:t>
      </w:r>
      <w:r w:rsidRPr="0047693A">
        <w:rPr>
          <w:rFonts w:ascii="Times New Roman" w:hAnsi="Times New Roman" w:cs="Times New Roman"/>
          <w:spacing w:val="-1"/>
        </w:rPr>
        <w:t xml:space="preserve"> </w:t>
      </w:r>
      <w:r w:rsidRPr="0047693A">
        <w:rPr>
          <w:rFonts w:ascii="Times New Roman" w:hAnsi="Times New Roman" w:cs="Times New Roman"/>
        </w:rPr>
        <w:t>no</w:t>
      </w:r>
      <w:r w:rsidRPr="0047693A">
        <w:rPr>
          <w:rFonts w:ascii="Times New Roman" w:hAnsi="Times New Roman" w:cs="Times New Roman"/>
          <w:spacing w:val="1"/>
        </w:rPr>
        <w:t xml:space="preserve"> </w:t>
      </w:r>
      <w:r w:rsidRPr="0047693A">
        <w:rPr>
          <w:rFonts w:ascii="Times New Roman" w:hAnsi="Times New Roman" w:cs="Times New Roman"/>
        </w:rPr>
        <w:t>reemplaza</w:t>
      </w:r>
      <w:r w:rsidRPr="0047693A">
        <w:rPr>
          <w:rFonts w:ascii="Times New Roman" w:hAnsi="Times New Roman" w:cs="Times New Roman"/>
          <w:spacing w:val="-3"/>
        </w:rPr>
        <w:t xml:space="preserve"> </w:t>
      </w:r>
      <w:r w:rsidRPr="0047693A">
        <w:rPr>
          <w:rFonts w:ascii="Times New Roman" w:hAnsi="Times New Roman" w:cs="Times New Roman"/>
        </w:rPr>
        <w:t>el</w:t>
      </w:r>
      <w:r w:rsidRPr="0047693A">
        <w:rPr>
          <w:rFonts w:ascii="Times New Roman" w:hAnsi="Times New Roman" w:cs="Times New Roman"/>
          <w:spacing w:val="-1"/>
        </w:rPr>
        <w:t xml:space="preserve"> </w:t>
      </w:r>
      <w:r w:rsidRPr="0047693A">
        <w:rPr>
          <w:rFonts w:ascii="Times New Roman" w:hAnsi="Times New Roman" w:cs="Times New Roman"/>
        </w:rPr>
        <w:t>proceso</w:t>
      </w:r>
      <w:r w:rsidRPr="0047693A">
        <w:rPr>
          <w:rFonts w:ascii="Times New Roman" w:hAnsi="Times New Roman" w:cs="Times New Roman"/>
          <w:spacing w:val="-1"/>
        </w:rPr>
        <w:t xml:space="preserve"> </w:t>
      </w:r>
      <w:r w:rsidRPr="0047693A">
        <w:rPr>
          <w:rFonts w:ascii="Times New Roman" w:hAnsi="Times New Roman" w:cs="Times New Roman"/>
        </w:rPr>
        <w:t>de disposición</w:t>
      </w:r>
      <w:r w:rsidRPr="0047693A">
        <w:rPr>
          <w:rFonts w:ascii="Times New Roman" w:hAnsi="Times New Roman" w:cs="Times New Roman"/>
          <w:spacing w:val="-1"/>
        </w:rPr>
        <w:t xml:space="preserve"> </w:t>
      </w:r>
      <w:r w:rsidRPr="0047693A">
        <w:rPr>
          <w:rFonts w:ascii="Times New Roman" w:hAnsi="Times New Roman" w:cs="Times New Roman"/>
          <w:spacing w:val="-2"/>
        </w:rPr>
        <w:t>final</w:t>
      </w:r>
      <w:r>
        <w:rPr>
          <w:rFonts w:ascii="Times New Roman" w:hAnsi="Times New Roman" w:cs="Times New Roman"/>
          <w:spacing w:val="-2"/>
        </w:rPr>
        <w:t>.</w:t>
      </w:r>
    </w:p>
    <w:p w14:paraId="27B97918" w14:textId="11675E1F" w:rsidR="006E3B28" w:rsidRDefault="006E3B28" w:rsidP="002A2F09">
      <w:pPr>
        <w:pStyle w:val="Prrafodelista"/>
        <w:tabs>
          <w:tab w:val="left" w:pos="981"/>
        </w:tabs>
        <w:ind w:left="312" w:right="259"/>
        <w:jc w:val="both"/>
        <w:rPr>
          <w:rFonts w:ascii="Times New Roman" w:hAnsi="Times New Roman" w:cs="Times New Roman"/>
          <w:spacing w:val="-2"/>
        </w:rPr>
      </w:pPr>
    </w:p>
    <w:p w14:paraId="45927AEB" w14:textId="7D2C330B" w:rsidR="006E3B28" w:rsidRPr="007943EB" w:rsidRDefault="006E3B28"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B</w:t>
      </w:r>
      <w:r w:rsidR="007943EB">
        <w:rPr>
          <w:rFonts w:ascii="Times New Roman" w:hAnsi="Times New Roman" w:cs="Times New Roman"/>
          <w:color w:val="000000"/>
          <w:spacing w:val="-10"/>
        </w:rPr>
        <w:t xml:space="preserve">. </w:t>
      </w:r>
      <w:r w:rsidR="007943EB" w:rsidRPr="0047693A">
        <w:rPr>
          <w:rFonts w:ascii="Times New Roman" w:hAnsi="Times New Roman" w:cs="Times New Roman"/>
        </w:rPr>
        <w:t>La</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eliminación</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exige</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valoración</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previa,</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inventario</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y</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aplicación</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de</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TRD;</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destruir</w:t>
      </w:r>
      <w:r w:rsidR="007943EB" w:rsidRPr="0047693A">
        <w:rPr>
          <w:rFonts w:ascii="Times New Roman" w:hAnsi="Times New Roman" w:cs="Times New Roman"/>
          <w:spacing w:val="40"/>
        </w:rPr>
        <w:t xml:space="preserve"> </w:t>
      </w:r>
      <w:r w:rsidR="007943EB" w:rsidRPr="0047693A">
        <w:rPr>
          <w:rFonts w:ascii="Times New Roman" w:hAnsi="Times New Roman" w:cs="Times New Roman"/>
        </w:rPr>
        <w:t>sin</w:t>
      </w:r>
      <w:r w:rsidR="007943EB" w:rsidRPr="0047693A">
        <w:rPr>
          <w:rFonts w:ascii="Times New Roman" w:hAnsi="Times New Roman" w:cs="Times New Roman"/>
          <w:spacing w:val="80"/>
        </w:rPr>
        <w:t xml:space="preserve"> </w:t>
      </w:r>
      <w:r w:rsidR="007943EB" w:rsidRPr="0047693A">
        <w:rPr>
          <w:rFonts w:ascii="Times New Roman" w:hAnsi="Times New Roman" w:cs="Times New Roman"/>
        </w:rPr>
        <w:t>clasificación vulnera la Ley General de Archivos</w:t>
      </w:r>
      <w:r w:rsidR="007943EB">
        <w:rPr>
          <w:rFonts w:ascii="Times New Roman" w:hAnsi="Times New Roman" w:cs="Times New Roman"/>
        </w:rPr>
        <w:t>.</w:t>
      </w:r>
    </w:p>
    <w:p w14:paraId="23AF1F57" w14:textId="1A551F5A" w:rsidR="007943EB" w:rsidRDefault="007943EB"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rPr>
        <w:t xml:space="preserve">La A. </w:t>
      </w:r>
      <w:r w:rsidRPr="0047693A">
        <w:rPr>
          <w:rFonts w:ascii="Times New Roman" w:hAnsi="Times New Roman" w:cs="Times New Roman"/>
        </w:rPr>
        <w:t>La</w:t>
      </w:r>
      <w:r w:rsidRPr="0047693A">
        <w:rPr>
          <w:rFonts w:ascii="Times New Roman" w:hAnsi="Times New Roman" w:cs="Times New Roman"/>
          <w:spacing w:val="-2"/>
        </w:rPr>
        <w:t xml:space="preserve"> </w:t>
      </w:r>
      <w:r w:rsidRPr="0047693A">
        <w:rPr>
          <w:rFonts w:ascii="Times New Roman" w:hAnsi="Times New Roman" w:cs="Times New Roman"/>
        </w:rPr>
        <w:t>jerarquía</w:t>
      </w:r>
      <w:r w:rsidRPr="0047693A">
        <w:rPr>
          <w:rFonts w:ascii="Times New Roman" w:hAnsi="Times New Roman" w:cs="Times New Roman"/>
          <w:spacing w:val="-3"/>
        </w:rPr>
        <w:t xml:space="preserve"> </w:t>
      </w:r>
      <w:r w:rsidRPr="0047693A">
        <w:rPr>
          <w:rFonts w:ascii="Times New Roman" w:hAnsi="Times New Roman" w:cs="Times New Roman"/>
        </w:rPr>
        <w:t>no exime</w:t>
      </w:r>
      <w:r w:rsidRPr="0047693A">
        <w:rPr>
          <w:rFonts w:ascii="Times New Roman" w:hAnsi="Times New Roman" w:cs="Times New Roman"/>
          <w:spacing w:val="-1"/>
        </w:rPr>
        <w:t xml:space="preserve"> </w:t>
      </w:r>
      <w:r w:rsidRPr="0047693A">
        <w:rPr>
          <w:rFonts w:ascii="Times New Roman" w:hAnsi="Times New Roman" w:cs="Times New Roman"/>
        </w:rPr>
        <w:t>del</w:t>
      </w:r>
      <w:r w:rsidRPr="0047693A">
        <w:rPr>
          <w:rFonts w:ascii="Times New Roman" w:hAnsi="Times New Roman" w:cs="Times New Roman"/>
          <w:spacing w:val="-1"/>
        </w:rPr>
        <w:t xml:space="preserve"> </w:t>
      </w:r>
      <w:r w:rsidRPr="0047693A">
        <w:rPr>
          <w:rFonts w:ascii="Times New Roman" w:hAnsi="Times New Roman" w:cs="Times New Roman"/>
        </w:rPr>
        <w:t xml:space="preserve">cumplimiento normativo </w:t>
      </w:r>
      <w:r w:rsidRPr="0047693A">
        <w:rPr>
          <w:rFonts w:ascii="Times New Roman" w:hAnsi="Times New Roman" w:cs="Times New Roman"/>
          <w:spacing w:val="-2"/>
        </w:rPr>
        <w:t>archivístico</w:t>
      </w:r>
      <w:r>
        <w:rPr>
          <w:rFonts w:ascii="Times New Roman" w:hAnsi="Times New Roman" w:cs="Times New Roman"/>
          <w:spacing w:val="-2"/>
        </w:rPr>
        <w:t>.</w:t>
      </w:r>
    </w:p>
    <w:p w14:paraId="32FFAD41" w14:textId="4EA08168" w:rsidR="007943EB" w:rsidRDefault="007943EB"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spacing w:val="-2"/>
        </w:rPr>
        <w:t xml:space="preserve">La C. </w:t>
      </w:r>
      <w:r w:rsidRPr="0047693A">
        <w:rPr>
          <w:rFonts w:ascii="Times New Roman" w:hAnsi="Times New Roman" w:cs="Times New Roman"/>
        </w:rPr>
        <w:t>Traslado</w:t>
      </w:r>
      <w:r w:rsidRPr="0047693A">
        <w:rPr>
          <w:rFonts w:ascii="Times New Roman" w:hAnsi="Times New Roman" w:cs="Times New Roman"/>
          <w:spacing w:val="-1"/>
        </w:rPr>
        <w:t xml:space="preserve"> </w:t>
      </w:r>
      <w:r w:rsidRPr="0047693A">
        <w:rPr>
          <w:rFonts w:ascii="Times New Roman" w:hAnsi="Times New Roman" w:cs="Times New Roman"/>
        </w:rPr>
        <w:t>sin</w:t>
      </w:r>
      <w:r w:rsidRPr="0047693A">
        <w:rPr>
          <w:rFonts w:ascii="Times New Roman" w:hAnsi="Times New Roman" w:cs="Times New Roman"/>
          <w:spacing w:val="-2"/>
        </w:rPr>
        <w:t xml:space="preserve"> </w:t>
      </w:r>
      <w:r w:rsidRPr="0047693A">
        <w:rPr>
          <w:rFonts w:ascii="Times New Roman" w:hAnsi="Times New Roman" w:cs="Times New Roman"/>
        </w:rPr>
        <w:t>control</w:t>
      </w:r>
      <w:r w:rsidRPr="0047693A">
        <w:rPr>
          <w:rFonts w:ascii="Times New Roman" w:hAnsi="Times New Roman" w:cs="Times New Roman"/>
          <w:spacing w:val="-1"/>
        </w:rPr>
        <w:t xml:space="preserve"> </w:t>
      </w:r>
      <w:r w:rsidRPr="0047693A">
        <w:rPr>
          <w:rFonts w:ascii="Times New Roman" w:hAnsi="Times New Roman" w:cs="Times New Roman"/>
        </w:rPr>
        <w:t>afecta</w:t>
      </w:r>
      <w:r w:rsidRPr="0047693A">
        <w:rPr>
          <w:rFonts w:ascii="Times New Roman" w:hAnsi="Times New Roman" w:cs="Times New Roman"/>
          <w:spacing w:val="-1"/>
        </w:rPr>
        <w:t xml:space="preserve"> </w:t>
      </w:r>
      <w:r w:rsidRPr="0047693A">
        <w:rPr>
          <w:rFonts w:ascii="Times New Roman" w:hAnsi="Times New Roman" w:cs="Times New Roman"/>
        </w:rPr>
        <w:t>trazabilidad</w:t>
      </w:r>
      <w:r w:rsidRPr="0047693A">
        <w:rPr>
          <w:rFonts w:ascii="Times New Roman" w:hAnsi="Times New Roman" w:cs="Times New Roman"/>
          <w:spacing w:val="-1"/>
        </w:rPr>
        <w:t xml:space="preserve"> </w:t>
      </w:r>
      <w:r w:rsidRPr="0047693A">
        <w:rPr>
          <w:rFonts w:ascii="Times New Roman" w:hAnsi="Times New Roman" w:cs="Times New Roman"/>
        </w:rPr>
        <w:t>e</w:t>
      </w:r>
      <w:r w:rsidRPr="0047693A">
        <w:rPr>
          <w:rFonts w:ascii="Times New Roman" w:hAnsi="Times New Roman" w:cs="Times New Roman"/>
          <w:spacing w:val="-2"/>
        </w:rPr>
        <w:t xml:space="preserve"> </w:t>
      </w:r>
      <w:r w:rsidRPr="0047693A">
        <w:rPr>
          <w:rFonts w:ascii="Times New Roman" w:hAnsi="Times New Roman" w:cs="Times New Roman"/>
        </w:rPr>
        <w:t>integridad</w:t>
      </w:r>
      <w:r w:rsidRPr="0047693A">
        <w:rPr>
          <w:rFonts w:ascii="Times New Roman" w:hAnsi="Times New Roman" w:cs="Times New Roman"/>
          <w:spacing w:val="-1"/>
        </w:rPr>
        <w:t xml:space="preserve"> </w:t>
      </w:r>
      <w:r w:rsidRPr="0047693A">
        <w:rPr>
          <w:rFonts w:ascii="Times New Roman" w:hAnsi="Times New Roman" w:cs="Times New Roman"/>
          <w:spacing w:val="-2"/>
        </w:rPr>
        <w:t>documental.</w:t>
      </w:r>
    </w:p>
    <w:p w14:paraId="7E915815" w14:textId="28ED0DA6" w:rsidR="007943EB" w:rsidRDefault="007943EB" w:rsidP="002A2F09">
      <w:pPr>
        <w:pStyle w:val="Prrafodelista"/>
        <w:tabs>
          <w:tab w:val="left" w:pos="981"/>
        </w:tabs>
        <w:ind w:left="312" w:right="259"/>
        <w:jc w:val="both"/>
        <w:rPr>
          <w:rFonts w:ascii="Times New Roman" w:hAnsi="Times New Roman" w:cs="Times New Roman"/>
          <w:spacing w:val="-2"/>
        </w:rPr>
      </w:pPr>
    </w:p>
    <w:p w14:paraId="29316210" w14:textId="4439F9D3" w:rsidR="007943EB" w:rsidRPr="007943EB" w:rsidRDefault="007943EB"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C</w:t>
      </w:r>
      <w:r>
        <w:rPr>
          <w:rFonts w:ascii="Times New Roman" w:hAnsi="Times New Roman" w:cs="Times New Roman"/>
          <w:color w:val="000000"/>
          <w:spacing w:val="-10"/>
        </w:rPr>
        <w:t xml:space="preserve">. </w:t>
      </w:r>
      <w:r w:rsidRPr="0047693A">
        <w:rPr>
          <w:rFonts w:ascii="Times New Roman" w:hAnsi="Times New Roman" w:cs="Times New Roman"/>
        </w:rPr>
        <w:t>La</w:t>
      </w:r>
      <w:r w:rsidRPr="0047693A">
        <w:rPr>
          <w:rFonts w:ascii="Times New Roman" w:hAnsi="Times New Roman" w:cs="Times New Roman"/>
          <w:spacing w:val="40"/>
        </w:rPr>
        <w:t xml:space="preserve"> </w:t>
      </w:r>
      <w:r w:rsidRPr="0047693A">
        <w:rPr>
          <w:rFonts w:ascii="Times New Roman" w:hAnsi="Times New Roman" w:cs="Times New Roman"/>
        </w:rPr>
        <w:t>eliminación</w:t>
      </w:r>
      <w:r w:rsidRPr="0047693A">
        <w:rPr>
          <w:rFonts w:ascii="Times New Roman" w:hAnsi="Times New Roman" w:cs="Times New Roman"/>
          <w:spacing w:val="40"/>
        </w:rPr>
        <w:t xml:space="preserve"> </w:t>
      </w:r>
      <w:r w:rsidRPr="0047693A">
        <w:rPr>
          <w:rFonts w:ascii="Times New Roman" w:hAnsi="Times New Roman" w:cs="Times New Roman"/>
        </w:rPr>
        <w:t>debe</w:t>
      </w:r>
      <w:r w:rsidRPr="0047693A">
        <w:rPr>
          <w:rFonts w:ascii="Times New Roman" w:hAnsi="Times New Roman" w:cs="Times New Roman"/>
          <w:spacing w:val="40"/>
        </w:rPr>
        <w:t xml:space="preserve"> </w:t>
      </w:r>
      <w:r w:rsidRPr="0047693A">
        <w:rPr>
          <w:rFonts w:ascii="Times New Roman" w:hAnsi="Times New Roman" w:cs="Times New Roman"/>
        </w:rPr>
        <w:t>garantizar</w:t>
      </w:r>
      <w:r w:rsidRPr="0047693A">
        <w:rPr>
          <w:rFonts w:ascii="Times New Roman" w:hAnsi="Times New Roman" w:cs="Times New Roman"/>
          <w:spacing w:val="40"/>
        </w:rPr>
        <w:t xml:space="preserve"> </w:t>
      </w:r>
      <w:r w:rsidRPr="0047693A">
        <w:rPr>
          <w:rFonts w:ascii="Times New Roman" w:hAnsi="Times New Roman" w:cs="Times New Roman"/>
        </w:rPr>
        <w:t>seguridad,</w:t>
      </w:r>
      <w:r w:rsidRPr="0047693A">
        <w:rPr>
          <w:rFonts w:ascii="Times New Roman" w:hAnsi="Times New Roman" w:cs="Times New Roman"/>
          <w:spacing w:val="40"/>
        </w:rPr>
        <w:t xml:space="preserve"> </w:t>
      </w:r>
      <w:r w:rsidRPr="0047693A">
        <w:rPr>
          <w:rFonts w:ascii="Times New Roman" w:hAnsi="Times New Roman" w:cs="Times New Roman"/>
        </w:rPr>
        <w:t>imposibilidad</w:t>
      </w:r>
      <w:r w:rsidRPr="0047693A">
        <w:rPr>
          <w:rFonts w:ascii="Times New Roman" w:hAnsi="Times New Roman" w:cs="Times New Roman"/>
          <w:spacing w:val="40"/>
        </w:rPr>
        <w:t xml:space="preserve"> </w:t>
      </w:r>
      <w:r w:rsidRPr="0047693A">
        <w:rPr>
          <w:rFonts w:ascii="Times New Roman" w:hAnsi="Times New Roman" w:cs="Times New Roman"/>
        </w:rPr>
        <w:t>de</w:t>
      </w:r>
      <w:r w:rsidRPr="0047693A">
        <w:rPr>
          <w:rFonts w:ascii="Times New Roman" w:hAnsi="Times New Roman" w:cs="Times New Roman"/>
          <w:spacing w:val="40"/>
        </w:rPr>
        <w:t xml:space="preserve"> </w:t>
      </w:r>
      <w:r w:rsidRPr="0047693A">
        <w:rPr>
          <w:rFonts w:ascii="Times New Roman" w:hAnsi="Times New Roman" w:cs="Times New Roman"/>
        </w:rPr>
        <w:t>reconstrucción</w:t>
      </w:r>
      <w:r w:rsidRPr="0047693A">
        <w:rPr>
          <w:rFonts w:ascii="Times New Roman" w:hAnsi="Times New Roman" w:cs="Times New Roman"/>
          <w:spacing w:val="40"/>
        </w:rPr>
        <w:t xml:space="preserve"> </w:t>
      </w:r>
      <w:r w:rsidRPr="0047693A">
        <w:rPr>
          <w:rFonts w:ascii="Times New Roman" w:hAnsi="Times New Roman" w:cs="Times New Roman"/>
        </w:rPr>
        <w:t>y</w:t>
      </w:r>
      <w:r w:rsidRPr="0047693A">
        <w:rPr>
          <w:rFonts w:ascii="Times New Roman" w:hAnsi="Times New Roman" w:cs="Times New Roman"/>
          <w:spacing w:val="40"/>
        </w:rPr>
        <w:t xml:space="preserve"> </w:t>
      </w:r>
      <w:r w:rsidRPr="0047693A">
        <w:rPr>
          <w:rFonts w:ascii="Times New Roman" w:hAnsi="Times New Roman" w:cs="Times New Roman"/>
        </w:rPr>
        <w:t>evidencia documental (Ley 594; Acuerdo 006 de 2014; SIC)</w:t>
      </w:r>
    </w:p>
    <w:p w14:paraId="7F31F129" w14:textId="14C22E4A" w:rsidR="007943EB" w:rsidRDefault="007943EB" w:rsidP="002A2F09">
      <w:pPr>
        <w:pStyle w:val="Prrafodelista"/>
        <w:tabs>
          <w:tab w:val="left" w:pos="981"/>
        </w:tabs>
        <w:ind w:left="312" w:right="259"/>
        <w:jc w:val="both"/>
        <w:rPr>
          <w:rFonts w:ascii="Times New Roman" w:hAnsi="Times New Roman" w:cs="Times New Roman"/>
          <w:spacing w:val="-2"/>
          <w:sz w:val="24"/>
        </w:rPr>
      </w:pPr>
      <w:r>
        <w:rPr>
          <w:rFonts w:ascii="Times New Roman" w:hAnsi="Times New Roman" w:cs="Times New Roman"/>
          <w:spacing w:val="-2"/>
          <w:sz w:val="24"/>
        </w:rPr>
        <w:t xml:space="preserve">La A. </w:t>
      </w:r>
      <w:r w:rsidRPr="0047693A">
        <w:rPr>
          <w:rFonts w:ascii="Times New Roman" w:hAnsi="Times New Roman" w:cs="Times New Roman"/>
          <w:sz w:val="24"/>
        </w:rPr>
        <w:t>La</w:t>
      </w:r>
      <w:r w:rsidRPr="0047693A">
        <w:rPr>
          <w:rFonts w:ascii="Times New Roman" w:hAnsi="Times New Roman" w:cs="Times New Roman"/>
          <w:spacing w:val="-5"/>
          <w:sz w:val="24"/>
        </w:rPr>
        <w:t xml:space="preserve"> </w:t>
      </w:r>
      <w:r w:rsidRPr="0047693A">
        <w:rPr>
          <w:rFonts w:ascii="Times New Roman" w:hAnsi="Times New Roman" w:cs="Times New Roman"/>
          <w:sz w:val="24"/>
        </w:rPr>
        <w:t>ausencia de</w:t>
      </w:r>
      <w:r w:rsidRPr="0047693A">
        <w:rPr>
          <w:rFonts w:ascii="Times New Roman" w:hAnsi="Times New Roman" w:cs="Times New Roman"/>
          <w:spacing w:val="-1"/>
          <w:sz w:val="24"/>
        </w:rPr>
        <w:t xml:space="preserve"> </w:t>
      </w:r>
      <w:r w:rsidRPr="0047693A">
        <w:rPr>
          <w:rFonts w:ascii="Times New Roman" w:hAnsi="Times New Roman" w:cs="Times New Roman"/>
          <w:sz w:val="24"/>
        </w:rPr>
        <w:t>acta vulnera</w:t>
      </w:r>
      <w:r w:rsidRPr="0047693A">
        <w:rPr>
          <w:rFonts w:ascii="Times New Roman" w:hAnsi="Times New Roman" w:cs="Times New Roman"/>
          <w:spacing w:val="-2"/>
          <w:sz w:val="24"/>
        </w:rPr>
        <w:t xml:space="preserve"> </w:t>
      </w:r>
      <w:r w:rsidRPr="0047693A">
        <w:rPr>
          <w:rFonts w:ascii="Times New Roman" w:hAnsi="Times New Roman" w:cs="Times New Roman"/>
          <w:sz w:val="24"/>
        </w:rPr>
        <w:t>control y</w:t>
      </w:r>
      <w:r w:rsidRPr="0047693A">
        <w:rPr>
          <w:rFonts w:ascii="Times New Roman" w:hAnsi="Times New Roman" w:cs="Times New Roman"/>
          <w:spacing w:val="-1"/>
          <w:sz w:val="24"/>
        </w:rPr>
        <w:t xml:space="preserve"> </w:t>
      </w:r>
      <w:r w:rsidRPr="0047693A">
        <w:rPr>
          <w:rFonts w:ascii="Times New Roman" w:hAnsi="Times New Roman" w:cs="Times New Roman"/>
          <w:sz w:val="24"/>
        </w:rPr>
        <w:t xml:space="preserve">responsabilidad </w:t>
      </w:r>
      <w:r w:rsidRPr="0047693A">
        <w:rPr>
          <w:rFonts w:ascii="Times New Roman" w:hAnsi="Times New Roman" w:cs="Times New Roman"/>
          <w:spacing w:val="-2"/>
          <w:sz w:val="24"/>
        </w:rPr>
        <w:t>administrativa.</w:t>
      </w:r>
    </w:p>
    <w:p w14:paraId="57419208" w14:textId="060914B5" w:rsidR="006E3B28" w:rsidRDefault="007943EB" w:rsidP="002A2F09">
      <w:pPr>
        <w:pStyle w:val="Prrafodelista"/>
        <w:tabs>
          <w:tab w:val="left" w:pos="981"/>
        </w:tabs>
        <w:ind w:left="312" w:right="259"/>
        <w:jc w:val="both"/>
        <w:rPr>
          <w:rFonts w:ascii="Times New Roman" w:hAnsi="Times New Roman" w:cs="Times New Roman"/>
          <w:spacing w:val="-2"/>
          <w:sz w:val="24"/>
        </w:rPr>
      </w:pPr>
      <w:r w:rsidRPr="0047693A">
        <w:rPr>
          <w:rFonts w:ascii="Times New Roman" w:hAnsi="Times New Roman" w:cs="Times New Roman"/>
          <w:sz w:val="24"/>
        </w:rPr>
        <w:t>La</w:t>
      </w:r>
      <w:r w:rsidRPr="0047693A">
        <w:rPr>
          <w:rFonts w:ascii="Times New Roman" w:hAnsi="Times New Roman" w:cs="Times New Roman"/>
          <w:spacing w:val="-5"/>
          <w:sz w:val="24"/>
        </w:rPr>
        <w:t xml:space="preserve"> </w:t>
      </w:r>
      <w:r>
        <w:rPr>
          <w:rFonts w:ascii="Times New Roman" w:hAnsi="Times New Roman" w:cs="Times New Roman"/>
          <w:spacing w:val="-5"/>
          <w:sz w:val="24"/>
        </w:rPr>
        <w:t xml:space="preserve">B. La </w:t>
      </w:r>
      <w:r w:rsidRPr="0047693A">
        <w:rPr>
          <w:rFonts w:ascii="Times New Roman" w:hAnsi="Times New Roman" w:cs="Times New Roman"/>
          <w:sz w:val="24"/>
        </w:rPr>
        <w:t>delegación</w:t>
      </w:r>
      <w:r w:rsidRPr="0047693A">
        <w:rPr>
          <w:rFonts w:ascii="Times New Roman" w:hAnsi="Times New Roman" w:cs="Times New Roman"/>
          <w:spacing w:val="-1"/>
          <w:sz w:val="24"/>
        </w:rPr>
        <w:t xml:space="preserve"> </w:t>
      </w:r>
      <w:r w:rsidRPr="0047693A">
        <w:rPr>
          <w:rFonts w:ascii="Times New Roman" w:hAnsi="Times New Roman" w:cs="Times New Roman"/>
          <w:sz w:val="24"/>
        </w:rPr>
        <w:t>no</w:t>
      </w:r>
      <w:r w:rsidRPr="0047693A">
        <w:rPr>
          <w:rFonts w:ascii="Times New Roman" w:hAnsi="Times New Roman" w:cs="Times New Roman"/>
          <w:spacing w:val="-1"/>
          <w:sz w:val="24"/>
        </w:rPr>
        <w:t xml:space="preserve"> </w:t>
      </w:r>
      <w:r w:rsidRPr="0047693A">
        <w:rPr>
          <w:rFonts w:ascii="Times New Roman" w:hAnsi="Times New Roman" w:cs="Times New Roman"/>
          <w:sz w:val="24"/>
        </w:rPr>
        <w:t>elimina</w:t>
      </w:r>
      <w:r w:rsidRPr="0047693A">
        <w:rPr>
          <w:rFonts w:ascii="Times New Roman" w:hAnsi="Times New Roman" w:cs="Times New Roman"/>
          <w:spacing w:val="-1"/>
          <w:sz w:val="24"/>
        </w:rPr>
        <w:t xml:space="preserve"> </w:t>
      </w:r>
      <w:r w:rsidRPr="0047693A">
        <w:rPr>
          <w:rFonts w:ascii="Times New Roman" w:hAnsi="Times New Roman" w:cs="Times New Roman"/>
          <w:sz w:val="24"/>
        </w:rPr>
        <w:t>deber</w:t>
      </w:r>
      <w:r w:rsidRPr="0047693A">
        <w:rPr>
          <w:rFonts w:ascii="Times New Roman" w:hAnsi="Times New Roman" w:cs="Times New Roman"/>
          <w:spacing w:val="-1"/>
          <w:sz w:val="24"/>
        </w:rPr>
        <w:t xml:space="preserve"> </w:t>
      </w:r>
      <w:r w:rsidRPr="0047693A">
        <w:rPr>
          <w:rFonts w:ascii="Times New Roman" w:hAnsi="Times New Roman" w:cs="Times New Roman"/>
          <w:sz w:val="24"/>
        </w:rPr>
        <w:t>de</w:t>
      </w:r>
      <w:r w:rsidRPr="0047693A">
        <w:rPr>
          <w:rFonts w:ascii="Times New Roman" w:hAnsi="Times New Roman" w:cs="Times New Roman"/>
          <w:spacing w:val="-2"/>
          <w:sz w:val="24"/>
        </w:rPr>
        <w:t xml:space="preserve"> </w:t>
      </w:r>
      <w:r w:rsidRPr="0047693A">
        <w:rPr>
          <w:rFonts w:ascii="Times New Roman" w:hAnsi="Times New Roman" w:cs="Times New Roman"/>
          <w:sz w:val="24"/>
        </w:rPr>
        <w:t>supervisión</w:t>
      </w:r>
      <w:r w:rsidRPr="0047693A">
        <w:rPr>
          <w:rFonts w:ascii="Times New Roman" w:hAnsi="Times New Roman" w:cs="Times New Roman"/>
          <w:spacing w:val="1"/>
          <w:sz w:val="24"/>
        </w:rPr>
        <w:t xml:space="preserve"> </w:t>
      </w:r>
      <w:r w:rsidRPr="0047693A">
        <w:rPr>
          <w:rFonts w:ascii="Times New Roman" w:hAnsi="Times New Roman" w:cs="Times New Roman"/>
          <w:sz w:val="24"/>
        </w:rPr>
        <w:t>ni</w:t>
      </w:r>
      <w:r w:rsidRPr="0047693A">
        <w:rPr>
          <w:rFonts w:ascii="Times New Roman" w:hAnsi="Times New Roman" w:cs="Times New Roman"/>
          <w:spacing w:val="-1"/>
          <w:sz w:val="24"/>
        </w:rPr>
        <w:t xml:space="preserve"> </w:t>
      </w:r>
      <w:r w:rsidRPr="0047693A">
        <w:rPr>
          <w:rFonts w:ascii="Times New Roman" w:hAnsi="Times New Roman" w:cs="Times New Roman"/>
          <w:sz w:val="24"/>
        </w:rPr>
        <w:t xml:space="preserve">responsabilidad </w:t>
      </w:r>
      <w:r w:rsidRPr="0047693A">
        <w:rPr>
          <w:rFonts w:ascii="Times New Roman" w:hAnsi="Times New Roman" w:cs="Times New Roman"/>
          <w:spacing w:val="-2"/>
          <w:sz w:val="24"/>
        </w:rPr>
        <w:t>institucional</w:t>
      </w:r>
      <w:r>
        <w:rPr>
          <w:rFonts w:ascii="Times New Roman" w:hAnsi="Times New Roman" w:cs="Times New Roman"/>
          <w:spacing w:val="-2"/>
          <w:sz w:val="24"/>
        </w:rPr>
        <w:t>.</w:t>
      </w:r>
    </w:p>
    <w:p w14:paraId="256C2013" w14:textId="401734D8" w:rsidR="007943EB" w:rsidRDefault="007943EB" w:rsidP="002A2F09">
      <w:pPr>
        <w:pStyle w:val="Prrafodelista"/>
        <w:tabs>
          <w:tab w:val="left" w:pos="981"/>
        </w:tabs>
        <w:ind w:left="312" w:right="259"/>
        <w:jc w:val="both"/>
        <w:rPr>
          <w:rFonts w:ascii="Times New Roman" w:hAnsi="Times New Roman" w:cs="Times New Roman"/>
          <w:spacing w:val="-2"/>
          <w:sz w:val="24"/>
        </w:rPr>
      </w:pPr>
    </w:p>
    <w:p w14:paraId="5553284C" w14:textId="6E967420" w:rsidR="007943EB" w:rsidRPr="007943EB" w:rsidRDefault="007943EB"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4"/>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15"/>
          <w:highlight w:val="yellow"/>
        </w:rPr>
        <w:t xml:space="preserve"> </w:t>
      </w:r>
      <w:r w:rsidRPr="0047693A">
        <w:rPr>
          <w:rFonts w:ascii="Times New Roman" w:hAnsi="Times New Roman" w:cs="Times New Roman"/>
          <w:color w:val="000000"/>
          <w:spacing w:val="-10"/>
          <w:highlight w:val="yellow"/>
        </w:rPr>
        <w:t>A</w:t>
      </w:r>
      <w:r>
        <w:rPr>
          <w:rFonts w:ascii="Times New Roman" w:hAnsi="Times New Roman" w:cs="Times New Roman"/>
          <w:color w:val="000000"/>
          <w:spacing w:val="-10"/>
        </w:rPr>
        <w:t xml:space="preserve">. </w:t>
      </w:r>
      <w:r w:rsidRPr="0047693A">
        <w:rPr>
          <w:rFonts w:ascii="Times New Roman" w:hAnsi="Times New Roman" w:cs="Times New Roman"/>
        </w:rPr>
        <w:t>El análisis de competencias descentralizadas muestra que la vivienda y el riesgo son compartidos. La subsidiariedad obliga al nivel superior (Departamento) a actuar cuando el inferior no puede, especialmente en municipios de categorías 5 y 6, independientemente de formalidades de declaratoria si el daño es inminente</w:t>
      </w:r>
      <w:r>
        <w:rPr>
          <w:rFonts w:ascii="Times New Roman" w:hAnsi="Times New Roman" w:cs="Times New Roman"/>
        </w:rPr>
        <w:t xml:space="preserve">. </w:t>
      </w:r>
    </w:p>
    <w:p w14:paraId="1CF1E8DD" w14:textId="102F94D1" w:rsidR="007943EB" w:rsidRDefault="007943EB"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rPr>
        <w:t xml:space="preserve">La B. </w:t>
      </w:r>
      <w:r w:rsidRPr="0047693A">
        <w:rPr>
          <w:rFonts w:ascii="Times New Roman" w:hAnsi="Times New Roman" w:cs="Times New Roman"/>
        </w:rPr>
        <w:t xml:space="preserve">ignora la realidad de las brechas de capacidad técnica y financiera de los municipios </w:t>
      </w:r>
      <w:r w:rsidRPr="0047693A">
        <w:rPr>
          <w:rFonts w:ascii="Times New Roman" w:hAnsi="Times New Roman" w:cs="Times New Roman"/>
          <w:spacing w:val="-2"/>
        </w:rPr>
        <w:t>pequeños</w:t>
      </w:r>
      <w:r>
        <w:rPr>
          <w:rFonts w:ascii="Times New Roman" w:hAnsi="Times New Roman" w:cs="Times New Roman"/>
          <w:spacing w:val="-2"/>
        </w:rPr>
        <w:t>.</w:t>
      </w:r>
    </w:p>
    <w:p w14:paraId="0C6CC56F" w14:textId="52AE7A04" w:rsidR="007943EB" w:rsidRDefault="007943EB" w:rsidP="002A2F09">
      <w:pPr>
        <w:pStyle w:val="Prrafodelista"/>
        <w:tabs>
          <w:tab w:val="left" w:pos="981"/>
        </w:tabs>
        <w:ind w:left="312" w:right="259"/>
        <w:jc w:val="both"/>
        <w:rPr>
          <w:rFonts w:ascii="Times New Roman" w:hAnsi="Times New Roman" w:cs="Times New Roman"/>
        </w:rPr>
      </w:pPr>
      <w:r>
        <w:rPr>
          <w:rFonts w:ascii="Times New Roman" w:hAnsi="Times New Roman" w:cs="Times New Roman"/>
          <w:spacing w:val="-2"/>
          <w:sz w:val="24"/>
        </w:rPr>
        <w:t xml:space="preserve">La C. </w:t>
      </w:r>
      <w:r w:rsidRPr="0047693A">
        <w:rPr>
          <w:rFonts w:ascii="Times New Roman" w:hAnsi="Times New Roman" w:cs="Times New Roman"/>
        </w:rPr>
        <w:t>desconoce el modelo de descentralización donde la Nación es el último nivel de apoyo, no el único.</w:t>
      </w:r>
    </w:p>
    <w:p w14:paraId="0A8BDC73" w14:textId="04FDE1C2" w:rsidR="007943EB" w:rsidRDefault="007943EB" w:rsidP="002A2F09">
      <w:pPr>
        <w:pStyle w:val="Prrafodelista"/>
        <w:tabs>
          <w:tab w:val="left" w:pos="981"/>
        </w:tabs>
        <w:ind w:left="312" w:right="259"/>
        <w:jc w:val="both"/>
        <w:rPr>
          <w:rFonts w:ascii="Times New Roman" w:hAnsi="Times New Roman" w:cs="Times New Roman"/>
        </w:rPr>
      </w:pPr>
    </w:p>
    <w:p w14:paraId="0B4F30C9" w14:textId="77777777" w:rsidR="007943EB" w:rsidRDefault="007943EB" w:rsidP="002A2F09">
      <w:pPr>
        <w:jc w:val="both"/>
        <w:rPr>
          <w:rFonts w:ascii="Times New Roman" w:hAnsi="Times New Roman" w:cs="Times New Roman"/>
          <w:color w:val="000000"/>
          <w:highlight w:val="yellow"/>
        </w:rPr>
      </w:pPr>
      <w:r>
        <w:rPr>
          <w:rFonts w:ascii="Times New Roman" w:hAnsi="Times New Roman" w:cs="Times New Roman"/>
          <w:color w:val="000000"/>
          <w:highlight w:val="yellow"/>
        </w:rPr>
        <w:br w:type="page"/>
      </w:r>
    </w:p>
    <w:p w14:paraId="1ACA8906" w14:textId="5DBF3488" w:rsidR="007943EB" w:rsidRPr="007943EB" w:rsidRDefault="007943EB"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lastRenderedPageBreak/>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B</w:t>
      </w:r>
      <w:r>
        <w:rPr>
          <w:rFonts w:ascii="Times New Roman" w:hAnsi="Times New Roman" w:cs="Times New Roman"/>
          <w:color w:val="000000"/>
          <w:spacing w:val="-10"/>
        </w:rPr>
        <w:t xml:space="preserve">. </w:t>
      </w:r>
      <w:r w:rsidRPr="0047693A">
        <w:rPr>
          <w:rFonts w:ascii="Times New Roman" w:hAnsi="Times New Roman" w:cs="Times New Roman"/>
        </w:rPr>
        <w:t>La</w:t>
      </w:r>
      <w:r w:rsidRPr="0047693A">
        <w:rPr>
          <w:rFonts w:ascii="Times New Roman" w:hAnsi="Times New Roman" w:cs="Times New Roman"/>
          <w:spacing w:val="-4"/>
        </w:rPr>
        <w:t xml:space="preserve"> </w:t>
      </w:r>
      <w:r w:rsidRPr="0047693A">
        <w:rPr>
          <w:rFonts w:ascii="Times New Roman" w:hAnsi="Times New Roman" w:cs="Times New Roman"/>
        </w:rPr>
        <w:t>información</w:t>
      </w:r>
      <w:r w:rsidRPr="0047693A">
        <w:rPr>
          <w:rFonts w:ascii="Times New Roman" w:hAnsi="Times New Roman" w:cs="Times New Roman"/>
          <w:spacing w:val="-2"/>
        </w:rPr>
        <w:t xml:space="preserve"> </w:t>
      </w:r>
      <w:r w:rsidRPr="0047693A">
        <w:rPr>
          <w:rFonts w:ascii="Times New Roman" w:hAnsi="Times New Roman" w:cs="Times New Roman"/>
        </w:rPr>
        <w:t>sobre</w:t>
      </w:r>
      <w:r w:rsidRPr="0047693A">
        <w:rPr>
          <w:rFonts w:ascii="Times New Roman" w:hAnsi="Times New Roman" w:cs="Times New Roman"/>
          <w:spacing w:val="-4"/>
        </w:rPr>
        <w:t xml:space="preserve"> </w:t>
      </w:r>
      <w:r w:rsidRPr="0047693A">
        <w:rPr>
          <w:rFonts w:ascii="Times New Roman" w:hAnsi="Times New Roman" w:cs="Times New Roman"/>
        </w:rPr>
        <w:t>estrategias</w:t>
      </w:r>
      <w:r w:rsidRPr="0047693A">
        <w:rPr>
          <w:rFonts w:ascii="Times New Roman" w:hAnsi="Times New Roman" w:cs="Times New Roman"/>
          <w:spacing w:val="-3"/>
        </w:rPr>
        <w:t xml:space="preserve"> </w:t>
      </w:r>
      <w:r w:rsidRPr="0047693A">
        <w:rPr>
          <w:rFonts w:ascii="Times New Roman" w:hAnsi="Times New Roman" w:cs="Times New Roman"/>
        </w:rPr>
        <w:t>de</w:t>
      </w:r>
      <w:r w:rsidRPr="0047693A">
        <w:rPr>
          <w:rFonts w:ascii="Times New Roman" w:hAnsi="Times New Roman" w:cs="Times New Roman"/>
          <w:spacing w:val="-3"/>
        </w:rPr>
        <w:t xml:space="preserve"> </w:t>
      </w:r>
      <w:r w:rsidRPr="0047693A">
        <w:rPr>
          <w:rFonts w:ascii="Times New Roman" w:hAnsi="Times New Roman" w:cs="Times New Roman"/>
        </w:rPr>
        <w:t>defensa</w:t>
      </w:r>
      <w:r w:rsidRPr="0047693A">
        <w:rPr>
          <w:rFonts w:ascii="Times New Roman" w:hAnsi="Times New Roman" w:cs="Times New Roman"/>
          <w:spacing w:val="-3"/>
        </w:rPr>
        <w:t xml:space="preserve"> </w:t>
      </w:r>
      <w:r w:rsidRPr="0047693A">
        <w:rPr>
          <w:rFonts w:ascii="Times New Roman" w:hAnsi="Times New Roman" w:cs="Times New Roman"/>
        </w:rPr>
        <w:t>jurídica</w:t>
      </w:r>
      <w:r w:rsidRPr="0047693A">
        <w:rPr>
          <w:rFonts w:ascii="Times New Roman" w:hAnsi="Times New Roman" w:cs="Times New Roman"/>
          <w:spacing w:val="-3"/>
        </w:rPr>
        <w:t xml:space="preserve"> </w:t>
      </w:r>
      <w:r w:rsidRPr="0047693A">
        <w:rPr>
          <w:rFonts w:ascii="Times New Roman" w:hAnsi="Times New Roman" w:cs="Times New Roman"/>
        </w:rPr>
        <w:t>es</w:t>
      </w:r>
      <w:r w:rsidRPr="0047693A">
        <w:rPr>
          <w:rFonts w:ascii="Times New Roman" w:hAnsi="Times New Roman" w:cs="Times New Roman"/>
          <w:spacing w:val="-3"/>
        </w:rPr>
        <w:t xml:space="preserve"> </w:t>
      </w:r>
      <w:r w:rsidRPr="0047693A">
        <w:rPr>
          <w:rFonts w:ascii="Times New Roman" w:hAnsi="Times New Roman" w:cs="Times New Roman"/>
        </w:rPr>
        <w:t>una</w:t>
      </w:r>
      <w:r w:rsidRPr="0047693A">
        <w:rPr>
          <w:rFonts w:ascii="Times New Roman" w:hAnsi="Times New Roman" w:cs="Times New Roman"/>
          <w:spacing w:val="-3"/>
        </w:rPr>
        <w:t xml:space="preserve"> </w:t>
      </w:r>
      <w:r w:rsidRPr="0047693A">
        <w:rPr>
          <w:rFonts w:ascii="Times New Roman" w:hAnsi="Times New Roman" w:cs="Times New Roman"/>
        </w:rPr>
        <w:t>de</w:t>
      </w:r>
      <w:r w:rsidRPr="0047693A">
        <w:rPr>
          <w:rFonts w:ascii="Times New Roman" w:hAnsi="Times New Roman" w:cs="Times New Roman"/>
          <w:spacing w:val="-3"/>
        </w:rPr>
        <w:t xml:space="preserve"> </w:t>
      </w:r>
      <w:r w:rsidRPr="0047693A">
        <w:rPr>
          <w:rFonts w:ascii="Times New Roman" w:hAnsi="Times New Roman" w:cs="Times New Roman"/>
        </w:rPr>
        <w:t>las</w:t>
      </w:r>
      <w:r w:rsidRPr="0047693A">
        <w:rPr>
          <w:rFonts w:ascii="Times New Roman" w:hAnsi="Times New Roman" w:cs="Times New Roman"/>
          <w:spacing w:val="-1"/>
        </w:rPr>
        <w:t xml:space="preserve"> </w:t>
      </w:r>
      <w:r w:rsidRPr="0047693A">
        <w:rPr>
          <w:rFonts w:ascii="Times New Roman" w:hAnsi="Times New Roman" w:cs="Times New Roman"/>
        </w:rPr>
        <w:t>excepciones</w:t>
      </w:r>
      <w:r w:rsidRPr="0047693A">
        <w:rPr>
          <w:rFonts w:ascii="Times New Roman" w:hAnsi="Times New Roman" w:cs="Times New Roman"/>
          <w:spacing w:val="-3"/>
        </w:rPr>
        <w:t xml:space="preserve"> </w:t>
      </w:r>
      <w:r w:rsidRPr="0047693A">
        <w:rPr>
          <w:rFonts w:ascii="Times New Roman" w:hAnsi="Times New Roman" w:cs="Times New Roman"/>
        </w:rPr>
        <w:t>taxativas</w:t>
      </w:r>
      <w:r w:rsidRPr="0047693A">
        <w:rPr>
          <w:rFonts w:ascii="Times New Roman" w:hAnsi="Times New Roman" w:cs="Times New Roman"/>
          <w:spacing w:val="-3"/>
        </w:rPr>
        <w:t xml:space="preserve"> </w:t>
      </w:r>
      <w:r w:rsidRPr="0047693A">
        <w:rPr>
          <w:rFonts w:ascii="Times New Roman" w:hAnsi="Times New Roman" w:cs="Times New Roman"/>
        </w:rPr>
        <w:t>a</w:t>
      </w:r>
      <w:r w:rsidRPr="0047693A">
        <w:rPr>
          <w:rFonts w:ascii="Times New Roman" w:hAnsi="Times New Roman" w:cs="Times New Roman"/>
          <w:spacing w:val="-3"/>
        </w:rPr>
        <w:t xml:space="preserve"> </w:t>
      </w:r>
      <w:r w:rsidRPr="0047693A">
        <w:rPr>
          <w:rFonts w:ascii="Times New Roman" w:hAnsi="Times New Roman" w:cs="Times New Roman"/>
        </w:rPr>
        <w:t>la transparencia. Revelarla pondría en desventaja al Estado en los estrados judiciales.</w:t>
      </w:r>
    </w:p>
    <w:p w14:paraId="25D4C38B" w14:textId="0005DC10" w:rsidR="007943EB" w:rsidRDefault="007943EB"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rPr>
        <w:t xml:space="preserve">La A. </w:t>
      </w:r>
      <w:r w:rsidRPr="0047693A">
        <w:rPr>
          <w:rFonts w:ascii="Times New Roman" w:hAnsi="Times New Roman" w:cs="Times New Roman"/>
        </w:rPr>
        <w:t xml:space="preserve">es un error común; el control político no rompe las reservas legales establecidas por ley </w:t>
      </w:r>
      <w:r w:rsidRPr="0047693A">
        <w:rPr>
          <w:rFonts w:ascii="Times New Roman" w:hAnsi="Times New Roman" w:cs="Times New Roman"/>
          <w:spacing w:val="-2"/>
        </w:rPr>
        <w:t>estatutaria</w:t>
      </w:r>
      <w:r>
        <w:rPr>
          <w:rFonts w:ascii="Times New Roman" w:hAnsi="Times New Roman" w:cs="Times New Roman"/>
          <w:spacing w:val="-2"/>
        </w:rPr>
        <w:t>.</w:t>
      </w:r>
    </w:p>
    <w:p w14:paraId="7BD80AC1" w14:textId="7BD5DB0C" w:rsidR="007943EB" w:rsidRDefault="007943EB" w:rsidP="002A2F09">
      <w:pPr>
        <w:pStyle w:val="Prrafodelista"/>
        <w:tabs>
          <w:tab w:val="left" w:pos="981"/>
        </w:tabs>
        <w:ind w:left="312" w:right="259"/>
        <w:jc w:val="both"/>
        <w:rPr>
          <w:rFonts w:ascii="Times New Roman" w:hAnsi="Times New Roman" w:cs="Times New Roman"/>
        </w:rPr>
      </w:pPr>
      <w:r>
        <w:rPr>
          <w:rFonts w:ascii="Times New Roman" w:hAnsi="Times New Roman" w:cs="Times New Roman"/>
          <w:spacing w:val="-2"/>
        </w:rPr>
        <w:t xml:space="preserve">La C. </w:t>
      </w:r>
      <w:r w:rsidRPr="0047693A">
        <w:rPr>
          <w:rFonts w:ascii="Times New Roman" w:hAnsi="Times New Roman" w:cs="Times New Roman"/>
        </w:rPr>
        <w:t>propone</w:t>
      </w:r>
      <w:r w:rsidRPr="0047693A">
        <w:rPr>
          <w:rFonts w:ascii="Times New Roman" w:hAnsi="Times New Roman" w:cs="Times New Roman"/>
          <w:spacing w:val="-5"/>
        </w:rPr>
        <w:t xml:space="preserve"> </w:t>
      </w:r>
      <w:r w:rsidRPr="0047693A">
        <w:rPr>
          <w:rFonts w:ascii="Times New Roman" w:hAnsi="Times New Roman" w:cs="Times New Roman"/>
        </w:rPr>
        <w:t>un</w:t>
      </w:r>
      <w:r w:rsidRPr="0047693A">
        <w:rPr>
          <w:rFonts w:ascii="Times New Roman" w:hAnsi="Times New Roman" w:cs="Times New Roman"/>
          <w:spacing w:val="-4"/>
        </w:rPr>
        <w:t xml:space="preserve"> </w:t>
      </w:r>
      <w:r w:rsidRPr="0047693A">
        <w:rPr>
          <w:rFonts w:ascii="Times New Roman" w:hAnsi="Times New Roman" w:cs="Times New Roman"/>
        </w:rPr>
        <w:t>mecanismo</w:t>
      </w:r>
      <w:r w:rsidRPr="0047693A">
        <w:rPr>
          <w:rFonts w:ascii="Times New Roman" w:hAnsi="Times New Roman" w:cs="Times New Roman"/>
          <w:spacing w:val="-4"/>
        </w:rPr>
        <w:t xml:space="preserve"> </w:t>
      </w:r>
      <w:r w:rsidRPr="0047693A">
        <w:rPr>
          <w:rFonts w:ascii="Times New Roman" w:hAnsi="Times New Roman" w:cs="Times New Roman"/>
        </w:rPr>
        <w:t>inexistente</w:t>
      </w:r>
      <w:r w:rsidRPr="0047693A">
        <w:rPr>
          <w:rFonts w:ascii="Times New Roman" w:hAnsi="Times New Roman" w:cs="Times New Roman"/>
          <w:spacing w:val="-4"/>
        </w:rPr>
        <w:t xml:space="preserve"> </w:t>
      </w:r>
      <w:r w:rsidRPr="0047693A">
        <w:rPr>
          <w:rFonts w:ascii="Times New Roman" w:hAnsi="Times New Roman" w:cs="Times New Roman"/>
        </w:rPr>
        <w:t>en</w:t>
      </w:r>
      <w:r w:rsidRPr="0047693A">
        <w:rPr>
          <w:rFonts w:ascii="Times New Roman" w:hAnsi="Times New Roman" w:cs="Times New Roman"/>
          <w:spacing w:val="-4"/>
        </w:rPr>
        <w:t xml:space="preserve"> </w:t>
      </w:r>
      <w:r w:rsidRPr="0047693A">
        <w:rPr>
          <w:rFonts w:ascii="Times New Roman" w:hAnsi="Times New Roman" w:cs="Times New Roman"/>
        </w:rPr>
        <w:t>el</w:t>
      </w:r>
      <w:r w:rsidRPr="0047693A">
        <w:rPr>
          <w:rFonts w:ascii="Times New Roman" w:hAnsi="Times New Roman" w:cs="Times New Roman"/>
          <w:spacing w:val="-4"/>
        </w:rPr>
        <w:t xml:space="preserve"> </w:t>
      </w:r>
      <w:r w:rsidRPr="0047693A">
        <w:rPr>
          <w:rFonts w:ascii="Times New Roman" w:hAnsi="Times New Roman" w:cs="Times New Roman"/>
        </w:rPr>
        <w:t>derecho</w:t>
      </w:r>
      <w:r w:rsidRPr="0047693A">
        <w:rPr>
          <w:rFonts w:ascii="Times New Roman" w:hAnsi="Times New Roman" w:cs="Times New Roman"/>
          <w:spacing w:val="-4"/>
        </w:rPr>
        <w:t xml:space="preserve"> </w:t>
      </w:r>
      <w:r w:rsidRPr="0047693A">
        <w:rPr>
          <w:rFonts w:ascii="Times New Roman" w:hAnsi="Times New Roman" w:cs="Times New Roman"/>
        </w:rPr>
        <w:t>administrativo</w:t>
      </w:r>
      <w:r w:rsidRPr="0047693A">
        <w:rPr>
          <w:rFonts w:ascii="Times New Roman" w:hAnsi="Times New Roman" w:cs="Times New Roman"/>
          <w:spacing w:val="-4"/>
        </w:rPr>
        <w:t xml:space="preserve"> </w:t>
      </w:r>
      <w:r w:rsidRPr="0047693A">
        <w:rPr>
          <w:rFonts w:ascii="Times New Roman" w:hAnsi="Times New Roman" w:cs="Times New Roman"/>
        </w:rPr>
        <w:t>colombiano;</w:t>
      </w:r>
      <w:r w:rsidRPr="0047693A">
        <w:rPr>
          <w:rFonts w:ascii="Times New Roman" w:hAnsi="Times New Roman" w:cs="Times New Roman"/>
          <w:spacing w:val="-4"/>
        </w:rPr>
        <w:t xml:space="preserve"> </w:t>
      </w:r>
      <w:r w:rsidRPr="0047693A">
        <w:rPr>
          <w:rFonts w:ascii="Times New Roman" w:hAnsi="Times New Roman" w:cs="Times New Roman"/>
        </w:rPr>
        <w:t>las</w:t>
      </w:r>
      <w:r w:rsidRPr="0047693A">
        <w:rPr>
          <w:rFonts w:ascii="Times New Roman" w:hAnsi="Times New Roman" w:cs="Times New Roman"/>
          <w:spacing w:val="-5"/>
        </w:rPr>
        <w:t xml:space="preserve"> </w:t>
      </w:r>
      <w:r w:rsidRPr="0047693A">
        <w:rPr>
          <w:rFonts w:ascii="Times New Roman" w:hAnsi="Times New Roman" w:cs="Times New Roman"/>
        </w:rPr>
        <w:t>reservas no se "negocian" con pactos privados</w:t>
      </w:r>
      <w:r>
        <w:rPr>
          <w:rFonts w:ascii="Times New Roman" w:hAnsi="Times New Roman" w:cs="Times New Roman"/>
        </w:rPr>
        <w:t>.</w:t>
      </w:r>
    </w:p>
    <w:p w14:paraId="294B485F" w14:textId="4D4DA534" w:rsidR="007943EB" w:rsidRDefault="007943EB" w:rsidP="002A2F09">
      <w:pPr>
        <w:pStyle w:val="Prrafodelista"/>
        <w:tabs>
          <w:tab w:val="left" w:pos="981"/>
        </w:tabs>
        <w:ind w:left="312" w:right="259"/>
        <w:jc w:val="both"/>
        <w:rPr>
          <w:rFonts w:ascii="Times New Roman" w:hAnsi="Times New Roman" w:cs="Times New Roman"/>
          <w:spacing w:val="-2"/>
          <w:sz w:val="24"/>
        </w:rPr>
      </w:pPr>
    </w:p>
    <w:p w14:paraId="36C78805" w14:textId="0E01BC8F" w:rsidR="007943EB" w:rsidRPr="007943EB" w:rsidRDefault="007943EB"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C</w:t>
      </w:r>
      <w:r>
        <w:rPr>
          <w:rFonts w:ascii="Times New Roman" w:hAnsi="Times New Roman" w:cs="Times New Roman"/>
          <w:color w:val="000000"/>
          <w:spacing w:val="-10"/>
        </w:rPr>
        <w:t xml:space="preserve">. </w:t>
      </w:r>
      <w:r w:rsidRPr="0047693A">
        <w:rPr>
          <w:rFonts w:ascii="Times New Roman" w:hAnsi="Times New Roman" w:cs="Times New Roman"/>
        </w:rPr>
        <w:t>Los departamentos tienen la competencia de organizar la red de servicios de salud. La descentralización</w:t>
      </w:r>
      <w:r w:rsidRPr="0047693A">
        <w:rPr>
          <w:rFonts w:ascii="Times New Roman" w:hAnsi="Times New Roman" w:cs="Times New Roman"/>
          <w:spacing w:val="-2"/>
        </w:rPr>
        <w:t xml:space="preserve"> </w:t>
      </w:r>
      <w:r w:rsidRPr="0047693A">
        <w:rPr>
          <w:rFonts w:ascii="Times New Roman" w:hAnsi="Times New Roman" w:cs="Times New Roman"/>
        </w:rPr>
        <w:t>en</w:t>
      </w:r>
      <w:r w:rsidRPr="0047693A">
        <w:rPr>
          <w:rFonts w:ascii="Times New Roman" w:hAnsi="Times New Roman" w:cs="Times New Roman"/>
          <w:spacing w:val="-2"/>
        </w:rPr>
        <w:t xml:space="preserve"> </w:t>
      </w:r>
      <w:r w:rsidRPr="0047693A">
        <w:rPr>
          <w:rFonts w:ascii="Times New Roman" w:hAnsi="Times New Roman" w:cs="Times New Roman"/>
        </w:rPr>
        <w:t>salud</w:t>
      </w:r>
      <w:r w:rsidRPr="0047693A">
        <w:rPr>
          <w:rFonts w:ascii="Times New Roman" w:hAnsi="Times New Roman" w:cs="Times New Roman"/>
          <w:spacing w:val="-2"/>
        </w:rPr>
        <w:t xml:space="preserve"> </w:t>
      </w:r>
      <w:r w:rsidRPr="0047693A">
        <w:rPr>
          <w:rFonts w:ascii="Times New Roman" w:hAnsi="Times New Roman" w:cs="Times New Roman"/>
        </w:rPr>
        <w:t>no</w:t>
      </w:r>
      <w:r w:rsidRPr="0047693A">
        <w:rPr>
          <w:rFonts w:ascii="Times New Roman" w:hAnsi="Times New Roman" w:cs="Times New Roman"/>
          <w:spacing w:val="-2"/>
        </w:rPr>
        <w:t xml:space="preserve"> </w:t>
      </w:r>
      <w:r w:rsidRPr="0047693A">
        <w:rPr>
          <w:rFonts w:ascii="Times New Roman" w:hAnsi="Times New Roman" w:cs="Times New Roman"/>
        </w:rPr>
        <w:t>es</w:t>
      </w:r>
      <w:r w:rsidRPr="0047693A">
        <w:rPr>
          <w:rFonts w:ascii="Times New Roman" w:hAnsi="Times New Roman" w:cs="Times New Roman"/>
          <w:spacing w:val="-2"/>
        </w:rPr>
        <w:t xml:space="preserve"> </w:t>
      </w:r>
      <w:r w:rsidRPr="0047693A">
        <w:rPr>
          <w:rFonts w:ascii="Times New Roman" w:hAnsi="Times New Roman" w:cs="Times New Roman"/>
        </w:rPr>
        <w:t>absoluta</w:t>
      </w:r>
      <w:r w:rsidRPr="0047693A">
        <w:rPr>
          <w:rFonts w:ascii="Times New Roman" w:hAnsi="Times New Roman" w:cs="Times New Roman"/>
          <w:spacing w:val="-3"/>
        </w:rPr>
        <w:t xml:space="preserve"> </w:t>
      </w:r>
      <w:r w:rsidRPr="0047693A">
        <w:rPr>
          <w:rFonts w:ascii="Times New Roman" w:hAnsi="Times New Roman" w:cs="Times New Roman"/>
        </w:rPr>
        <w:t>y</w:t>
      </w:r>
      <w:r w:rsidRPr="0047693A">
        <w:rPr>
          <w:rFonts w:ascii="Times New Roman" w:hAnsi="Times New Roman" w:cs="Times New Roman"/>
          <w:spacing w:val="-2"/>
        </w:rPr>
        <w:t xml:space="preserve"> </w:t>
      </w:r>
      <w:r w:rsidRPr="0047693A">
        <w:rPr>
          <w:rFonts w:ascii="Times New Roman" w:hAnsi="Times New Roman" w:cs="Times New Roman"/>
        </w:rPr>
        <w:t>requiere</w:t>
      </w:r>
      <w:r w:rsidRPr="0047693A">
        <w:rPr>
          <w:rFonts w:ascii="Times New Roman" w:hAnsi="Times New Roman" w:cs="Times New Roman"/>
          <w:spacing w:val="-3"/>
        </w:rPr>
        <w:t xml:space="preserve"> </w:t>
      </w:r>
      <w:r w:rsidRPr="0047693A">
        <w:rPr>
          <w:rFonts w:ascii="Times New Roman" w:hAnsi="Times New Roman" w:cs="Times New Roman"/>
        </w:rPr>
        <w:t>armonía</w:t>
      </w:r>
      <w:r w:rsidRPr="0047693A">
        <w:rPr>
          <w:rFonts w:ascii="Times New Roman" w:hAnsi="Times New Roman" w:cs="Times New Roman"/>
          <w:spacing w:val="-3"/>
        </w:rPr>
        <w:t xml:space="preserve"> </w:t>
      </w:r>
      <w:r w:rsidRPr="0047693A">
        <w:rPr>
          <w:rFonts w:ascii="Times New Roman" w:hAnsi="Times New Roman" w:cs="Times New Roman"/>
        </w:rPr>
        <w:t>con</w:t>
      </w:r>
      <w:r w:rsidRPr="0047693A">
        <w:rPr>
          <w:rFonts w:ascii="Times New Roman" w:hAnsi="Times New Roman" w:cs="Times New Roman"/>
          <w:spacing w:val="-2"/>
        </w:rPr>
        <w:t xml:space="preserve"> </w:t>
      </w:r>
      <w:r w:rsidRPr="0047693A">
        <w:rPr>
          <w:rFonts w:ascii="Times New Roman" w:hAnsi="Times New Roman" w:cs="Times New Roman"/>
        </w:rPr>
        <w:t>el</w:t>
      </w:r>
      <w:r w:rsidRPr="0047693A">
        <w:rPr>
          <w:rFonts w:ascii="Times New Roman" w:hAnsi="Times New Roman" w:cs="Times New Roman"/>
          <w:spacing w:val="-2"/>
        </w:rPr>
        <w:t xml:space="preserve"> </w:t>
      </w:r>
      <w:r w:rsidRPr="0047693A">
        <w:rPr>
          <w:rFonts w:ascii="Times New Roman" w:hAnsi="Times New Roman" w:cs="Times New Roman"/>
        </w:rPr>
        <w:t>plan</w:t>
      </w:r>
      <w:r w:rsidRPr="0047693A">
        <w:rPr>
          <w:rFonts w:ascii="Times New Roman" w:hAnsi="Times New Roman" w:cs="Times New Roman"/>
          <w:spacing w:val="-3"/>
        </w:rPr>
        <w:t xml:space="preserve"> </w:t>
      </w:r>
      <w:r w:rsidRPr="0047693A">
        <w:rPr>
          <w:rFonts w:ascii="Times New Roman" w:hAnsi="Times New Roman" w:cs="Times New Roman"/>
        </w:rPr>
        <w:t>departamental</w:t>
      </w:r>
      <w:r w:rsidRPr="0047693A">
        <w:rPr>
          <w:rFonts w:ascii="Times New Roman" w:hAnsi="Times New Roman" w:cs="Times New Roman"/>
          <w:spacing w:val="-2"/>
        </w:rPr>
        <w:t xml:space="preserve"> </w:t>
      </w:r>
      <w:r w:rsidRPr="0047693A">
        <w:rPr>
          <w:rFonts w:ascii="Times New Roman" w:hAnsi="Times New Roman" w:cs="Times New Roman"/>
        </w:rPr>
        <w:t>para evitar "desiertos de salud" en zonas rurales</w:t>
      </w:r>
      <w:r>
        <w:rPr>
          <w:rFonts w:ascii="Times New Roman" w:hAnsi="Times New Roman" w:cs="Times New Roman"/>
        </w:rPr>
        <w:t>.</w:t>
      </w:r>
    </w:p>
    <w:p w14:paraId="73AB6B2D" w14:textId="5671A3BD" w:rsidR="007943EB" w:rsidRDefault="007943EB" w:rsidP="002A2F09">
      <w:pPr>
        <w:pStyle w:val="Prrafodelista"/>
        <w:tabs>
          <w:tab w:val="left" w:pos="981"/>
        </w:tabs>
        <w:ind w:left="312" w:right="259"/>
        <w:jc w:val="both"/>
        <w:rPr>
          <w:rFonts w:ascii="Times New Roman" w:hAnsi="Times New Roman" w:cs="Times New Roman"/>
          <w:spacing w:val="-2"/>
          <w:sz w:val="24"/>
        </w:rPr>
      </w:pPr>
      <w:r>
        <w:rPr>
          <w:rFonts w:ascii="Times New Roman" w:hAnsi="Times New Roman" w:cs="Times New Roman"/>
          <w:spacing w:val="-2"/>
          <w:sz w:val="24"/>
        </w:rPr>
        <w:t xml:space="preserve">La A. </w:t>
      </w:r>
      <w:r w:rsidRPr="0047693A">
        <w:rPr>
          <w:rFonts w:ascii="Times New Roman" w:hAnsi="Times New Roman" w:cs="Times New Roman"/>
          <w:sz w:val="24"/>
        </w:rPr>
        <w:t>antepone</w:t>
      </w:r>
      <w:r w:rsidRPr="0047693A">
        <w:rPr>
          <w:rFonts w:ascii="Times New Roman" w:hAnsi="Times New Roman" w:cs="Times New Roman"/>
          <w:spacing w:val="-4"/>
          <w:sz w:val="24"/>
        </w:rPr>
        <w:t xml:space="preserve"> </w:t>
      </w:r>
      <w:r w:rsidRPr="0047693A">
        <w:rPr>
          <w:rFonts w:ascii="Times New Roman" w:hAnsi="Times New Roman" w:cs="Times New Roman"/>
          <w:sz w:val="24"/>
        </w:rPr>
        <w:t>la eficiencia fiscal</w:t>
      </w:r>
      <w:r w:rsidRPr="0047693A">
        <w:rPr>
          <w:rFonts w:ascii="Times New Roman" w:hAnsi="Times New Roman" w:cs="Times New Roman"/>
          <w:spacing w:val="-1"/>
          <w:sz w:val="24"/>
        </w:rPr>
        <w:t xml:space="preserve"> </w:t>
      </w:r>
      <w:r w:rsidRPr="0047693A">
        <w:rPr>
          <w:rFonts w:ascii="Times New Roman" w:hAnsi="Times New Roman" w:cs="Times New Roman"/>
          <w:sz w:val="24"/>
        </w:rPr>
        <w:t>al</w:t>
      </w:r>
      <w:r w:rsidRPr="0047693A">
        <w:rPr>
          <w:rFonts w:ascii="Times New Roman" w:hAnsi="Times New Roman" w:cs="Times New Roman"/>
          <w:spacing w:val="-2"/>
          <w:sz w:val="24"/>
        </w:rPr>
        <w:t xml:space="preserve"> </w:t>
      </w:r>
      <w:r w:rsidRPr="0047693A">
        <w:rPr>
          <w:rFonts w:ascii="Times New Roman" w:hAnsi="Times New Roman" w:cs="Times New Roman"/>
          <w:sz w:val="24"/>
        </w:rPr>
        <w:t>derecho</w:t>
      </w:r>
      <w:r w:rsidRPr="0047693A">
        <w:rPr>
          <w:rFonts w:ascii="Times New Roman" w:hAnsi="Times New Roman" w:cs="Times New Roman"/>
          <w:spacing w:val="1"/>
          <w:sz w:val="24"/>
        </w:rPr>
        <w:t xml:space="preserve"> </w:t>
      </w:r>
      <w:r w:rsidRPr="0047693A">
        <w:rPr>
          <w:rFonts w:ascii="Times New Roman" w:hAnsi="Times New Roman" w:cs="Times New Roman"/>
          <w:sz w:val="24"/>
        </w:rPr>
        <w:t>fundamental</w:t>
      </w:r>
      <w:r w:rsidRPr="0047693A">
        <w:rPr>
          <w:rFonts w:ascii="Times New Roman" w:hAnsi="Times New Roman" w:cs="Times New Roman"/>
          <w:spacing w:val="-1"/>
          <w:sz w:val="24"/>
        </w:rPr>
        <w:t xml:space="preserve"> </w:t>
      </w:r>
      <w:r w:rsidRPr="0047693A">
        <w:rPr>
          <w:rFonts w:ascii="Times New Roman" w:hAnsi="Times New Roman" w:cs="Times New Roman"/>
          <w:sz w:val="24"/>
        </w:rPr>
        <w:t>de</w:t>
      </w:r>
      <w:r w:rsidRPr="0047693A">
        <w:rPr>
          <w:rFonts w:ascii="Times New Roman" w:hAnsi="Times New Roman" w:cs="Times New Roman"/>
          <w:spacing w:val="-2"/>
          <w:sz w:val="24"/>
        </w:rPr>
        <w:t xml:space="preserve"> acceso</w:t>
      </w:r>
      <w:r>
        <w:rPr>
          <w:rFonts w:ascii="Times New Roman" w:hAnsi="Times New Roman" w:cs="Times New Roman"/>
          <w:spacing w:val="-2"/>
          <w:sz w:val="24"/>
        </w:rPr>
        <w:t>.</w:t>
      </w:r>
    </w:p>
    <w:p w14:paraId="60A37E19" w14:textId="1DAA856E" w:rsidR="007943EB" w:rsidRDefault="007943EB" w:rsidP="002A2F09">
      <w:pPr>
        <w:pStyle w:val="Prrafodelista"/>
        <w:tabs>
          <w:tab w:val="left" w:pos="981"/>
        </w:tabs>
        <w:ind w:left="312" w:right="259"/>
        <w:jc w:val="both"/>
        <w:rPr>
          <w:rFonts w:ascii="Times New Roman" w:hAnsi="Times New Roman" w:cs="Times New Roman"/>
          <w:sz w:val="24"/>
        </w:rPr>
      </w:pPr>
      <w:r>
        <w:rPr>
          <w:rFonts w:ascii="Times New Roman" w:hAnsi="Times New Roman" w:cs="Times New Roman"/>
          <w:spacing w:val="-2"/>
          <w:sz w:val="24"/>
        </w:rPr>
        <w:t xml:space="preserve">La B. </w:t>
      </w:r>
      <w:r w:rsidRPr="0047693A">
        <w:rPr>
          <w:rFonts w:ascii="Times New Roman" w:hAnsi="Times New Roman" w:cs="Times New Roman"/>
          <w:sz w:val="24"/>
        </w:rPr>
        <w:t>el Ministerio no aprueba cierres de puestos individuales; esa es función del nivel departamental en su labor de vigilancia y control</w:t>
      </w:r>
      <w:r>
        <w:rPr>
          <w:rFonts w:ascii="Times New Roman" w:hAnsi="Times New Roman" w:cs="Times New Roman"/>
          <w:sz w:val="24"/>
        </w:rPr>
        <w:t>.</w:t>
      </w:r>
    </w:p>
    <w:p w14:paraId="31CDA1DB" w14:textId="38C720AE" w:rsidR="007943EB" w:rsidRDefault="007943EB" w:rsidP="002A2F09">
      <w:pPr>
        <w:pStyle w:val="Prrafodelista"/>
        <w:tabs>
          <w:tab w:val="left" w:pos="981"/>
        </w:tabs>
        <w:ind w:left="312" w:right="259"/>
        <w:jc w:val="both"/>
        <w:rPr>
          <w:rFonts w:ascii="Times New Roman" w:hAnsi="Times New Roman" w:cs="Times New Roman"/>
          <w:sz w:val="24"/>
        </w:rPr>
      </w:pPr>
    </w:p>
    <w:p w14:paraId="4A3D900C" w14:textId="6C425855" w:rsidR="007943EB" w:rsidRPr="007943EB" w:rsidRDefault="007943EB"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4"/>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15"/>
          <w:highlight w:val="yellow"/>
        </w:rPr>
        <w:t xml:space="preserve"> </w:t>
      </w:r>
      <w:r w:rsidRPr="0047693A">
        <w:rPr>
          <w:rFonts w:ascii="Times New Roman" w:hAnsi="Times New Roman" w:cs="Times New Roman"/>
          <w:color w:val="000000"/>
          <w:spacing w:val="-10"/>
          <w:highlight w:val="yellow"/>
        </w:rPr>
        <w:t>A</w:t>
      </w:r>
      <w:r>
        <w:rPr>
          <w:rFonts w:ascii="Times New Roman" w:hAnsi="Times New Roman" w:cs="Times New Roman"/>
          <w:color w:val="000000"/>
          <w:spacing w:val="-10"/>
        </w:rPr>
        <w:t xml:space="preserve">. </w:t>
      </w:r>
      <w:r w:rsidRPr="0047693A">
        <w:rPr>
          <w:rFonts w:ascii="Times New Roman" w:hAnsi="Times New Roman" w:cs="Times New Roman"/>
        </w:rPr>
        <w:t>Los documentos que soportan la relación laboral o de servicios tienen una retención muy larga por la protección de derechos prestacionales y pensionales. Eliminarlos a los 15 años es ilegal según los estándares del</w:t>
      </w:r>
      <w:r w:rsidRPr="0047693A">
        <w:rPr>
          <w:rFonts w:ascii="Times New Roman" w:hAnsi="Times New Roman" w:cs="Times New Roman"/>
          <w:spacing w:val="-2"/>
        </w:rPr>
        <w:t xml:space="preserve"> </w:t>
      </w:r>
      <w:r w:rsidRPr="0047693A">
        <w:rPr>
          <w:rFonts w:ascii="Times New Roman" w:hAnsi="Times New Roman" w:cs="Times New Roman"/>
        </w:rPr>
        <w:t>Archivo General de la Nación (AGN).</w:t>
      </w:r>
    </w:p>
    <w:p w14:paraId="4843A6EB" w14:textId="09A1AA58" w:rsidR="007943EB" w:rsidRDefault="007943EB"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spacing w:val="-2"/>
          <w:sz w:val="24"/>
        </w:rPr>
        <w:t xml:space="preserve">La B. </w:t>
      </w:r>
      <w:r w:rsidRPr="0047693A">
        <w:rPr>
          <w:rFonts w:ascii="Times New Roman" w:hAnsi="Times New Roman" w:cs="Times New Roman"/>
        </w:rPr>
        <w:t>el</w:t>
      </w:r>
      <w:r w:rsidRPr="0047693A">
        <w:rPr>
          <w:rFonts w:ascii="Times New Roman" w:hAnsi="Times New Roman" w:cs="Times New Roman"/>
          <w:spacing w:val="-3"/>
        </w:rPr>
        <w:t xml:space="preserve"> </w:t>
      </w:r>
      <w:r w:rsidRPr="0047693A">
        <w:rPr>
          <w:rFonts w:ascii="Times New Roman" w:hAnsi="Times New Roman" w:cs="Times New Roman"/>
        </w:rPr>
        <w:t>Concejo</w:t>
      </w:r>
      <w:r w:rsidRPr="0047693A">
        <w:rPr>
          <w:rFonts w:ascii="Times New Roman" w:hAnsi="Times New Roman" w:cs="Times New Roman"/>
          <w:spacing w:val="-3"/>
        </w:rPr>
        <w:t xml:space="preserve"> </w:t>
      </w:r>
      <w:r w:rsidRPr="0047693A">
        <w:rPr>
          <w:rFonts w:ascii="Times New Roman" w:hAnsi="Times New Roman" w:cs="Times New Roman"/>
        </w:rPr>
        <w:t>no</w:t>
      </w:r>
      <w:r w:rsidRPr="0047693A">
        <w:rPr>
          <w:rFonts w:ascii="Times New Roman" w:hAnsi="Times New Roman" w:cs="Times New Roman"/>
          <w:spacing w:val="-1"/>
        </w:rPr>
        <w:t xml:space="preserve"> </w:t>
      </w:r>
      <w:r w:rsidRPr="0047693A">
        <w:rPr>
          <w:rFonts w:ascii="Times New Roman" w:hAnsi="Times New Roman" w:cs="Times New Roman"/>
        </w:rPr>
        <w:t>aprueba</w:t>
      </w:r>
      <w:r w:rsidRPr="0047693A">
        <w:rPr>
          <w:rFonts w:ascii="Times New Roman" w:hAnsi="Times New Roman" w:cs="Times New Roman"/>
          <w:spacing w:val="-3"/>
        </w:rPr>
        <w:t xml:space="preserve"> </w:t>
      </w:r>
      <w:r w:rsidRPr="0047693A">
        <w:rPr>
          <w:rFonts w:ascii="Times New Roman" w:hAnsi="Times New Roman" w:cs="Times New Roman"/>
        </w:rPr>
        <w:t>eliminaciones;</w:t>
      </w:r>
      <w:r w:rsidRPr="0047693A">
        <w:rPr>
          <w:rFonts w:ascii="Times New Roman" w:hAnsi="Times New Roman" w:cs="Times New Roman"/>
          <w:spacing w:val="-4"/>
        </w:rPr>
        <w:t xml:space="preserve"> </w:t>
      </w:r>
      <w:r w:rsidRPr="0047693A">
        <w:rPr>
          <w:rFonts w:ascii="Times New Roman" w:hAnsi="Times New Roman" w:cs="Times New Roman"/>
        </w:rPr>
        <w:t>eso es</w:t>
      </w:r>
      <w:r w:rsidRPr="0047693A">
        <w:rPr>
          <w:rFonts w:ascii="Times New Roman" w:hAnsi="Times New Roman" w:cs="Times New Roman"/>
          <w:spacing w:val="-2"/>
        </w:rPr>
        <w:t xml:space="preserve"> </w:t>
      </w:r>
      <w:r w:rsidRPr="0047693A">
        <w:rPr>
          <w:rFonts w:ascii="Times New Roman" w:hAnsi="Times New Roman" w:cs="Times New Roman"/>
        </w:rPr>
        <w:t>competencia</w:t>
      </w:r>
      <w:r w:rsidRPr="0047693A">
        <w:rPr>
          <w:rFonts w:ascii="Times New Roman" w:hAnsi="Times New Roman" w:cs="Times New Roman"/>
          <w:spacing w:val="-4"/>
        </w:rPr>
        <w:t xml:space="preserve"> </w:t>
      </w:r>
      <w:r w:rsidRPr="0047693A">
        <w:rPr>
          <w:rFonts w:ascii="Times New Roman" w:hAnsi="Times New Roman" w:cs="Times New Roman"/>
        </w:rPr>
        <w:t>del</w:t>
      </w:r>
      <w:r w:rsidRPr="0047693A">
        <w:rPr>
          <w:rFonts w:ascii="Times New Roman" w:hAnsi="Times New Roman" w:cs="Times New Roman"/>
          <w:spacing w:val="-3"/>
        </w:rPr>
        <w:t xml:space="preserve"> </w:t>
      </w:r>
      <w:r w:rsidRPr="0047693A">
        <w:rPr>
          <w:rFonts w:ascii="Times New Roman" w:hAnsi="Times New Roman" w:cs="Times New Roman"/>
        </w:rPr>
        <w:t>Comité</w:t>
      </w:r>
      <w:r w:rsidRPr="0047693A">
        <w:rPr>
          <w:rFonts w:ascii="Times New Roman" w:hAnsi="Times New Roman" w:cs="Times New Roman"/>
          <w:spacing w:val="-3"/>
        </w:rPr>
        <w:t xml:space="preserve"> </w:t>
      </w:r>
      <w:r w:rsidRPr="0047693A">
        <w:rPr>
          <w:rFonts w:ascii="Times New Roman" w:hAnsi="Times New Roman" w:cs="Times New Roman"/>
        </w:rPr>
        <w:t>Interno</w:t>
      </w:r>
      <w:r w:rsidRPr="0047693A">
        <w:rPr>
          <w:rFonts w:ascii="Times New Roman" w:hAnsi="Times New Roman" w:cs="Times New Roman"/>
          <w:spacing w:val="-5"/>
        </w:rPr>
        <w:t xml:space="preserve"> </w:t>
      </w:r>
      <w:r w:rsidRPr="0047693A">
        <w:rPr>
          <w:rFonts w:ascii="Times New Roman" w:hAnsi="Times New Roman" w:cs="Times New Roman"/>
        </w:rPr>
        <w:t>de</w:t>
      </w:r>
      <w:r w:rsidRPr="0047693A">
        <w:rPr>
          <w:rFonts w:ascii="Times New Roman" w:hAnsi="Times New Roman" w:cs="Times New Roman"/>
          <w:spacing w:val="-13"/>
        </w:rPr>
        <w:t xml:space="preserve"> </w:t>
      </w:r>
      <w:r w:rsidRPr="0047693A">
        <w:rPr>
          <w:rFonts w:ascii="Times New Roman" w:hAnsi="Times New Roman" w:cs="Times New Roman"/>
          <w:spacing w:val="-2"/>
        </w:rPr>
        <w:t>Archivo.</w:t>
      </w:r>
    </w:p>
    <w:p w14:paraId="1A10AC57" w14:textId="4ABD0BC2" w:rsidR="007943EB" w:rsidRDefault="007943EB" w:rsidP="002A2F09">
      <w:pPr>
        <w:pStyle w:val="Prrafodelista"/>
        <w:tabs>
          <w:tab w:val="left" w:pos="981"/>
        </w:tabs>
        <w:ind w:left="312" w:right="259"/>
        <w:jc w:val="both"/>
        <w:rPr>
          <w:rFonts w:ascii="Times New Roman" w:hAnsi="Times New Roman" w:cs="Times New Roman"/>
        </w:rPr>
      </w:pPr>
      <w:r>
        <w:rPr>
          <w:rFonts w:ascii="Times New Roman" w:hAnsi="Times New Roman" w:cs="Times New Roman"/>
          <w:spacing w:val="-2"/>
        </w:rPr>
        <w:t xml:space="preserve">La C. </w:t>
      </w:r>
      <w:r w:rsidRPr="0047693A">
        <w:rPr>
          <w:rFonts w:ascii="Times New Roman" w:hAnsi="Times New Roman" w:cs="Times New Roman"/>
        </w:rPr>
        <w:t>.</w:t>
      </w:r>
      <w:r w:rsidRPr="0047693A">
        <w:rPr>
          <w:rFonts w:ascii="Times New Roman" w:hAnsi="Times New Roman" w:cs="Times New Roman"/>
          <w:spacing w:val="-3"/>
        </w:rPr>
        <w:t xml:space="preserve"> </w:t>
      </w:r>
      <w:r w:rsidRPr="0047693A">
        <w:rPr>
          <w:rFonts w:ascii="Times New Roman" w:hAnsi="Times New Roman" w:cs="Times New Roman"/>
        </w:rPr>
        <w:t>la</w:t>
      </w:r>
      <w:r w:rsidRPr="0047693A">
        <w:rPr>
          <w:rFonts w:ascii="Times New Roman" w:hAnsi="Times New Roman" w:cs="Times New Roman"/>
          <w:spacing w:val="-3"/>
        </w:rPr>
        <w:t xml:space="preserve"> </w:t>
      </w:r>
      <w:r w:rsidRPr="0047693A">
        <w:rPr>
          <w:rFonts w:ascii="Times New Roman" w:hAnsi="Times New Roman" w:cs="Times New Roman"/>
        </w:rPr>
        <w:t>validez</w:t>
      </w:r>
      <w:r w:rsidRPr="0047693A">
        <w:rPr>
          <w:rFonts w:ascii="Times New Roman" w:hAnsi="Times New Roman" w:cs="Times New Roman"/>
          <w:spacing w:val="-4"/>
        </w:rPr>
        <w:t xml:space="preserve"> </w:t>
      </w:r>
      <w:r w:rsidRPr="0047693A">
        <w:rPr>
          <w:rFonts w:ascii="Times New Roman" w:hAnsi="Times New Roman" w:cs="Times New Roman"/>
        </w:rPr>
        <w:t>de</w:t>
      </w:r>
      <w:r w:rsidRPr="0047693A">
        <w:rPr>
          <w:rFonts w:ascii="Times New Roman" w:hAnsi="Times New Roman" w:cs="Times New Roman"/>
          <w:spacing w:val="-4"/>
        </w:rPr>
        <w:t xml:space="preserve"> </w:t>
      </w:r>
      <w:r w:rsidRPr="0047693A">
        <w:rPr>
          <w:rFonts w:ascii="Times New Roman" w:hAnsi="Times New Roman" w:cs="Times New Roman"/>
        </w:rPr>
        <w:t>lo</w:t>
      </w:r>
      <w:r w:rsidRPr="0047693A">
        <w:rPr>
          <w:rFonts w:ascii="Times New Roman" w:hAnsi="Times New Roman" w:cs="Times New Roman"/>
          <w:spacing w:val="-3"/>
        </w:rPr>
        <w:t xml:space="preserve"> </w:t>
      </w:r>
      <w:r w:rsidRPr="0047693A">
        <w:rPr>
          <w:rFonts w:ascii="Times New Roman" w:hAnsi="Times New Roman" w:cs="Times New Roman"/>
        </w:rPr>
        <w:t>digital</w:t>
      </w:r>
      <w:r w:rsidRPr="0047693A">
        <w:rPr>
          <w:rFonts w:ascii="Times New Roman" w:hAnsi="Times New Roman" w:cs="Times New Roman"/>
          <w:spacing w:val="-3"/>
        </w:rPr>
        <w:t xml:space="preserve"> </w:t>
      </w:r>
      <w:r w:rsidRPr="0047693A">
        <w:rPr>
          <w:rFonts w:ascii="Times New Roman" w:hAnsi="Times New Roman" w:cs="Times New Roman"/>
        </w:rPr>
        <w:t>no</w:t>
      </w:r>
      <w:r w:rsidRPr="0047693A">
        <w:rPr>
          <w:rFonts w:ascii="Times New Roman" w:hAnsi="Times New Roman" w:cs="Times New Roman"/>
          <w:spacing w:val="-3"/>
        </w:rPr>
        <w:t xml:space="preserve"> </w:t>
      </w:r>
      <w:r w:rsidRPr="0047693A">
        <w:rPr>
          <w:rFonts w:ascii="Times New Roman" w:hAnsi="Times New Roman" w:cs="Times New Roman"/>
        </w:rPr>
        <w:t>depende</w:t>
      </w:r>
      <w:r w:rsidRPr="0047693A">
        <w:rPr>
          <w:rFonts w:ascii="Times New Roman" w:hAnsi="Times New Roman" w:cs="Times New Roman"/>
          <w:spacing w:val="-4"/>
        </w:rPr>
        <w:t xml:space="preserve"> </w:t>
      </w:r>
      <w:r w:rsidRPr="0047693A">
        <w:rPr>
          <w:rFonts w:ascii="Times New Roman" w:hAnsi="Times New Roman" w:cs="Times New Roman"/>
        </w:rPr>
        <w:t>de</w:t>
      </w:r>
      <w:r w:rsidRPr="0047693A">
        <w:rPr>
          <w:rFonts w:ascii="Times New Roman" w:hAnsi="Times New Roman" w:cs="Times New Roman"/>
          <w:spacing w:val="-4"/>
        </w:rPr>
        <w:t xml:space="preserve"> </w:t>
      </w:r>
      <w:r w:rsidRPr="0047693A">
        <w:rPr>
          <w:rFonts w:ascii="Times New Roman" w:hAnsi="Times New Roman" w:cs="Times New Roman"/>
        </w:rPr>
        <w:t>un</w:t>
      </w:r>
      <w:r w:rsidRPr="0047693A">
        <w:rPr>
          <w:rFonts w:ascii="Times New Roman" w:hAnsi="Times New Roman" w:cs="Times New Roman"/>
          <w:spacing w:val="-3"/>
        </w:rPr>
        <w:t xml:space="preserve"> </w:t>
      </w:r>
      <w:r w:rsidRPr="0047693A">
        <w:rPr>
          <w:rFonts w:ascii="Times New Roman" w:hAnsi="Times New Roman" w:cs="Times New Roman"/>
        </w:rPr>
        <w:t>notario,</w:t>
      </w:r>
      <w:r w:rsidRPr="0047693A">
        <w:rPr>
          <w:rFonts w:ascii="Times New Roman" w:hAnsi="Times New Roman" w:cs="Times New Roman"/>
          <w:spacing w:val="-3"/>
        </w:rPr>
        <w:t xml:space="preserve"> </w:t>
      </w:r>
      <w:r w:rsidRPr="0047693A">
        <w:rPr>
          <w:rFonts w:ascii="Times New Roman" w:hAnsi="Times New Roman" w:cs="Times New Roman"/>
        </w:rPr>
        <w:t>sino</w:t>
      </w:r>
      <w:r w:rsidRPr="0047693A">
        <w:rPr>
          <w:rFonts w:ascii="Times New Roman" w:hAnsi="Times New Roman" w:cs="Times New Roman"/>
          <w:spacing w:val="-3"/>
        </w:rPr>
        <w:t xml:space="preserve"> </w:t>
      </w:r>
      <w:r w:rsidRPr="0047693A">
        <w:rPr>
          <w:rFonts w:ascii="Times New Roman" w:hAnsi="Times New Roman" w:cs="Times New Roman"/>
        </w:rPr>
        <w:t>del</w:t>
      </w:r>
      <w:r w:rsidRPr="0047693A">
        <w:rPr>
          <w:rFonts w:ascii="Times New Roman" w:hAnsi="Times New Roman" w:cs="Times New Roman"/>
          <w:spacing w:val="-3"/>
        </w:rPr>
        <w:t xml:space="preserve"> </w:t>
      </w:r>
      <w:r w:rsidRPr="0047693A">
        <w:rPr>
          <w:rFonts w:ascii="Times New Roman" w:hAnsi="Times New Roman" w:cs="Times New Roman"/>
        </w:rPr>
        <w:t>cumplimiento</w:t>
      </w:r>
      <w:r w:rsidRPr="0047693A">
        <w:rPr>
          <w:rFonts w:ascii="Times New Roman" w:hAnsi="Times New Roman" w:cs="Times New Roman"/>
          <w:spacing w:val="-5"/>
        </w:rPr>
        <w:t xml:space="preserve"> </w:t>
      </w:r>
      <w:r w:rsidRPr="0047693A">
        <w:rPr>
          <w:rFonts w:ascii="Times New Roman" w:hAnsi="Times New Roman" w:cs="Times New Roman"/>
        </w:rPr>
        <w:t>de</w:t>
      </w:r>
      <w:r w:rsidRPr="0047693A">
        <w:rPr>
          <w:rFonts w:ascii="Times New Roman" w:hAnsi="Times New Roman" w:cs="Times New Roman"/>
          <w:spacing w:val="-4"/>
        </w:rPr>
        <w:t xml:space="preserve"> </w:t>
      </w:r>
      <w:r w:rsidRPr="0047693A">
        <w:rPr>
          <w:rFonts w:ascii="Times New Roman" w:hAnsi="Times New Roman" w:cs="Times New Roman"/>
        </w:rPr>
        <w:t>los</w:t>
      </w:r>
      <w:r w:rsidRPr="0047693A">
        <w:rPr>
          <w:rFonts w:ascii="Times New Roman" w:hAnsi="Times New Roman" w:cs="Times New Roman"/>
          <w:spacing w:val="-4"/>
        </w:rPr>
        <w:t xml:space="preserve"> </w:t>
      </w:r>
      <w:r w:rsidRPr="0047693A">
        <w:rPr>
          <w:rFonts w:ascii="Times New Roman" w:hAnsi="Times New Roman" w:cs="Times New Roman"/>
        </w:rPr>
        <w:t>estándares de metadatos e integridad del proceso de digitalización técnica</w:t>
      </w:r>
      <w:r>
        <w:rPr>
          <w:rFonts w:ascii="Times New Roman" w:hAnsi="Times New Roman" w:cs="Times New Roman"/>
        </w:rPr>
        <w:t>.</w:t>
      </w:r>
    </w:p>
    <w:p w14:paraId="5178E612" w14:textId="261F1D27" w:rsidR="007943EB" w:rsidRDefault="007943EB" w:rsidP="002A2F09">
      <w:pPr>
        <w:pStyle w:val="Prrafodelista"/>
        <w:tabs>
          <w:tab w:val="left" w:pos="981"/>
        </w:tabs>
        <w:ind w:left="312" w:right="259"/>
        <w:jc w:val="both"/>
        <w:rPr>
          <w:rFonts w:ascii="Times New Roman" w:hAnsi="Times New Roman" w:cs="Times New Roman"/>
        </w:rPr>
      </w:pPr>
    </w:p>
    <w:p w14:paraId="12AE2821" w14:textId="4E1242C6" w:rsidR="007943EB" w:rsidRPr="007943EB" w:rsidRDefault="007943EB"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4"/>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15"/>
          <w:highlight w:val="yellow"/>
        </w:rPr>
        <w:t xml:space="preserve"> </w:t>
      </w:r>
      <w:r w:rsidRPr="0047693A">
        <w:rPr>
          <w:rFonts w:ascii="Times New Roman" w:hAnsi="Times New Roman" w:cs="Times New Roman"/>
          <w:color w:val="000000"/>
          <w:spacing w:val="-10"/>
          <w:highlight w:val="yellow"/>
        </w:rPr>
        <w:t>A</w:t>
      </w:r>
      <w:r>
        <w:rPr>
          <w:rFonts w:ascii="Times New Roman" w:hAnsi="Times New Roman" w:cs="Times New Roman"/>
          <w:color w:val="000000"/>
          <w:spacing w:val="-10"/>
        </w:rPr>
        <w:t xml:space="preserve">. </w:t>
      </w:r>
      <w:r w:rsidRPr="0047693A">
        <w:rPr>
          <w:rFonts w:ascii="Times New Roman" w:hAnsi="Times New Roman" w:cs="Times New Roman"/>
        </w:rPr>
        <w:t>Para gobernadores y alcaldes, la prohibición de la Ley de Garantías se centra en la contratación directa (salvo excepciones de urgencia o salud). Los procesos competitivos (licitación,</w:t>
      </w:r>
      <w:r w:rsidRPr="0047693A">
        <w:rPr>
          <w:rFonts w:ascii="Times New Roman" w:hAnsi="Times New Roman" w:cs="Times New Roman"/>
          <w:spacing w:val="-6"/>
        </w:rPr>
        <w:t xml:space="preserve"> </w:t>
      </w:r>
      <w:r w:rsidRPr="0047693A">
        <w:rPr>
          <w:rFonts w:ascii="Times New Roman" w:hAnsi="Times New Roman" w:cs="Times New Roman"/>
        </w:rPr>
        <w:t>selección</w:t>
      </w:r>
      <w:r w:rsidRPr="0047693A">
        <w:rPr>
          <w:rFonts w:ascii="Times New Roman" w:hAnsi="Times New Roman" w:cs="Times New Roman"/>
          <w:spacing w:val="-6"/>
        </w:rPr>
        <w:t xml:space="preserve"> </w:t>
      </w:r>
      <w:r w:rsidRPr="0047693A">
        <w:rPr>
          <w:rFonts w:ascii="Times New Roman" w:hAnsi="Times New Roman" w:cs="Times New Roman"/>
        </w:rPr>
        <w:t>abreviada)</w:t>
      </w:r>
      <w:r w:rsidRPr="0047693A">
        <w:rPr>
          <w:rFonts w:ascii="Times New Roman" w:hAnsi="Times New Roman" w:cs="Times New Roman"/>
          <w:spacing w:val="-8"/>
        </w:rPr>
        <w:t xml:space="preserve"> </w:t>
      </w:r>
      <w:r w:rsidRPr="0047693A">
        <w:rPr>
          <w:rFonts w:ascii="Times New Roman" w:hAnsi="Times New Roman" w:cs="Times New Roman"/>
        </w:rPr>
        <w:t>están</w:t>
      </w:r>
      <w:r w:rsidRPr="0047693A">
        <w:rPr>
          <w:rFonts w:ascii="Times New Roman" w:hAnsi="Times New Roman" w:cs="Times New Roman"/>
          <w:spacing w:val="-7"/>
        </w:rPr>
        <w:t xml:space="preserve"> </w:t>
      </w:r>
      <w:r w:rsidRPr="0047693A">
        <w:rPr>
          <w:rFonts w:ascii="Times New Roman" w:hAnsi="Times New Roman" w:cs="Times New Roman"/>
        </w:rPr>
        <w:t>permitidos</w:t>
      </w:r>
      <w:r w:rsidRPr="0047693A">
        <w:rPr>
          <w:rFonts w:ascii="Times New Roman" w:hAnsi="Times New Roman" w:cs="Times New Roman"/>
          <w:spacing w:val="-7"/>
        </w:rPr>
        <w:t xml:space="preserve"> </w:t>
      </w:r>
      <w:r w:rsidRPr="0047693A">
        <w:rPr>
          <w:rFonts w:ascii="Times New Roman" w:hAnsi="Times New Roman" w:cs="Times New Roman"/>
        </w:rPr>
        <w:t>para</w:t>
      </w:r>
      <w:r w:rsidRPr="0047693A">
        <w:rPr>
          <w:rFonts w:ascii="Times New Roman" w:hAnsi="Times New Roman" w:cs="Times New Roman"/>
          <w:spacing w:val="-9"/>
        </w:rPr>
        <w:t xml:space="preserve"> </w:t>
      </w:r>
      <w:r w:rsidRPr="0047693A">
        <w:rPr>
          <w:rFonts w:ascii="Times New Roman" w:hAnsi="Times New Roman" w:cs="Times New Roman"/>
        </w:rPr>
        <w:t>garantizar</w:t>
      </w:r>
      <w:r w:rsidRPr="0047693A">
        <w:rPr>
          <w:rFonts w:ascii="Times New Roman" w:hAnsi="Times New Roman" w:cs="Times New Roman"/>
          <w:spacing w:val="-8"/>
        </w:rPr>
        <w:t xml:space="preserve"> </w:t>
      </w:r>
      <w:r w:rsidRPr="0047693A">
        <w:rPr>
          <w:rFonts w:ascii="Times New Roman" w:hAnsi="Times New Roman" w:cs="Times New Roman"/>
        </w:rPr>
        <w:t>que</w:t>
      </w:r>
      <w:r w:rsidRPr="0047693A">
        <w:rPr>
          <w:rFonts w:ascii="Times New Roman" w:hAnsi="Times New Roman" w:cs="Times New Roman"/>
          <w:spacing w:val="-8"/>
        </w:rPr>
        <w:t xml:space="preserve"> </w:t>
      </w:r>
      <w:r w:rsidRPr="0047693A">
        <w:rPr>
          <w:rFonts w:ascii="Times New Roman" w:hAnsi="Times New Roman" w:cs="Times New Roman"/>
        </w:rPr>
        <w:t>la</w:t>
      </w:r>
      <w:r w:rsidRPr="0047693A">
        <w:rPr>
          <w:rFonts w:ascii="Times New Roman" w:hAnsi="Times New Roman" w:cs="Times New Roman"/>
          <w:spacing w:val="-7"/>
        </w:rPr>
        <w:t xml:space="preserve"> </w:t>
      </w:r>
      <w:r w:rsidRPr="0047693A">
        <w:rPr>
          <w:rFonts w:ascii="Times New Roman" w:hAnsi="Times New Roman" w:cs="Times New Roman"/>
        </w:rPr>
        <w:t>administración</w:t>
      </w:r>
      <w:r w:rsidRPr="0047693A">
        <w:rPr>
          <w:rFonts w:ascii="Times New Roman" w:hAnsi="Times New Roman" w:cs="Times New Roman"/>
          <w:spacing w:val="-6"/>
        </w:rPr>
        <w:t xml:space="preserve"> </w:t>
      </w:r>
      <w:r w:rsidRPr="0047693A">
        <w:rPr>
          <w:rFonts w:ascii="Times New Roman" w:hAnsi="Times New Roman" w:cs="Times New Roman"/>
        </w:rPr>
        <w:t>no</w:t>
      </w:r>
      <w:r w:rsidRPr="0047693A">
        <w:rPr>
          <w:rFonts w:ascii="Times New Roman" w:hAnsi="Times New Roman" w:cs="Times New Roman"/>
          <w:spacing w:val="-7"/>
        </w:rPr>
        <w:t xml:space="preserve"> </w:t>
      </w:r>
      <w:r w:rsidRPr="0047693A">
        <w:rPr>
          <w:rFonts w:ascii="Times New Roman" w:hAnsi="Times New Roman" w:cs="Times New Roman"/>
        </w:rPr>
        <w:t xml:space="preserve">se </w:t>
      </w:r>
      <w:r w:rsidRPr="0047693A">
        <w:rPr>
          <w:rFonts w:ascii="Times New Roman" w:hAnsi="Times New Roman" w:cs="Times New Roman"/>
          <w:spacing w:val="-2"/>
        </w:rPr>
        <w:t>paralice.</w:t>
      </w:r>
    </w:p>
    <w:p w14:paraId="2D989640" w14:textId="08A4E502" w:rsidR="007943EB" w:rsidRDefault="007943EB" w:rsidP="002A2F09">
      <w:pPr>
        <w:pStyle w:val="Prrafodelista"/>
        <w:tabs>
          <w:tab w:val="left" w:pos="981"/>
        </w:tabs>
        <w:ind w:left="312" w:right="259"/>
        <w:jc w:val="both"/>
        <w:rPr>
          <w:rFonts w:ascii="Times New Roman" w:hAnsi="Times New Roman" w:cs="Times New Roman"/>
          <w:spacing w:val="-2"/>
        </w:rPr>
      </w:pPr>
      <w:r>
        <w:rPr>
          <w:rFonts w:ascii="Times New Roman" w:hAnsi="Times New Roman" w:cs="Times New Roman"/>
          <w:spacing w:val="-2"/>
        </w:rPr>
        <w:t xml:space="preserve">La B. </w:t>
      </w:r>
      <w:r w:rsidRPr="0047693A">
        <w:rPr>
          <w:rFonts w:ascii="Times New Roman" w:hAnsi="Times New Roman" w:cs="Times New Roman"/>
        </w:rPr>
        <w:t>confunde</w:t>
      </w:r>
      <w:r w:rsidRPr="0047693A">
        <w:rPr>
          <w:rFonts w:ascii="Times New Roman" w:hAnsi="Times New Roman" w:cs="Times New Roman"/>
          <w:spacing w:val="-7"/>
        </w:rPr>
        <w:t xml:space="preserve"> </w:t>
      </w:r>
      <w:r w:rsidRPr="0047693A">
        <w:rPr>
          <w:rFonts w:ascii="Times New Roman" w:hAnsi="Times New Roman" w:cs="Times New Roman"/>
        </w:rPr>
        <w:t>la</w:t>
      </w:r>
      <w:r w:rsidRPr="0047693A">
        <w:rPr>
          <w:rFonts w:ascii="Times New Roman" w:hAnsi="Times New Roman" w:cs="Times New Roman"/>
          <w:spacing w:val="-7"/>
        </w:rPr>
        <w:t xml:space="preserve"> </w:t>
      </w:r>
      <w:r w:rsidRPr="0047693A">
        <w:rPr>
          <w:rFonts w:ascii="Times New Roman" w:hAnsi="Times New Roman" w:cs="Times New Roman"/>
        </w:rPr>
        <w:t>restricción</w:t>
      </w:r>
      <w:r w:rsidRPr="0047693A">
        <w:rPr>
          <w:rFonts w:ascii="Times New Roman" w:hAnsi="Times New Roman" w:cs="Times New Roman"/>
          <w:spacing w:val="-6"/>
        </w:rPr>
        <w:t xml:space="preserve"> </w:t>
      </w:r>
      <w:r w:rsidRPr="0047693A">
        <w:rPr>
          <w:rFonts w:ascii="Times New Roman" w:hAnsi="Times New Roman" w:cs="Times New Roman"/>
        </w:rPr>
        <w:t>de</w:t>
      </w:r>
      <w:r w:rsidRPr="0047693A">
        <w:rPr>
          <w:rFonts w:ascii="Times New Roman" w:hAnsi="Times New Roman" w:cs="Times New Roman"/>
          <w:spacing w:val="-7"/>
        </w:rPr>
        <w:t xml:space="preserve"> </w:t>
      </w:r>
      <w:r w:rsidRPr="0047693A">
        <w:rPr>
          <w:rFonts w:ascii="Times New Roman" w:hAnsi="Times New Roman" w:cs="Times New Roman"/>
        </w:rPr>
        <w:t>convenios</w:t>
      </w:r>
      <w:r w:rsidRPr="0047693A">
        <w:rPr>
          <w:rFonts w:ascii="Times New Roman" w:hAnsi="Times New Roman" w:cs="Times New Roman"/>
          <w:spacing w:val="-5"/>
        </w:rPr>
        <w:t xml:space="preserve"> </w:t>
      </w:r>
      <w:r w:rsidRPr="0047693A">
        <w:rPr>
          <w:rFonts w:ascii="Times New Roman" w:hAnsi="Times New Roman" w:cs="Times New Roman"/>
        </w:rPr>
        <w:t>interadministrativos</w:t>
      </w:r>
      <w:r w:rsidRPr="0047693A">
        <w:rPr>
          <w:rFonts w:ascii="Times New Roman" w:hAnsi="Times New Roman" w:cs="Times New Roman"/>
          <w:spacing w:val="-6"/>
        </w:rPr>
        <w:t xml:space="preserve"> </w:t>
      </w:r>
      <w:r w:rsidRPr="0047693A">
        <w:rPr>
          <w:rFonts w:ascii="Times New Roman" w:hAnsi="Times New Roman" w:cs="Times New Roman"/>
        </w:rPr>
        <w:t>con</w:t>
      </w:r>
      <w:r w:rsidRPr="0047693A">
        <w:rPr>
          <w:rFonts w:ascii="Times New Roman" w:hAnsi="Times New Roman" w:cs="Times New Roman"/>
          <w:spacing w:val="-6"/>
        </w:rPr>
        <w:t xml:space="preserve"> </w:t>
      </w:r>
      <w:r w:rsidRPr="0047693A">
        <w:rPr>
          <w:rFonts w:ascii="Times New Roman" w:hAnsi="Times New Roman" w:cs="Times New Roman"/>
        </w:rPr>
        <w:t>la</w:t>
      </w:r>
      <w:r w:rsidRPr="0047693A">
        <w:rPr>
          <w:rFonts w:ascii="Times New Roman" w:hAnsi="Times New Roman" w:cs="Times New Roman"/>
          <w:spacing w:val="-3"/>
        </w:rPr>
        <w:t xml:space="preserve"> </w:t>
      </w:r>
      <w:r w:rsidRPr="0047693A">
        <w:rPr>
          <w:rFonts w:ascii="Times New Roman" w:hAnsi="Times New Roman" w:cs="Times New Roman"/>
        </w:rPr>
        <w:t>contratación</w:t>
      </w:r>
      <w:r w:rsidRPr="0047693A">
        <w:rPr>
          <w:rFonts w:ascii="Times New Roman" w:hAnsi="Times New Roman" w:cs="Times New Roman"/>
          <w:spacing w:val="-5"/>
        </w:rPr>
        <w:t xml:space="preserve"> </w:t>
      </w:r>
      <w:r w:rsidRPr="0047693A">
        <w:rPr>
          <w:rFonts w:ascii="Times New Roman" w:hAnsi="Times New Roman" w:cs="Times New Roman"/>
        </w:rPr>
        <w:t>propia</w:t>
      </w:r>
      <w:r w:rsidRPr="0047693A">
        <w:rPr>
          <w:rFonts w:ascii="Times New Roman" w:hAnsi="Times New Roman" w:cs="Times New Roman"/>
          <w:spacing w:val="-5"/>
        </w:rPr>
        <w:t xml:space="preserve"> </w:t>
      </w:r>
      <w:r w:rsidRPr="0047693A">
        <w:rPr>
          <w:rFonts w:ascii="Times New Roman" w:hAnsi="Times New Roman" w:cs="Times New Roman"/>
        </w:rPr>
        <w:t>de</w:t>
      </w:r>
      <w:r w:rsidRPr="0047693A">
        <w:rPr>
          <w:rFonts w:ascii="Times New Roman" w:hAnsi="Times New Roman" w:cs="Times New Roman"/>
          <w:spacing w:val="-7"/>
        </w:rPr>
        <w:t xml:space="preserve"> </w:t>
      </w:r>
      <w:r w:rsidRPr="0047693A">
        <w:rPr>
          <w:rFonts w:ascii="Times New Roman" w:hAnsi="Times New Roman" w:cs="Times New Roman"/>
        </w:rPr>
        <w:t xml:space="preserve">la </w:t>
      </w:r>
      <w:r w:rsidRPr="0047693A">
        <w:rPr>
          <w:rFonts w:ascii="Times New Roman" w:hAnsi="Times New Roman" w:cs="Times New Roman"/>
          <w:spacing w:val="-2"/>
        </w:rPr>
        <w:t>entidad</w:t>
      </w:r>
      <w:r>
        <w:rPr>
          <w:rFonts w:ascii="Times New Roman" w:hAnsi="Times New Roman" w:cs="Times New Roman"/>
          <w:spacing w:val="-2"/>
        </w:rPr>
        <w:t>.</w:t>
      </w:r>
    </w:p>
    <w:p w14:paraId="38F2309B" w14:textId="14003025" w:rsidR="007943EB" w:rsidRDefault="007943EB" w:rsidP="002A2F09">
      <w:pPr>
        <w:pStyle w:val="Prrafodelista"/>
        <w:tabs>
          <w:tab w:val="left" w:pos="981"/>
        </w:tabs>
        <w:ind w:left="312" w:right="259"/>
        <w:jc w:val="both"/>
        <w:rPr>
          <w:rFonts w:ascii="Times New Roman" w:hAnsi="Times New Roman" w:cs="Times New Roman"/>
        </w:rPr>
      </w:pPr>
      <w:r>
        <w:rPr>
          <w:rFonts w:ascii="Times New Roman" w:hAnsi="Times New Roman" w:cs="Times New Roman"/>
          <w:spacing w:val="-2"/>
        </w:rPr>
        <w:t xml:space="preserve">La C. </w:t>
      </w:r>
      <w:r w:rsidRPr="0047693A">
        <w:rPr>
          <w:rFonts w:ascii="Times New Roman" w:hAnsi="Times New Roman" w:cs="Times New Roman"/>
        </w:rPr>
        <w:t>la</w:t>
      </w:r>
      <w:r w:rsidRPr="0047693A">
        <w:rPr>
          <w:rFonts w:ascii="Times New Roman" w:hAnsi="Times New Roman" w:cs="Times New Roman"/>
          <w:spacing w:val="-6"/>
        </w:rPr>
        <w:t xml:space="preserve"> </w:t>
      </w:r>
      <w:r w:rsidRPr="0047693A">
        <w:rPr>
          <w:rFonts w:ascii="Times New Roman" w:hAnsi="Times New Roman" w:cs="Times New Roman"/>
        </w:rPr>
        <w:t>Procuraduría</w:t>
      </w:r>
      <w:r w:rsidRPr="0047693A">
        <w:rPr>
          <w:rFonts w:ascii="Times New Roman" w:hAnsi="Times New Roman" w:cs="Times New Roman"/>
          <w:spacing w:val="-7"/>
        </w:rPr>
        <w:t xml:space="preserve"> </w:t>
      </w:r>
      <w:r w:rsidRPr="0047693A">
        <w:rPr>
          <w:rFonts w:ascii="Times New Roman" w:hAnsi="Times New Roman" w:cs="Times New Roman"/>
        </w:rPr>
        <w:t>no</w:t>
      </w:r>
      <w:r w:rsidRPr="0047693A">
        <w:rPr>
          <w:rFonts w:ascii="Times New Roman" w:hAnsi="Times New Roman" w:cs="Times New Roman"/>
          <w:spacing w:val="-6"/>
        </w:rPr>
        <w:t xml:space="preserve"> </w:t>
      </w:r>
      <w:r w:rsidRPr="0047693A">
        <w:rPr>
          <w:rFonts w:ascii="Times New Roman" w:hAnsi="Times New Roman" w:cs="Times New Roman"/>
        </w:rPr>
        <w:t>da</w:t>
      </w:r>
      <w:r w:rsidRPr="0047693A">
        <w:rPr>
          <w:rFonts w:ascii="Times New Roman" w:hAnsi="Times New Roman" w:cs="Times New Roman"/>
          <w:spacing w:val="-4"/>
        </w:rPr>
        <w:t xml:space="preserve"> </w:t>
      </w:r>
      <w:r w:rsidRPr="0047693A">
        <w:rPr>
          <w:rFonts w:ascii="Times New Roman" w:hAnsi="Times New Roman" w:cs="Times New Roman"/>
        </w:rPr>
        <w:t>"permisos"</w:t>
      </w:r>
      <w:r w:rsidRPr="0047693A">
        <w:rPr>
          <w:rFonts w:ascii="Times New Roman" w:hAnsi="Times New Roman" w:cs="Times New Roman"/>
          <w:spacing w:val="-5"/>
        </w:rPr>
        <w:t xml:space="preserve"> </w:t>
      </w:r>
      <w:r w:rsidRPr="0047693A">
        <w:rPr>
          <w:rFonts w:ascii="Times New Roman" w:hAnsi="Times New Roman" w:cs="Times New Roman"/>
        </w:rPr>
        <w:t>para</w:t>
      </w:r>
      <w:r w:rsidRPr="0047693A">
        <w:rPr>
          <w:rFonts w:ascii="Times New Roman" w:hAnsi="Times New Roman" w:cs="Times New Roman"/>
          <w:spacing w:val="-8"/>
        </w:rPr>
        <w:t xml:space="preserve"> </w:t>
      </w:r>
      <w:r w:rsidRPr="0047693A">
        <w:rPr>
          <w:rFonts w:ascii="Times New Roman" w:hAnsi="Times New Roman" w:cs="Times New Roman"/>
        </w:rPr>
        <w:t>contratar;</w:t>
      </w:r>
      <w:r w:rsidRPr="0047693A">
        <w:rPr>
          <w:rFonts w:ascii="Times New Roman" w:hAnsi="Times New Roman" w:cs="Times New Roman"/>
          <w:spacing w:val="-5"/>
        </w:rPr>
        <w:t xml:space="preserve"> </w:t>
      </w:r>
      <w:r w:rsidRPr="0047693A">
        <w:rPr>
          <w:rFonts w:ascii="Times New Roman" w:hAnsi="Times New Roman" w:cs="Times New Roman"/>
        </w:rPr>
        <w:t>el</w:t>
      </w:r>
      <w:r w:rsidRPr="0047693A">
        <w:rPr>
          <w:rFonts w:ascii="Times New Roman" w:hAnsi="Times New Roman" w:cs="Times New Roman"/>
          <w:spacing w:val="-5"/>
        </w:rPr>
        <w:t xml:space="preserve"> </w:t>
      </w:r>
      <w:r w:rsidRPr="0047693A">
        <w:rPr>
          <w:rFonts w:ascii="Times New Roman" w:hAnsi="Times New Roman" w:cs="Times New Roman"/>
        </w:rPr>
        <w:t>control</w:t>
      </w:r>
      <w:r w:rsidRPr="0047693A">
        <w:rPr>
          <w:rFonts w:ascii="Times New Roman" w:hAnsi="Times New Roman" w:cs="Times New Roman"/>
          <w:spacing w:val="-6"/>
        </w:rPr>
        <w:t xml:space="preserve"> </w:t>
      </w:r>
      <w:r w:rsidRPr="0047693A">
        <w:rPr>
          <w:rFonts w:ascii="Times New Roman" w:hAnsi="Times New Roman" w:cs="Times New Roman"/>
        </w:rPr>
        <w:t>es</w:t>
      </w:r>
      <w:r w:rsidRPr="0047693A">
        <w:rPr>
          <w:rFonts w:ascii="Times New Roman" w:hAnsi="Times New Roman" w:cs="Times New Roman"/>
          <w:spacing w:val="-6"/>
        </w:rPr>
        <w:t xml:space="preserve"> </w:t>
      </w:r>
      <w:r w:rsidRPr="0047693A">
        <w:rPr>
          <w:rFonts w:ascii="Times New Roman" w:hAnsi="Times New Roman" w:cs="Times New Roman"/>
        </w:rPr>
        <w:t>posterior</w:t>
      </w:r>
      <w:r w:rsidRPr="0047693A">
        <w:rPr>
          <w:rFonts w:ascii="Times New Roman" w:hAnsi="Times New Roman" w:cs="Times New Roman"/>
          <w:spacing w:val="-7"/>
        </w:rPr>
        <w:t xml:space="preserve"> </w:t>
      </w:r>
      <w:r w:rsidRPr="0047693A">
        <w:rPr>
          <w:rFonts w:ascii="Times New Roman" w:hAnsi="Times New Roman" w:cs="Times New Roman"/>
        </w:rPr>
        <w:t>o</w:t>
      </w:r>
      <w:r w:rsidRPr="0047693A">
        <w:rPr>
          <w:rFonts w:ascii="Times New Roman" w:hAnsi="Times New Roman" w:cs="Times New Roman"/>
          <w:spacing w:val="-3"/>
        </w:rPr>
        <w:t xml:space="preserve"> </w:t>
      </w:r>
      <w:r w:rsidRPr="0047693A">
        <w:rPr>
          <w:rFonts w:ascii="Times New Roman" w:hAnsi="Times New Roman" w:cs="Times New Roman"/>
        </w:rPr>
        <w:t>preventivo,</w:t>
      </w:r>
      <w:r w:rsidRPr="0047693A">
        <w:rPr>
          <w:rFonts w:ascii="Times New Roman" w:hAnsi="Times New Roman" w:cs="Times New Roman"/>
          <w:spacing w:val="-6"/>
        </w:rPr>
        <w:t xml:space="preserve"> </w:t>
      </w:r>
      <w:r w:rsidRPr="0047693A">
        <w:rPr>
          <w:rFonts w:ascii="Times New Roman" w:hAnsi="Times New Roman" w:cs="Times New Roman"/>
        </w:rPr>
        <w:t>pero no habilitante</w:t>
      </w:r>
      <w:r>
        <w:rPr>
          <w:rFonts w:ascii="Times New Roman" w:hAnsi="Times New Roman" w:cs="Times New Roman"/>
        </w:rPr>
        <w:t>.</w:t>
      </w:r>
    </w:p>
    <w:p w14:paraId="6643B97B" w14:textId="4F2F8CCF" w:rsidR="007943EB" w:rsidRDefault="007943EB" w:rsidP="002A2F09">
      <w:pPr>
        <w:pStyle w:val="Prrafodelista"/>
        <w:tabs>
          <w:tab w:val="left" w:pos="981"/>
        </w:tabs>
        <w:ind w:left="312" w:right="259"/>
        <w:jc w:val="both"/>
        <w:rPr>
          <w:rFonts w:ascii="Times New Roman" w:hAnsi="Times New Roman" w:cs="Times New Roman"/>
        </w:rPr>
      </w:pPr>
    </w:p>
    <w:p w14:paraId="6E39B4F7" w14:textId="696C76FB" w:rsidR="007943EB" w:rsidRPr="007943EB" w:rsidRDefault="007943EB"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C</w:t>
      </w:r>
      <w:r>
        <w:rPr>
          <w:rFonts w:ascii="Times New Roman" w:hAnsi="Times New Roman" w:cs="Times New Roman"/>
          <w:color w:val="000000"/>
          <w:spacing w:val="-10"/>
        </w:rPr>
        <w:t xml:space="preserve"> </w:t>
      </w:r>
      <w:r w:rsidRPr="0047693A">
        <w:rPr>
          <w:rFonts w:ascii="Times New Roman" w:hAnsi="Times New Roman" w:cs="Times New Roman"/>
        </w:rPr>
        <w:t>la autoridad debe resolver de manera expresa y de fondo dentro de los términos legales. 15 días hábiles para peticiones de interés general/particular; 10 días si solo fueran copias; 30 días</w:t>
      </w:r>
      <w:r w:rsidRPr="0047693A">
        <w:rPr>
          <w:rFonts w:ascii="Times New Roman" w:hAnsi="Times New Roman" w:cs="Times New Roman"/>
          <w:spacing w:val="61"/>
        </w:rPr>
        <w:t xml:space="preserve">   </w:t>
      </w:r>
      <w:r w:rsidRPr="0047693A">
        <w:rPr>
          <w:rFonts w:ascii="Times New Roman" w:hAnsi="Times New Roman" w:cs="Times New Roman"/>
        </w:rPr>
        <w:t>para</w:t>
      </w:r>
      <w:r w:rsidRPr="0047693A">
        <w:rPr>
          <w:rFonts w:ascii="Times New Roman" w:hAnsi="Times New Roman" w:cs="Times New Roman"/>
          <w:spacing w:val="61"/>
        </w:rPr>
        <w:t xml:space="preserve">   </w:t>
      </w:r>
      <w:r w:rsidRPr="0047693A">
        <w:rPr>
          <w:rFonts w:ascii="Times New Roman" w:hAnsi="Times New Roman" w:cs="Times New Roman"/>
        </w:rPr>
        <w:t>consultas.</w:t>
      </w:r>
      <w:r w:rsidRPr="0047693A">
        <w:rPr>
          <w:rFonts w:ascii="Times New Roman" w:hAnsi="Times New Roman" w:cs="Times New Roman"/>
          <w:spacing w:val="61"/>
        </w:rPr>
        <w:t xml:space="preserve">   </w:t>
      </w:r>
      <w:r w:rsidRPr="0047693A">
        <w:rPr>
          <w:rFonts w:ascii="Times New Roman" w:hAnsi="Times New Roman" w:cs="Times New Roman"/>
        </w:rPr>
        <w:t>(Ley</w:t>
      </w:r>
      <w:r w:rsidRPr="0047693A">
        <w:rPr>
          <w:rFonts w:ascii="Times New Roman" w:hAnsi="Times New Roman" w:cs="Times New Roman"/>
          <w:spacing w:val="61"/>
        </w:rPr>
        <w:t xml:space="preserve">   </w:t>
      </w:r>
      <w:r w:rsidRPr="0047693A">
        <w:rPr>
          <w:rFonts w:ascii="Times New Roman" w:hAnsi="Times New Roman" w:cs="Times New Roman"/>
        </w:rPr>
        <w:t>1755</w:t>
      </w:r>
      <w:r w:rsidRPr="0047693A">
        <w:rPr>
          <w:rFonts w:ascii="Times New Roman" w:hAnsi="Times New Roman" w:cs="Times New Roman"/>
          <w:spacing w:val="62"/>
        </w:rPr>
        <w:t xml:space="preserve">   </w:t>
      </w:r>
      <w:r w:rsidRPr="0047693A">
        <w:rPr>
          <w:rFonts w:ascii="Times New Roman" w:hAnsi="Times New Roman" w:cs="Times New Roman"/>
        </w:rPr>
        <w:t>de</w:t>
      </w:r>
      <w:r w:rsidRPr="0047693A">
        <w:rPr>
          <w:rFonts w:ascii="Times New Roman" w:hAnsi="Times New Roman" w:cs="Times New Roman"/>
          <w:spacing w:val="61"/>
        </w:rPr>
        <w:t xml:space="preserve">   </w:t>
      </w:r>
      <w:r w:rsidRPr="0047693A">
        <w:rPr>
          <w:rFonts w:ascii="Times New Roman" w:hAnsi="Times New Roman" w:cs="Times New Roman"/>
        </w:rPr>
        <w:t>2015,</w:t>
      </w:r>
      <w:r w:rsidRPr="0047693A">
        <w:rPr>
          <w:rFonts w:ascii="Times New Roman" w:hAnsi="Times New Roman" w:cs="Times New Roman"/>
          <w:spacing w:val="61"/>
        </w:rPr>
        <w:t xml:space="preserve">   </w:t>
      </w:r>
      <w:r w:rsidRPr="0047693A">
        <w:rPr>
          <w:rFonts w:ascii="Times New Roman" w:hAnsi="Times New Roman" w:cs="Times New Roman"/>
        </w:rPr>
        <w:t>art.</w:t>
      </w:r>
      <w:r w:rsidRPr="0047693A">
        <w:rPr>
          <w:rFonts w:ascii="Times New Roman" w:hAnsi="Times New Roman" w:cs="Times New Roman"/>
          <w:spacing w:val="61"/>
        </w:rPr>
        <w:t xml:space="preserve">   </w:t>
      </w:r>
      <w:r w:rsidRPr="0047693A">
        <w:rPr>
          <w:rFonts w:ascii="Times New Roman" w:hAnsi="Times New Roman" w:cs="Times New Roman"/>
        </w:rPr>
        <w:t>14</w:t>
      </w:r>
      <w:r w:rsidRPr="0047693A">
        <w:rPr>
          <w:rFonts w:ascii="Times New Roman" w:hAnsi="Times New Roman" w:cs="Times New Roman"/>
          <w:spacing w:val="62"/>
        </w:rPr>
        <w:t xml:space="preserve">   </w:t>
      </w:r>
      <w:r w:rsidRPr="0047693A">
        <w:rPr>
          <w:rFonts w:ascii="Times New Roman" w:hAnsi="Times New Roman" w:cs="Times New Roman"/>
        </w:rPr>
        <w:t>y</w:t>
      </w:r>
      <w:r w:rsidRPr="0047693A">
        <w:rPr>
          <w:rFonts w:ascii="Times New Roman" w:hAnsi="Times New Roman" w:cs="Times New Roman"/>
          <w:spacing w:val="61"/>
        </w:rPr>
        <w:t xml:space="preserve">   </w:t>
      </w:r>
      <w:r w:rsidRPr="0047693A">
        <w:rPr>
          <w:rFonts w:ascii="Times New Roman" w:hAnsi="Times New Roman" w:cs="Times New Roman"/>
        </w:rPr>
        <w:t>art.</w:t>
      </w:r>
      <w:r w:rsidRPr="0047693A">
        <w:rPr>
          <w:rFonts w:ascii="Times New Roman" w:hAnsi="Times New Roman" w:cs="Times New Roman"/>
          <w:spacing w:val="61"/>
        </w:rPr>
        <w:t xml:space="preserve">   </w:t>
      </w:r>
      <w:r w:rsidRPr="0047693A">
        <w:rPr>
          <w:rFonts w:ascii="Times New Roman" w:hAnsi="Times New Roman" w:cs="Times New Roman"/>
          <w:spacing w:val="-4"/>
        </w:rPr>
        <w:t>16).</w:t>
      </w:r>
    </w:p>
    <w:p w14:paraId="011D709A" w14:textId="5BF917F6" w:rsidR="007943EB" w:rsidRDefault="007943EB" w:rsidP="002A2F09">
      <w:pPr>
        <w:pStyle w:val="Prrafodelista"/>
        <w:tabs>
          <w:tab w:val="left" w:pos="981"/>
        </w:tabs>
        <w:ind w:left="312" w:right="259"/>
        <w:jc w:val="both"/>
        <w:rPr>
          <w:rFonts w:ascii="Times New Roman" w:hAnsi="Times New Roman" w:cs="Times New Roman"/>
          <w:spacing w:val="-4"/>
          <w:sz w:val="24"/>
        </w:rPr>
      </w:pPr>
      <w:r>
        <w:rPr>
          <w:rFonts w:ascii="Times New Roman" w:hAnsi="Times New Roman" w:cs="Times New Roman"/>
          <w:spacing w:val="-4"/>
        </w:rPr>
        <w:t xml:space="preserve">La A. </w:t>
      </w:r>
      <w:r w:rsidRPr="0047693A">
        <w:rPr>
          <w:rFonts w:ascii="Times New Roman" w:hAnsi="Times New Roman" w:cs="Times New Roman"/>
          <w:sz w:val="24"/>
        </w:rPr>
        <w:t>Enviar</w:t>
      </w:r>
      <w:r w:rsidRPr="0047693A">
        <w:rPr>
          <w:rFonts w:ascii="Times New Roman" w:hAnsi="Times New Roman" w:cs="Times New Roman"/>
          <w:spacing w:val="-3"/>
          <w:sz w:val="24"/>
        </w:rPr>
        <w:t xml:space="preserve"> </w:t>
      </w:r>
      <w:r w:rsidRPr="0047693A">
        <w:rPr>
          <w:rFonts w:ascii="Times New Roman" w:hAnsi="Times New Roman" w:cs="Times New Roman"/>
          <w:sz w:val="24"/>
        </w:rPr>
        <w:t>“todo</w:t>
      </w:r>
      <w:r w:rsidRPr="0047693A">
        <w:rPr>
          <w:rFonts w:ascii="Times New Roman" w:hAnsi="Times New Roman" w:cs="Times New Roman"/>
          <w:spacing w:val="-2"/>
          <w:sz w:val="24"/>
        </w:rPr>
        <w:t xml:space="preserve"> </w:t>
      </w:r>
      <w:r w:rsidRPr="0047693A">
        <w:rPr>
          <w:rFonts w:ascii="Times New Roman" w:hAnsi="Times New Roman" w:cs="Times New Roman"/>
          <w:sz w:val="24"/>
        </w:rPr>
        <w:t>el</w:t>
      </w:r>
      <w:r w:rsidRPr="0047693A">
        <w:rPr>
          <w:rFonts w:ascii="Times New Roman" w:hAnsi="Times New Roman" w:cs="Times New Roman"/>
          <w:spacing w:val="-5"/>
          <w:sz w:val="24"/>
        </w:rPr>
        <w:t xml:space="preserve"> </w:t>
      </w:r>
      <w:r w:rsidRPr="0047693A">
        <w:rPr>
          <w:rFonts w:ascii="Times New Roman" w:hAnsi="Times New Roman" w:cs="Times New Roman"/>
          <w:sz w:val="24"/>
        </w:rPr>
        <w:t>expediente”</w:t>
      </w:r>
      <w:r w:rsidRPr="0047693A">
        <w:rPr>
          <w:rFonts w:ascii="Times New Roman" w:hAnsi="Times New Roman" w:cs="Times New Roman"/>
          <w:spacing w:val="-6"/>
          <w:sz w:val="24"/>
        </w:rPr>
        <w:t xml:space="preserve"> </w:t>
      </w:r>
      <w:r w:rsidRPr="0047693A">
        <w:rPr>
          <w:rFonts w:ascii="Times New Roman" w:hAnsi="Times New Roman" w:cs="Times New Roman"/>
          <w:sz w:val="24"/>
        </w:rPr>
        <w:t>sin</w:t>
      </w:r>
      <w:r w:rsidRPr="0047693A">
        <w:rPr>
          <w:rFonts w:ascii="Times New Roman" w:hAnsi="Times New Roman" w:cs="Times New Roman"/>
          <w:spacing w:val="-2"/>
          <w:sz w:val="24"/>
        </w:rPr>
        <w:t xml:space="preserve"> </w:t>
      </w:r>
      <w:r w:rsidRPr="0047693A">
        <w:rPr>
          <w:rFonts w:ascii="Times New Roman" w:hAnsi="Times New Roman" w:cs="Times New Roman"/>
          <w:sz w:val="24"/>
        </w:rPr>
        <w:t>depuración</w:t>
      </w:r>
      <w:r w:rsidRPr="0047693A">
        <w:rPr>
          <w:rFonts w:ascii="Times New Roman" w:hAnsi="Times New Roman" w:cs="Times New Roman"/>
          <w:spacing w:val="-4"/>
          <w:sz w:val="24"/>
        </w:rPr>
        <w:t xml:space="preserve"> </w:t>
      </w:r>
      <w:r w:rsidRPr="0047693A">
        <w:rPr>
          <w:rFonts w:ascii="Times New Roman" w:hAnsi="Times New Roman" w:cs="Times New Roman"/>
          <w:sz w:val="24"/>
        </w:rPr>
        <w:t>ni</w:t>
      </w:r>
      <w:r w:rsidRPr="0047693A">
        <w:rPr>
          <w:rFonts w:ascii="Times New Roman" w:hAnsi="Times New Roman" w:cs="Times New Roman"/>
          <w:spacing w:val="-4"/>
          <w:sz w:val="24"/>
        </w:rPr>
        <w:t xml:space="preserve"> </w:t>
      </w:r>
      <w:r w:rsidRPr="0047693A">
        <w:rPr>
          <w:rFonts w:ascii="Times New Roman" w:hAnsi="Times New Roman" w:cs="Times New Roman"/>
          <w:sz w:val="24"/>
        </w:rPr>
        <w:t>test</w:t>
      </w:r>
      <w:r w:rsidRPr="0047693A">
        <w:rPr>
          <w:rFonts w:ascii="Times New Roman" w:hAnsi="Times New Roman" w:cs="Times New Roman"/>
          <w:spacing w:val="-4"/>
          <w:sz w:val="24"/>
        </w:rPr>
        <w:t xml:space="preserve"> </w:t>
      </w:r>
      <w:r w:rsidRPr="0047693A">
        <w:rPr>
          <w:rFonts w:ascii="Times New Roman" w:hAnsi="Times New Roman" w:cs="Times New Roman"/>
          <w:sz w:val="24"/>
        </w:rPr>
        <w:t>de</w:t>
      </w:r>
      <w:r w:rsidRPr="0047693A">
        <w:rPr>
          <w:rFonts w:ascii="Times New Roman" w:hAnsi="Times New Roman" w:cs="Times New Roman"/>
          <w:spacing w:val="-6"/>
          <w:sz w:val="24"/>
        </w:rPr>
        <w:t xml:space="preserve"> </w:t>
      </w:r>
      <w:r w:rsidRPr="0047693A">
        <w:rPr>
          <w:rFonts w:ascii="Times New Roman" w:hAnsi="Times New Roman" w:cs="Times New Roman"/>
          <w:sz w:val="24"/>
        </w:rPr>
        <w:t>reserva</w:t>
      </w:r>
      <w:r w:rsidRPr="0047693A">
        <w:rPr>
          <w:rFonts w:ascii="Times New Roman" w:hAnsi="Times New Roman" w:cs="Times New Roman"/>
          <w:spacing w:val="-3"/>
          <w:sz w:val="24"/>
        </w:rPr>
        <w:t xml:space="preserve"> </w:t>
      </w:r>
      <w:r w:rsidRPr="0047693A">
        <w:rPr>
          <w:rFonts w:ascii="Times New Roman" w:hAnsi="Times New Roman" w:cs="Times New Roman"/>
          <w:sz w:val="24"/>
        </w:rPr>
        <w:t>expone</w:t>
      </w:r>
      <w:r w:rsidRPr="0047693A">
        <w:rPr>
          <w:rFonts w:ascii="Times New Roman" w:hAnsi="Times New Roman" w:cs="Times New Roman"/>
          <w:spacing w:val="-6"/>
          <w:sz w:val="24"/>
        </w:rPr>
        <w:t xml:space="preserve"> </w:t>
      </w:r>
      <w:r w:rsidRPr="0047693A">
        <w:rPr>
          <w:rFonts w:ascii="Times New Roman" w:hAnsi="Times New Roman" w:cs="Times New Roman"/>
          <w:sz w:val="24"/>
        </w:rPr>
        <w:t>datos</w:t>
      </w:r>
      <w:r w:rsidRPr="0047693A">
        <w:rPr>
          <w:rFonts w:ascii="Times New Roman" w:hAnsi="Times New Roman" w:cs="Times New Roman"/>
          <w:spacing w:val="-5"/>
          <w:sz w:val="24"/>
        </w:rPr>
        <w:t xml:space="preserve"> </w:t>
      </w:r>
      <w:r w:rsidRPr="0047693A">
        <w:rPr>
          <w:rFonts w:ascii="Times New Roman" w:hAnsi="Times New Roman" w:cs="Times New Roman"/>
          <w:sz w:val="24"/>
        </w:rPr>
        <w:t>personales</w:t>
      </w:r>
      <w:r w:rsidRPr="0047693A">
        <w:rPr>
          <w:rFonts w:ascii="Times New Roman" w:hAnsi="Times New Roman" w:cs="Times New Roman"/>
          <w:spacing w:val="-5"/>
          <w:sz w:val="24"/>
        </w:rPr>
        <w:t xml:space="preserve"> </w:t>
      </w:r>
      <w:r w:rsidRPr="0047693A">
        <w:rPr>
          <w:rFonts w:ascii="Times New Roman" w:hAnsi="Times New Roman" w:cs="Times New Roman"/>
          <w:sz w:val="24"/>
        </w:rPr>
        <w:t>del tercero y desconoce mínimos de protección de datos (Ley 1581/2012). Además, la firma escaneada no garantiza autenticidad (no es firma electrónica/digital válida: Ley 527/1999). Anunciar</w:t>
      </w:r>
      <w:r w:rsidRPr="0047693A">
        <w:rPr>
          <w:rFonts w:ascii="Times New Roman" w:hAnsi="Times New Roman" w:cs="Times New Roman"/>
          <w:spacing w:val="7"/>
          <w:sz w:val="24"/>
        </w:rPr>
        <w:t xml:space="preserve"> </w:t>
      </w:r>
      <w:r w:rsidRPr="0047693A">
        <w:rPr>
          <w:rFonts w:ascii="Times New Roman" w:hAnsi="Times New Roman" w:cs="Times New Roman"/>
          <w:sz w:val="24"/>
        </w:rPr>
        <w:t>que</w:t>
      </w:r>
      <w:r w:rsidRPr="0047693A">
        <w:rPr>
          <w:rFonts w:ascii="Times New Roman" w:hAnsi="Times New Roman" w:cs="Times New Roman"/>
          <w:spacing w:val="10"/>
          <w:sz w:val="24"/>
        </w:rPr>
        <w:t xml:space="preserve"> </w:t>
      </w:r>
      <w:r w:rsidRPr="0047693A">
        <w:rPr>
          <w:rFonts w:ascii="Times New Roman" w:hAnsi="Times New Roman" w:cs="Times New Roman"/>
          <w:sz w:val="24"/>
        </w:rPr>
        <w:t>“se</w:t>
      </w:r>
      <w:r w:rsidRPr="0047693A">
        <w:rPr>
          <w:rFonts w:ascii="Times New Roman" w:hAnsi="Times New Roman" w:cs="Times New Roman"/>
          <w:spacing w:val="13"/>
          <w:sz w:val="24"/>
        </w:rPr>
        <w:t xml:space="preserve"> </w:t>
      </w:r>
      <w:r w:rsidRPr="0047693A">
        <w:rPr>
          <w:rFonts w:ascii="Times New Roman" w:hAnsi="Times New Roman" w:cs="Times New Roman"/>
          <w:sz w:val="24"/>
        </w:rPr>
        <w:t>aclarará</w:t>
      </w:r>
      <w:r w:rsidRPr="0047693A">
        <w:rPr>
          <w:rFonts w:ascii="Times New Roman" w:hAnsi="Times New Roman" w:cs="Times New Roman"/>
          <w:spacing w:val="10"/>
          <w:sz w:val="24"/>
        </w:rPr>
        <w:t xml:space="preserve"> </w:t>
      </w:r>
      <w:r w:rsidRPr="0047693A">
        <w:rPr>
          <w:rFonts w:ascii="Times New Roman" w:hAnsi="Times New Roman" w:cs="Times New Roman"/>
          <w:sz w:val="24"/>
        </w:rPr>
        <w:t>después”</w:t>
      </w:r>
      <w:r w:rsidRPr="0047693A">
        <w:rPr>
          <w:rFonts w:ascii="Times New Roman" w:hAnsi="Times New Roman" w:cs="Times New Roman"/>
          <w:spacing w:val="10"/>
          <w:sz w:val="24"/>
        </w:rPr>
        <w:t xml:space="preserve"> </w:t>
      </w:r>
      <w:r w:rsidRPr="0047693A">
        <w:rPr>
          <w:rFonts w:ascii="Times New Roman" w:hAnsi="Times New Roman" w:cs="Times New Roman"/>
          <w:sz w:val="24"/>
        </w:rPr>
        <w:t>supone</w:t>
      </w:r>
      <w:r w:rsidRPr="0047693A">
        <w:rPr>
          <w:rFonts w:ascii="Times New Roman" w:hAnsi="Times New Roman" w:cs="Times New Roman"/>
          <w:spacing w:val="11"/>
          <w:sz w:val="24"/>
        </w:rPr>
        <w:t xml:space="preserve"> </w:t>
      </w:r>
      <w:r w:rsidRPr="0047693A">
        <w:rPr>
          <w:rFonts w:ascii="Times New Roman" w:hAnsi="Times New Roman" w:cs="Times New Roman"/>
          <w:sz w:val="24"/>
        </w:rPr>
        <w:t>respuesta</w:t>
      </w:r>
      <w:r w:rsidRPr="0047693A">
        <w:rPr>
          <w:rFonts w:ascii="Times New Roman" w:hAnsi="Times New Roman" w:cs="Times New Roman"/>
          <w:spacing w:val="11"/>
          <w:sz w:val="24"/>
        </w:rPr>
        <w:t xml:space="preserve"> </w:t>
      </w:r>
      <w:r w:rsidRPr="0047693A">
        <w:rPr>
          <w:rFonts w:ascii="Times New Roman" w:hAnsi="Times New Roman" w:cs="Times New Roman"/>
          <w:sz w:val="24"/>
        </w:rPr>
        <w:t>incompleta</w:t>
      </w:r>
      <w:r w:rsidRPr="0047693A">
        <w:rPr>
          <w:rFonts w:ascii="Times New Roman" w:hAnsi="Times New Roman" w:cs="Times New Roman"/>
          <w:spacing w:val="10"/>
          <w:sz w:val="24"/>
        </w:rPr>
        <w:t xml:space="preserve"> </w:t>
      </w:r>
      <w:r w:rsidRPr="0047693A">
        <w:rPr>
          <w:rFonts w:ascii="Times New Roman" w:hAnsi="Times New Roman" w:cs="Times New Roman"/>
          <w:sz w:val="24"/>
        </w:rPr>
        <w:t>(Ley</w:t>
      </w:r>
      <w:r w:rsidRPr="0047693A">
        <w:rPr>
          <w:rFonts w:ascii="Times New Roman" w:hAnsi="Times New Roman" w:cs="Times New Roman"/>
          <w:spacing w:val="11"/>
          <w:sz w:val="24"/>
        </w:rPr>
        <w:t xml:space="preserve"> </w:t>
      </w:r>
      <w:r w:rsidRPr="0047693A">
        <w:rPr>
          <w:rFonts w:ascii="Times New Roman" w:hAnsi="Times New Roman" w:cs="Times New Roman"/>
          <w:sz w:val="24"/>
        </w:rPr>
        <w:t>1755/2015,</w:t>
      </w:r>
      <w:r w:rsidRPr="0047693A">
        <w:rPr>
          <w:rFonts w:ascii="Times New Roman" w:hAnsi="Times New Roman" w:cs="Times New Roman"/>
          <w:spacing w:val="12"/>
          <w:sz w:val="24"/>
        </w:rPr>
        <w:t xml:space="preserve"> </w:t>
      </w:r>
      <w:r w:rsidRPr="0047693A">
        <w:rPr>
          <w:rFonts w:ascii="Times New Roman" w:hAnsi="Times New Roman" w:cs="Times New Roman"/>
          <w:sz w:val="24"/>
        </w:rPr>
        <w:t>art.</w:t>
      </w:r>
      <w:r w:rsidRPr="0047693A">
        <w:rPr>
          <w:rFonts w:ascii="Times New Roman" w:hAnsi="Times New Roman" w:cs="Times New Roman"/>
          <w:spacing w:val="11"/>
          <w:sz w:val="24"/>
        </w:rPr>
        <w:t xml:space="preserve"> </w:t>
      </w:r>
      <w:r w:rsidRPr="0047693A">
        <w:rPr>
          <w:rFonts w:ascii="Times New Roman" w:hAnsi="Times New Roman" w:cs="Times New Roman"/>
          <w:spacing w:val="-4"/>
          <w:sz w:val="24"/>
        </w:rPr>
        <w:t>16)</w:t>
      </w:r>
      <w:r>
        <w:rPr>
          <w:rFonts w:ascii="Times New Roman" w:hAnsi="Times New Roman" w:cs="Times New Roman"/>
          <w:spacing w:val="-4"/>
          <w:sz w:val="24"/>
        </w:rPr>
        <w:t>.</w:t>
      </w:r>
    </w:p>
    <w:p w14:paraId="7E192B87" w14:textId="6E55C89D" w:rsidR="007943EB" w:rsidRDefault="007943EB" w:rsidP="002A2F09">
      <w:pPr>
        <w:pStyle w:val="Prrafodelista"/>
        <w:tabs>
          <w:tab w:val="left" w:pos="981"/>
        </w:tabs>
        <w:ind w:left="312" w:right="259"/>
        <w:jc w:val="both"/>
        <w:rPr>
          <w:rFonts w:ascii="Times New Roman" w:hAnsi="Times New Roman" w:cs="Times New Roman"/>
          <w:sz w:val="24"/>
        </w:rPr>
      </w:pPr>
      <w:r>
        <w:rPr>
          <w:rFonts w:ascii="Times New Roman" w:hAnsi="Times New Roman" w:cs="Times New Roman"/>
          <w:spacing w:val="-4"/>
          <w:sz w:val="24"/>
        </w:rPr>
        <w:t xml:space="preserve">La B. </w:t>
      </w:r>
      <w:r w:rsidRPr="0047693A">
        <w:rPr>
          <w:rFonts w:ascii="Times New Roman" w:hAnsi="Times New Roman" w:cs="Times New Roman"/>
          <w:sz w:val="24"/>
        </w:rPr>
        <w:t>El traslado procede solo si la entidad no es competente; usarlo para “ganar tiempo” es improcedente. (Ley 1755/2015, art. 21; CPACA, arts. 33–34 sobre competencia). Con el plazo</w:t>
      </w:r>
      <w:r w:rsidRPr="0047693A">
        <w:rPr>
          <w:rFonts w:ascii="Times New Roman" w:hAnsi="Times New Roman" w:cs="Times New Roman"/>
          <w:spacing w:val="-6"/>
          <w:sz w:val="24"/>
        </w:rPr>
        <w:t xml:space="preserve"> </w:t>
      </w:r>
      <w:r w:rsidRPr="0047693A">
        <w:rPr>
          <w:rFonts w:ascii="Times New Roman" w:hAnsi="Times New Roman" w:cs="Times New Roman"/>
          <w:sz w:val="24"/>
        </w:rPr>
        <w:t>a</w:t>
      </w:r>
      <w:r w:rsidRPr="0047693A">
        <w:rPr>
          <w:rFonts w:ascii="Times New Roman" w:hAnsi="Times New Roman" w:cs="Times New Roman"/>
          <w:spacing w:val="-7"/>
          <w:sz w:val="24"/>
        </w:rPr>
        <w:t xml:space="preserve"> </w:t>
      </w:r>
      <w:r w:rsidRPr="0047693A">
        <w:rPr>
          <w:rFonts w:ascii="Times New Roman" w:hAnsi="Times New Roman" w:cs="Times New Roman"/>
          <w:sz w:val="24"/>
        </w:rPr>
        <w:t>dos</w:t>
      </w:r>
      <w:r w:rsidRPr="0047693A">
        <w:rPr>
          <w:rFonts w:ascii="Times New Roman" w:hAnsi="Times New Roman" w:cs="Times New Roman"/>
          <w:spacing w:val="-6"/>
          <w:sz w:val="24"/>
        </w:rPr>
        <w:t xml:space="preserve"> </w:t>
      </w:r>
      <w:r w:rsidRPr="0047693A">
        <w:rPr>
          <w:rFonts w:ascii="Times New Roman" w:hAnsi="Times New Roman" w:cs="Times New Roman"/>
          <w:sz w:val="24"/>
        </w:rPr>
        <w:t>días,</w:t>
      </w:r>
      <w:r w:rsidRPr="0047693A">
        <w:rPr>
          <w:rFonts w:ascii="Times New Roman" w:hAnsi="Times New Roman" w:cs="Times New Roman"/>
          <w:spacing w:val="-6"/>
          <w:sz w:val="24"/>
        </w:rPr>
        <w:t xml:space="preserve"> </w:t>
      </w:r>
      <w:r w:rsidRPr="0047693A">
        <w:rPr>
          <w:rFonts w:ascii="Times New Roman" w:hAnsi="Times New Roman" w:cs="Times New Roman"/>
          <w:sz w:val="24"/>
        </w:rPr>
        <w:t>lo</w:t>
      </w:r>
      <w:r w:rsidRPr="0047693A">
        <w:rPr>
          <w:rFonts w:ascii="Times New Roman" w:hAnsi="Times New Roman" w:cs="Times New Roman"/>
          <w:spacing w:val="-5"/>
          <w:sz w:val="24"/>
        </w:rPr>
        <w:t xml:space="preserve"> </w:t>
      </w:r>
      <w:r w:rsidRPr="0047693A">
        <w:rPr>
          <w:rFonts w:ascii="Times New Roman" w:hAnsi="Times New Roman" w:cs="Times New Roman"/>
          <w:sz w:val="24"/>
        </w:rPr>
        <w:t>debido</w:t>
      </w:r>
      <w:r w:rsidRPr="0047693A">
        <w:rPr>
          <w:rFonts w:ascii="Times New Roman" w:hAnsi="Times New Roman" w:cs="Times New Roman"/>
          <w:spacing w:val="-6"/>
          <w:sz w:val="24"/>
        </w:rPr>
        <w:t xml:space="preserve"> </w:t>
      </w:r>
      <w:r w:rsidRPr="0047693A">
        <w:rPr>
          <w:rFonts w:ascii="Times New Roman" w:hAnsi="Times New Roman" w:cs="Times New Roman"/>
          <w:sz w:val="24"/>
        </w:rPr>
        <w:t>es</w:t>
      </w:r>
      <w:r w:rsidRPr="0047693A">
        <w:rPr>
          <w:rFonts w:ascii="Times New Roman" w:hAnsi="Times New Roman" w:cs="Times New Roman"/>
          <w:spacing w:val="-6"/>
          <w:sz w:val="24"/>
        </w:rPr>
        <w:t xml:space="preserve"> </w:t>
      </w:r>
      <w:r w:rsidRPr="0047693A">
        <w:rPr>
          <w:rFonts w:ascii="Times New Roman" w:hAnsi="Times New Roman" w:cs="Times New Roman"/>
          <w:sz w:val="24"/>
        </w:rPr>
        <w:t>responder</w:t>
      </w:r>
      <w:r w:rsidRPr="0047693A">
        <w:rPr>
          <w:rFonts w:ascii="Times New Roman" w:hAnsi="Times New Roman" w:cs="Times New Roman"/>
          <w:spacing w:val="-7"/>
          <w:sz w:val="24"/>
        </w:rPr>
        <w:t xml:space="preserve"> </w:t>
      </w:r>
      <w:r w:rsidRPr="0047693A">
        <w:rPr>
          <w:rFonts w:ascii="Times New Roman" w:hAnsi="Times New Roman" w:cs="Times New Roman"/>
          <w:sz w:val="24"/>
        </w:rPr>
        <w:t>de</w:t>
      </w:r>
      <w:r w:rsidRPr="0047693A">
        <w:rPr>
          <w:rFonts w:ascii="Times New Roman" w:hAnsi="Times New Roman" w:cs="Times New Roman"/>
          <w:spacing w:val="-7"/>
          <w:sz w:val="24"/>
        </w:rPr>
        <w:t xml:space="preserve"> </w:t>
      </w:r>
      <w:r w:rsidRPr="0047693A">
        <w:rPr>
          <w:rFonts w:ascii="Times New Roman" w:hAnsi="Times New Roman" w:cs="Times New Roman"/>
          <w:sz w:val="24"/>
        </w:rPr>
        <w:t>fondo</w:t>
      </w:r>
      <w:r w:rsidRPr="0047693A">
        <w:rPr>
          <w:rFonts w:ascii="Times New Roman" w:hAnsi="Times New Roman" w:cs="Times New Roman"/>
          <w:spacing w:val="-4"/>
          <w:sz w:val="24"/>
        </w:rPr>
        <w:t xml:space="preserve"> </w:t>
      </w:r>
      <w:r w:rsidRPr="0047693A">
        <w:rPr>
          <w:rFonts w:ascii="Times New Roman" w:hAnsi="Times New Roman" w:cs="Times New Roman"/>
          <w:sz w:val="24"/>
        </w:rPr>
        <w:t>o,</w:t>
      </w:r>
      <w:r w:rsidRPr="0047693A">
        <w:rPr>
          <w:rFonts w:ascii="Times New Roman" w:hAnsi="Times New Roman" w:cs="Times New Roman"/>
          <w:spacing w:val="-6"/>
          <w:sz w:val="24"/>
        </w:rPr>
        <w:t xml:space="preserve"> </w:t>
      </w:r>
      <w:r w:rsidRPr="0047693A">
        <w:rPr>
          <w:rFonts w:ascii="Times New Roman" w:hAnsi="Times New Roman" w:cs="Times New Roman"/>
          <w:sz w:val="24"/>
        </w:rPr>
        <w:lastRenderedPageBreak/>
        <w:t>excepcionalmente,</w:t>
      </w:r>
      <w:r w:rsidRPr="0047693A">
        <w:rPr>
          <w:rFonts w:ascii="Times New Roman" w:hAnsi="Times New Roman" w:cs="Times New Roman"/>
          <w:spacing w:val="-3"/>
          <w:sz w:val="24"/>
        </w:rPr>
        <w:t xml:space="preserve"> </w:t>
      </w:r>
      <w:r w:rsidRPr="0047693A">
        <w:rPr>
          <w:rFonts w:ascii="Times New Roman" w:hAnsi="Times New Roman" w:cs="Times New Roman"/>
          <w:sz w:val="24"/>
        </w:rPr>
        <w:t>requerir</w:t>
      </w:r>
      <w:r w:rsidRPr="0047693A">
        <w:rPr>
          <w:rFonts w:ascii="Times New Roman" w:hAnsi="Times New Roman" w:cs="Times New Roman"/>
          <w:spacing w:val="-7"/>
          <w:sz w:val="24"/>
        </w:rPr>
        <w:t xml:space="preserve"> </w:t>
      </w:r>
      <w:r w:rsidRPr="0047693A">
        <w:rPr>
          <w:rFonts w:ascii="Times New Roman" w:hAnsi="Times New Roman" w:cs="Times New Roman"/>
          <w:sz w:val="24"/>
        </w:rPr>
        <w:t>información faltante justificando (art. 17 Ley 1755, subsanación). La prórroga genérica sin fundamento vulnera el término legal</w:t>
      </w:r>
      <w:r>
        <w:rPr>
          <w:rFonts w:ascii="Times New Roman" w:hAnsi="Times New Roman" w:cs="Times New Roman"/>
          <w:sz w:val="24"/>
        </w:rPr>
        <w:t>.</w:t>
      </w:r>
    </w:p>
    <w:p w14:paraId="6BFE28DE" w14:textId="1072B3FA" w:rsidR="007943EB" w:rsidRDefault="007943EB" w:rsidP="002A2F09">
      <w:pPr>
        <w:pStyle w:val="Prrafodelista"/>
        <w:tabs>
          <w:tab w:val="left" w:pos="981"/>
        </w:tabs>
        <w:ind w:left="312" w:right="259"/>
        <w:jc w:val="both"/>
        <w:rPr>
          <w:rFonts w:ascii="Times New Roman" w:hAnsi="Times New Roman" w:cs="Times New Roman"/>
          <w:sz w:val="24"/>
        </w:rPr>
      </w:pPr>
    </w:p>
    <w:p w14:paraId="1B6F43E1" w14:textId="0C7D7AA7" w:rsidR="007943EB" w:rsidRPr="007943EB" w:rsidRDefault="007943EB"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B</w:t>
      </w:r>
      <w:r>
        <w:rPr>
          <w:rFonts w:ascii="Times New Roman" w:hAnsi="Times New Roman" w:cs="Times New Roman"/>
          <w:color w:val="000000"/>
          <w:spacing w:val="-10"/>
        </w:rPr>
        <w:t xml:space="preserve">. </w:t>
      </w:r>
      <w:r w:rsidRPr="0047693A">
        <w:rPr>
          <w:rFonts w:ascii="Times New Roman" w:hAnsi="Times New Roman" w:cs="Times New Roman"/>
        </w:rPr>
        <w:t>Asegura</w:t>
      </w:r>
      <w:r w:rsidRPr="0047693A">
        <w:rPr>
          <w:rFonts w:ascii="Times New Roman" w:hAnsi="Times New Roman" w:cs="Times New Roman"/>
          <w:spacing w:val="-14"/>
        </w:rPr>
        <w:t xml:space="preserve"> </w:t>
      </w:r>
      <w:r w:rsidRPr="0047693A">
        <w:rPr>
          <w:rFonts w:ascii="Times New Roman" w:hAnsi="Times New Roman" w:cs="Times New Roman"/>
        </w:rPr>
        <w:t>trazabilidad,</w:t>
      </w:r>
      <w:r w:rsidRPr="0047693A">
        <w:rPr>
          <w:rFonts w:ascii="Times New Roman" w:hAnsi="Times New Roman" w:cs="Times New Roman"/>
          <w:spacing w:val="-13"/>
        </w:rPr>
        <w:t xml:space="preserve"> </w:t>
      </w:r>
      <w:r w:rsidRPr="0047693A">
        <w:rPr>
          <w:rFonts w:ascii="Times New Roman" w:hAnsi="Times New Roman" w:cs="Times New Roman"/>
        </w:rPr>
        <w:t>autenticidad</w:t>
      </w:r>
      <w:r w:rsidRPr="0047693A">
        <w:rPr>
          <w:rFonts w:ascii="Times New Roman" w:hAnsi="Times New Roman" w:cs="Times New Roman"/>
          <w:spacing w:val="-13"/>
        </w:rPr>
        <w:t xml:space="preserve"> </w:t>
      </w:r>
      <w:r w:rsidRPr="0047693A">
        <w:rPr>
          <w:rFonts w:ascii="Times New Roman" w:hAnsi="Times New Roman" w:cs="Times New Roman"/>
        </w:rPr>
        <w:t>y</w:t>
      </w:r>
      <w:r w:rsidRPr="0047693A">
        <w:rPr>
          <w:rFonts w:ascii="Times New Roman" w:hAnsi="Times New Roman" w:cs="Times New Roman"/>
          <w:spacing w:val="-12"/>
        </w:rPr>
        <w:t xml:space="preserve"> </w:t>
      </w:r>
      <w:r w:rsidRPr="0047693A">
        <w:rPr>
          <w:rFonts w:ascii="Times New Roman" w:hAnsi="Times New Roman" w:cs="Times New Roman"/>
        </w:rPr>
        <w:t>control</w:t>
      </w:r>
      <w:r w:rsidRPr="0047693A">
        <w:rPr>
          <w:rFonts w:ascii="Times New Roman" w:hAnsi="Times New Roman" w:cs="Times New Roman"/>
          <w:spacing w:val="-12"/>
        </w:rPr>
        <w:t xml:space="preserve"> </w:t>
      </w:r>
      <w:r w:rsidRPr="0047693A">
        <w:rPr>
          <w:rFonts w:ascii="Times New Roman" w:hAnsi="Times New Roman" w:cs="Times New Roman"/>
        </w:rPr>
        <w:t>documental</w:t>
      </w:r>
      <w:r w:rsidRPr="0047693A">
        <w:rPr>
          <w:rFonts w:ascii="Times New Roman" w:hAnsi="Times New Roman" w:cs="Times New Roman"/>
          <w:spacing w:val="-12"/>
        </w:rPr>
        <w:t xml:space="preserve"> </w:t>
      </w:r>
      <w:r w:rsidRPr="0047693A">
        <w:rPr>
          <w:rFonts w:ascii="Times New Roman" w:hAnsi="Times New Roman" w:cs="Times New Roman"/>
        </w:rPr>
        <w:t>conforme</w:t>
      </w:r>
      <w:r w:rsidRPr="0047693A">
        <w:rPr>
          <w:rFonts w:ascii="Times New Roman" w:hAnsi="Times New Roman" w:cs="Times New Roman"/>
          <w:spacing w:val="-13"/>
        </w:rPr>
        <w:t xml:space="preserve"> </w:t>
      </w:r>
      <w:r w:rsidRPr="0047693A">
        <w:rPr>
          <w:rFonts w:ascii="Times New Roman" w:hAnsi="Times New Roman" w:cs="Times New Roman"/>
        </w:rPr>
        <w:t>a</w:t>
      </w:r>
      <w:r w:rsidRPr="0047693A">
        <w:rPr>
          <w:rFonts w:ascii="Times New Roman" w:hAnsi="Times New Roman" w:cs="Times New Roman"/>
          <w:spacing w:val="-13"/>
        </w:rPr>
        <w:t xml:space="preserve"> </w:t>
      </w:r>
      <w:r w:rsidRPr="0047693A">
        <w:rPr>
          <w:rFonts w:ascii="Times New Roman" w:hAnsi="Times New Roman" w:cs="Times New Roman"/>
        </w:rPr>
        <w:t>la</w:t>
      </w:r>
      <w:r w:rsidRPr="0047693A">
        <w:rPr>
          <w:rFonts w:ascii="Times New Roman" w:hAnsi="Times New Roman" w:cs="Times New Roman"/>
          <w:spacing w:val="-10"/>
        </w:rPr>
        <w:t xml:space="preserve"> </w:t>
      </w:r>
      <w:r w:rsidRPr="0047693A">
        <w:rPr>
          <w:rFonts w:ascii="Times New Roman" w:hAnsi="Times New Roman" w:cs="Times New Roman"/>
        </w:rPr>
        <w:t>Ley</w:t>
      </w:r>
      <w:r w:rsidRPr="0047693A">
        <w:rPr>
          <w:rFonts w:ascii="Times New Roman" w:hAnsi="Times New Roman" w:cs="Times New Roman"/>
          <w:spacing w:val="-10"/>
        </w:rPr>
        <w:t xml:space="preserve"> </w:t>
      </w:r>
      <w:r w:rsidRPr="0047693A">
        <w:rPr>
          <w:rFonts w:ascii="Times New Roman" w:hAnsi="Times New Roman" w:cs="Times New Roman"/>
        </w:rPr>
        <w:t>594</w:t>
      </w:r>
      <w:r w:rsidRPr="0047693A">
        <w:rPr>
          <w:rFonts w:ascii="Times New Roman" w:hAnsi="Times New Roman" w:cs="Times New Roman"/>
          <w:spacing w:val="-12"/>
        </w:rPr>
        <w:t xml:space="preserve"> </w:t>
      </w:r>
      <w:r w:rsidRPr="0047693A">
        <w:rPr>
          <w:rFonts w:ascii="Times New Roman" w:hAnsi="Times New Roman" w:cs="Times New Roman"/>
        </w:rPr>
        <w:t>de</w:t>
      </w:r>
      <w:r w:rsidRPr="0047693A">
        <w:rPr>
          <w:rFonts w:ascii="Times New Roman" w:hAnsi="Times New Roman" w:cs="Times New Roman"/>
          <w:spacing w:val="-13"/>
        </w:rPr>
        <w:t xml:space="preserve"> </w:t>
      </w:r>
      <w:r w:rsidRPr="0047693A">
        <w:rPr>
          <w:rFonts w:ascii="Times New Roman" w:hAnsi="Times New Roman" w:cs="Times New Roman"/>
        </w:rPr>
        <w:t>2000</w:t>
      </w:r>
      <w:r w:rsidRPr="0047693A">
        <w:rPr>
          <w:rFonts w:ascii="Times New Roman" w:hAnsi="Times New Roman" w:cs="Times New Roman"/>
          <w:spacing w:val="-10"/>
        </w:rPr>
        <w:t xml:space="preserve"> </w:t>
      </w:r>
      <w:r w:rsidRPr="0047693A">
        <w:rPr>
          <w:rFonts w:ascii="Times New Roman" w:hAnsi="Times New Roman" w:cs="Times New Roman"/>
        </w:rPr>
        <w:t>(Ley General</w:t>
      </w:r>
      <w:r w:rsidRPr="0047693A">
        <w:rPr>
          <w:rFonts w:ascii="Times New Roman" w:hAnsi="Times New Roman" w:cs="Times New Roman"/>
          <w:spacing w:val="-15"/>
        </w:rPr>
        <w:t xml:space="preserve"> </w:t>
      </w:r>
      <w:r w:rsidRPr="0047693A">
        <w:rPr>
          <w:rFonts w:ascii="Times New Roman" w:hAnsi="Times New Roman" w:cs="Times New Roman"/>
        </w:rPr>
        <w:t>de</w:t>
      </w:r>
      <w:r w:rsidRPr="0047693A">
        <w:rPr>
          <w:rFonts w:ascii="Times New Roman" w:hAnsi="Times New Roman" w:cs="Times New Roman"/>
          <w:spacing w:val="-15"/>
        </w:rPr>
        <w:t xml:space="preserve"> </w:t>
      </w:r>
      <w:r w:rsidRPr="0047693A">
        <w:rPr>
          <w:rFonts w:ascii="Times New Roman" w:hAnsi="Times New Roman" w:cs="Times New Roman"/>
        </w:rPr>
        <w:t>Archivos)</w:t>
      </w:r>
      <w:r w:rsidRPr="0047693A">
        <w:rPr>
          <w:rFonts w:ascii="Times New Roman" w:hAnsi="Times New Roman" w:cs="Times New Roman"/>
          <w:spacing w:val="-15"/>
        </w:rPr>
        <w:t xml:space="preserve"> </w:t>
      </w:r>
      <w:r w:rsidRPr="0047693A">
        <w:rPr>
          <w:rFonts w:ascii="Times New Roman" w:hAnsi="Times New Roman" w:cs="Times New Roman"/>
        </w:rPr>
        <w:t>y</w:t>
      </w:r>
      <w:r w:rsidRPr="0047693A">
        <w:rPr>
          <w:rFonts w:ascii="Times New Roman" w:hAnsi="Times New Roman" w:cs="Times New Roman"/>
          <w:spacing w:val="-15"/>
        </w:rPr>
        <w:t xml:space="preserve"> </w:t>
      </w:r>
      <w:r w:rsidRPr="0047693A">
        <w:rPr>
          <w:rFonts w:ascii="Times New Roman" w:hAnsi="Times New Roman" w:cs="Times New Roman"/>
        </w:rPr>
        <w:t>al</w:t>
      </w:r>
      <w:r w:rsidRPr="0047693A">
        <w:rPr>
          <w:rFonts w:ascii="Times New Roman" w:hAnsi="Times New Roman" w:cs="Times New Roman"/>
          <w:spacing w:val="-15"/>
        </w:rPr>
        <w:t xml:space="preserve"> </w:t>
      </w:r>
      <w:r w:rsidRPr="0047693A">
        <w:rPr>
          <w:rFonts w:ascii="Times New Roman" w:hAnsi="Times New Roman" w:cs="Times New Roman"/>
        </w:rPr>
        <w:t>Acuerdo</w:t>
      </w:r>
      <w:r w:rsidRPr="0047693A">
        <w:rPr>
          <w:rFonts w:ascii="Times New Roman" w:hAnsi="Times New Roman" w:cs="Times New Roman"/>
          <w:spacing w:val="-15"/>
        </w:rPr>
        <w:t xml:space="preserve"> </w:t>
      </w:r>
      <w:r w:rsidRPr="0047693A">
        <w:rPr>
          <w:rFonts w:ascii="Times New Roman" w:hAnsi="Times New Roman" w:cs="Times New Roman"/>
        </w:rPr>
        <w:t>AGN</w:t>
      </w:r>
      <w:r w:rsidRPr="0047693A">
        <w:rPr>
          <w:rFonts w:ascii="Times New Roman" w:hAnsi="Times New Roman" w:cs="Times New Roman"/>
          <w:spacing w:val="-15"/>
        </w:rPr>
        <w:t xml:space="preserve"> </w:t>
      </w:r>
      <w:r w:rsidRPr="0047693A">
        <w:rPr>
          <w:rFonts w:ascii="Times New Roman" w:hAnsi="Times New Roman" w:cs="Times New Roman"/>
        </w:rPr>
        <w:t>060</w:t>
      </w:r>
      <w:r w:rsidRPr="0047693A">
        <w:rPr>
          <w:rFonts w:ascii="Times New Roman" w:hAnsi="Times New Roman" w:cs="Times New Roman"/>
          <w:spacing w:val="-12"/>
        </w:rPr>
        <w:t xml:space="preserve"> </w:t>
      </w:r>
      <w:r w:rsidRPr="0047693A">
        <w:rPr>
          <w:rFonts w:ascii="Times New Roman" w:hAnsi="Times New Roman" w:cs="Times New Roman"/>
        </w:rPr>
        <w:t>de</w:t>
      </w:r>
      <w:r w:rsidRPr="0047693A">
        <w:rPr>
          <w:rFonts w:ascii="Times New Roman" w:hAnsi="Times New Roman" w:cs="Times New Roman"/>
          <w:spacing w:val="-12"/>
        </w:rPr>
        <w:t xml:space="preserve"> </w:t>
      </w:r>
      <w:r w:rsidRPr="0047693A">
        <w:rPr>
          <w:rFonts w:ascii="Times New Roman" w:hAnsi="Times New Roman" w:cs="Times New Roman"/>
        </w:rPr>
        <w:t>2001,</w:t>
      </w:r>
      <w:r w:rsidRPr="0047693A">
        <w:rPr>
          <w:rFonts w:ascii="Times New Roman" w:hAnsi="Times New Roman" w:cs="Times New Roman"/>
          <w:spacing w:val="-11"/>
        </w:rPr>
        <w:t xml:space="preserve"> </w:t>
      </w:r>
      <w:r w:rsidRPr="0047693A">
        <w:rPr>
          <w:rFonts w:ascii="Times New Roman" w:hAnsi="Times New Roman" w:cs="Times New Roman"/>
        </w:rPr>
        <w:t>que</w:t>
      </w:r>
      <w:r w:rsidRPr="0047693A">
        <w:rPr>
          <w:rFonts w:ascii="Times New Roman" w:hAnsi="Times New Roman" w:cs="Times New Roman"/>
          <w:spacing w:val="-12"/>
        </w:rPr>
        <w:t xml:space="preserve"> </w:t>
      </w:r>
      <w:r w:rsidRPr="0047693A">
        <w:rPr>
          <w:rFonts w:ascii="Times New Roman" w:hAnsi="Times New Roman" w:cs="Times New Roman"/>
        </w:rPr>
        <w:t>obligan</w:t>
      </w:r>
      <w:r w:rsidRPr="0047693A">
        <w:rPr>
          <w:rFonts w:ascii="Times New Roman" w:hAnsi="Times New Roman" w:cs="Times New Roman"/>
          <w:spacing w:val="-11"/>
        </w:rPr>
        <w:t xml:space="preserve"> </w:t>
      </w:r>
      <w:r w:rsidRPr="0047693A">
        <w:rPr>
          <w:rFonts w:ascii="Times New Roman" w:hAnsi="Times New Roman" w:cs="Times New Roman"/>
        </w:rPr>
        <w:t>a</w:t>
      </w:r>
      <w:r w:rsidRPr="0047693A">
        <w:rPr>
          <w:rFonts w:ascii="Times New Roman" w:hAnsi="Times New Roman" w:cs="Times New Roman"/>
          <w:spacing w:val="-12"/>
        </w:rPr>
        <w:t xml:space="preserve"> </w:t>
      </w:r>
      <w:r w:rsidRPr="0047693A">
        <w:rPr>
          <w:rFonts w:ascii="Times New Roman" w:hAnsi="Times New Roman" w:cs="Times New Roman"/>
        </w:rPr>
        <w:t>radicar</w:t>
      </w:r>
      <w:r w:rsidRPr="0047693A">
        <w:rPr>
          <w:rFonts w:ascii="Times New Roman" w:hAnsi="Times New Roman" w:cs="Times New Roman"/>
          <w:spacing w:val="-11"/>
        </w:rPr>
        <w:t xml:space="preserve"> </w:t>
      </w:r>
      <w:r w:rsidRPr="0047693A">
        <w:rPr>
          <w:rFonts w:ascii="Times New Roman" w:hAnsi="Times New Roman" w:cs="Times New Roman"/>
        </w:rPr>
        <w:t>y</w:t>
      </w:r>
      <w:r w:rsidRPr="0047693A">
        <w:rPr>
          <w:rFonts w:ascii="Times New Roman" w:hAnsi="Times New Roman" w:cs="Times New Roman"/>
          <w:spacing w:val="-11"/>
        </w:rPr>
        <w:t xml:space="preserve"> </w:t>
      </w:r>
      <w:r w:rsidRPr="0047693A">
        <w:rPr>
          <w:rFonts w:ascii="Times New Roman" w:hAnsi="Times New Roman" w:cs="Times New Roman"/>
        </w:rPr>
        <w:t>conservar</w:t>
      </w:r>
      <w:r w:rsidRPr="0047693A">
        <w:rPr>
          <w:rFonts w:ascii="Times New Roman" w:hAnsi="Times New Roman" w:cs="Times New Roman"/>
          <w:spacing w:val="-11"/>
        </w:rPr>
        <w:t xml:space="preserve"> </w:t>
      </w:r>
      <w:r w:rsidRPr="0047693A">
        <w:rPr>
          <w:rFonts w:ascii="Times New Roman" w:hAnsi="Times New Roman" w:cs="Times New Roman"/>
        </w:rPr>
        <w:t>cada comunicación en el sistema institucional. Cumple además con el principio de eficacia administrativa (art. 3, Ley 1437 de 2011)</w:t>
      </w:r>
      <w:r>
        <w:rPr>
          <w:rFonts w:ascii="Times New Roman" w:hAnsi="Times New Roman" w:cs="Times New Roman"/>
        </w:rPr>
        <w:t>.</w:t>
      </w:r>
    </w:p>
    <w:p w14:paraId="44D7088C" w14:textId="08B5B4B9" w:rsidR="007943EB" w:rsidRDefault="007943EB" w:rsidP="002A2F09">
      <w:pPr>
        <w:pStyle w:val="Prrafodelista"/>
        <w:tabs>
          <w:tab w:val="left" w:pos="981"/>
        </w:tabs>
        <w:ind w:left="312" w:right="259"/>
        <w:jc w:val="both"/>
        <w:rPr>
          <w:rFonts w:ascii="Times New Roman" w:hAnsi="Times New Roman" w:cs="Times New Roman"/>
        </w:rPr>
      </w:pPr>
      <w:r>
        <w:rPr>
          <w:rFonts w:ascii="Times New Roman" w:hAnsi="Times New Roman" w:cs="Times New Roman"/>
        </w:rPr>
        <w:t xml:space="preserve">La A. </w:t>
      </w:r>
      <w:r w:rsidRPr="0047693A">
        <w:rPr>
          <w:rFonts w:ascii="Times New Roman" w:hAnsi="Times New Roman" w:cs="Times New Roman"/>
        </w:rPr>
        <w:t>Modificar</w:t>
      </w:r>
      <w:r w:rsidRPr="0047693A">
        <w:rPr>
          <w:rFonts w:ascii="Times New Roman" w:hAnsi="Times New Roman" w:cs="Times New Roman"/>
          <w:spacing w:val="-15"/>
        </w:rPr>
        <w:t xml:space="preserve"> </w:t>
      </w:r>
      <w:r w:rsidRPr="0047693A">
        <w:rPr>
          <w:rFonts w:ascii="Times New Roman" w:hAnsi="Times New Roman" w:cs="Times New Roman"/>
        </w:rPr>
        <w:t>manualmente</w:t>
      </w:r>
      <w:r w:rsidRPr="0047693A">
        <w:rPr>
          <w:rFonts w:ascii="Times New Roman" w:hAnsi="Times New Roman" w:cs="Times New Roman"/>
          <w:spacing w:val="-15"/>
        </w:rPr>
        <w:t xml:space="preserve"> </w:t>
      </w:r>
      <w:r w:rsidRPr="0047693A">
        <w:rPr>
          <w:rFonts w:ascii="Times New Roman" w:hAnsi="Times New Roman" w:cs="Times New Roman"/>
        </w:rPr>
        <w:t>el</w:t>
      </w:r>
      <w:r w:rsidRPr="0047693A">
        <w:rPr>
          <w:rFonts w:ascii="Times New Roman" w:hAnsi="Times New Roman" w:cs="Times New Roman"/>
          <w:spacing w:val="-15"/>
        </w:rPr>
        <w:t xml:space="preserve"> </w:t>
      </w:r>
      <w:r w:rsidRPr="0047693A">
        <w:rPr>
          <w:rFonts w:ascii="Times New Roman" w:hAnsi="Times New Roman" w:cs="Times New Roman"/>
        </w:rPr>
        <w:t>radicado</w:t>
      </w:r>
      <w:r w:rsidRPr="0047693A">
        <w:rPr>
          <w:rFonts w:ascii="Times New Roman" w:hAnsi="Times New Roman" w:cs="Times New Roman"/>
          <w:spacing w:val="-15"/>
        </w:rPr>
        <w:t xml:space="preserve"> </w:t>
      </w:r>
      <w:r w:rsidRPr="0047693A">
        <w:rPr>
          <w:rFonts w:ascii="Times New Roman" w:hAnsi="Times New Roman" w:cs="Times New Roman"/>
        </w:rPr>
        <w:t>vulnera</w:t>
      </w:r>
      <w:r w:rsidRPr="0047693A">
        <w:rPr>
          <w:rFonts w:ascii="Times New Roman" w:hAnsi="Times New Roman" w:cs="Times New Roman"/>
          <w:spacing w:val="-15"/>
        </w:rPr>
        <w:t xml:space="preserve"> </w:t>
      </w:r>
      <w:r w:rsidRPr="0047693A">
        <w:rPr>
          <w:rFonts w:ascii="Times New Roman" w:hAnsi="Times New Roman" w:cs="Times New Roman"/>
        </w:rPr>
        <w:t>la</w:t>
      </w:r>
      <w:r w:rsidRPr="0047693A">
        <w:rPr>
          <w:rFonts w:ascii="Times New Roman" w:hAnsi="Times New Roman" w:cs="Times New Roman"/>
          <w:spacing w:val="-15"/>
        </w:rPr>
        <w:t xml:space="preserve"> </w:t>
      </w:r>
      <w:r w:rsidRPr="0047693A">
        <w:rPr>
          <w:rFonts w:ascii="Times New Roman" w:hAnsi="Times New Roman" w:cs="Times New Roman"/>
        </w:rPr>
        <w:t>integridad</w:t>
      </w:r>
      <w:r w:rsidRPr="0047693A">
        <w:rPr>
          <w:rFonts w:ascii="Times New Roman" w:hAnsi="Times New Roman" w:cs="Times New Roman"/>
          <w:spacing w:val="-15"/>
        </w:rPr>
        <w:t xml:space="preserve"> </w:t>
      </w:r>
      <w:r w:rsidRPr="0047693A">
        <w:rPr>
          <w:rFonts w:ascii="Times New Roman" w:hAnsi="Times New Roman" w:cs="Times New Roman"/>
        </w:rPr>
        <w:t>del</w:t>
      </w:r>
      <w:r w:rsidRPr="0047693A">
        <w:rPr>
          <w:rFonts w:ascii="Times New Roman" w:hAnsi="Times New Roman" w:cs="Times New Roman"/>
          <w:spacing w:val="-15"/>
        </w:rPr>
        <w:t xml:space="preserve"> </w:t>
      </w:r>
      <w:r w:rsidRPr="0047693A">
        <w:rPr>
          <w:rFonts w:ascii="Times New Roman" w:hAnsi="Times New Roman" w:cs="Times New Roman"/>
        </w:rPr>
        <w:t>registro</w:t>
      </w:r>
      <w:r w:rsidRPr="0047693A">
        <w:rPr>
          <w:rFonts w:ascii="Times New Roman" w:hAnsi="Times New Roman" w:cs="Times New Roman"/>
          <w:spacing w:val="-15"/>
        </w:rPr>
        <w:t xml:space="preserve"> </w:t>
      </w:r>
      <w:r w:rsidRPr="0047693A">
        <w:rPr>
          <w:rFonts w:ascii="Times New Roman" w:hAnsi="Times New Roman" w:cs="Times New Roman"/>
        </w:rPr>
        <w:t>y</w:t>
      </w:r>
      <w:r w:rsidRPr="0047693A">
        <w:rPr>
          <w:rFonts w:ascii="Times New Roman" w:hAnsi="Times New Roman" w:cs="Times New Roman"/>
          <w:spacing w:val="-15"/>
        </w:rPr>
        <w:t xml:space="preserve"> </w:t>
      </w:r>
      <w:r w:rsidRPr="0047693A">
        <w:rPr>
          <w:rFonts w:ascii="Times New Roman" w:hAnsi="Times New Roman" w:cs="Times New Roman"/>
        </w:rPr>
        <w:t>no</w:t>
      </w:r>
      <w:r w:rsidRPr="0047693A">
        <w:rPr>
          <w:rFonts w:ascii="Times New Roman" w:hAnsi="Times New Roman" w:cs="Times New Roman"/>
          <w:spacing w:val="-15"/>
        </w:rPr>
        <w:t xml:space="preserve"> </w:t>
      </w:r>
      <w:r w:rsidRPr="0047693A">
        <w:rPr>
          <w:rFonts w:ascii="Times New Roman" w:hAnsi="Times New Roman" w:cs="Times New Roman"/>
        </w:rPr>
        <w:t>genera</w:t>
      </w:r>
      <w:r w:rsidRPr="0047693A">
        <w:rPr>
          <w:rFonts w:ascii="Times New Roman" w:hAnsi="Times New Roman" w:cs="Times New Roman"/>
          <w:spacing w:val="-15"/>
        </w:rPr>
        <w:t xml:space="preserve"> </w:t>
      </w:r>
      <w:r w:rsidRPr="0047693A">
        <w:rPr>
          <w:rFonts w:ascii="Times New Roman" w:hAnsi="Times New Roman" w:cs="Times New Roman"/>
        </w:rPr>
        <w:t>trazabilidad real. La numeración debe ser única y secuencial, asignada por el sistema oficial (AGN 060/2001, art. 11).</w:t>
      </w:r>
    </w:p>
    <w:p w14:paraId="3DE2C478" w14:textId="22AE15F7" w:rsidR="007943EB" w:rsidRDefault="007943EB" w:rsidP="002A2F09">
      <w:pPr>
        <w:pStyle w:val="Prrafodelista"/>
        <w:tabs>
          <w:tab w:val="left" w:pos="981"/>
        </w:tabs>
        <w:ind w:left="312" w:right="259"/>
        <w:jc w:val="both"/>
        <w:rPr>
          <w:rFonts w:ascii="Times New Roman" w:hAnsi="Times New Roman" w:cs="Times New Roman"/>
        </w:rPr>
      </w:pPr>
      <w:r>
        <w:rPr>
          <w:rFonts w:ascii="Times New Roman" w:hAnsi="Times New Roman" w:cs="Times New Roman"/>
        </w:rPr>
        <w:t xml:space="preserve">La C. </w:t>
      </w:r>
      <w:r w:rsidRPr="0047693A">
        <w:rPr>
          <w:rFonts w:ascii="Times New Roman" w:hAnsi="Times New Roman" w:cs="Times New Roman"/>
        </w:rPr>
        <w:t>Conservar solo el correo no garantiza autenticidad ni preservación archivística. El mensaje de correo es soporte complementario, no registro documental. (Ley 594/2000, art. 24)</w:t>
      </w:r>
      <w:r>
        <w:rPr>
          <w:rFonts w:ascii="Times New Roman" w:hAnsi="Times New Roman" w:cs="Times New Roman"/>
        </w:rPr>
        <w:t>.</w:t>
      </w:r>
    </w:p>
    <w:p w14:paraId="0B8D5FB4" w14:textId="499D2DFE" w:rsidR="007943EB" w:rsidRDefault="007943EB" w:rsidP="002A2F09">
      <w:pPr>
        <w:pStyle w:val="Prrafodelista"/>
        <w:tabs>
          <w:tab w:val="left" w:pos="981"/>
        </w:tabs>
        <w:ind w:left="312" w:right="259"/>
        <w:jc w:val="both"/>
        <w:rPr>
          <w:rFonts w:ascii="Times New Roman" w:hAnsi="Times New Roman" w:cs="Times New Roman"/>
        </w:rPr>
      </w:pPr>
    </w:p>
    <w:p w14:paraId="2DFA4C8E" w14:textId="1A91C808" w:rsidR="007943EB" w:rsidRPr="007943EB" w:rsidRDefault="007943EB" w:rsidP="002A2F09">
      <w:pPr>
        <w:pStyle w:val="Prrafodelista"/>
        <w:numPr>
          <w:ilvl w:val="0"/>
          <w:numId w:val="2"/>
        </w:numPr>
        <w:tabs>
          <w:tab w:val="left" w:pos="981"/>
        </w:tabs>
        <w:ind w:right="259"/>
        <w:jc w:val="both"/>
        <w:rPr>
          <w:rFonts w:ascii="Times New Roman" w:hAnsi="Times New Roman" w:cs="Times New Roman"/>
          <w:spacing w:val="-2"/>
          <w:sz w:val="24"/>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4"/>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15"/>
          <w:highlight w:val="yellow"/>
        </w:rPr>
        <w:t xml:space="preserve"> </w:t>
      </w:r>
      <w:r w:rsidRPr="0047693A">
        <w:rPr>
          <w:rFonts w:ascii="Times New Roman" w:hAnsi="Times New Roman" w:cs="Times New Roman"/>
          <w:color w:val="000000"/>
          <w:spacing w:val="-10"/>
          <w:highlight w:val="yellow"/>
        </w:rPr>
        <w:t>A</w:t>
      </w:r>
      <w:r>
        <w:rPr>
          <w:rFonts w:ascii="Times New Roman" w:hAnsi="Times New Roman" w:cs="Times New Roman"/>
          <w:color w:val="000000"/>
          <w:spacing w:val="-10"/>
        </w:rPr>
        <w:t xml:space="preserve">. </w:t>
      </w:r>
      <w:r w:rsidRPr="0047693A">
        <w:rPr>
          <w:rFonts w:ascii="Times New Roman" w:hAnsi="Times New Roman" w:cs="Times New Roman"/>
        </w:rPr>
        <w:t>Cumple el principio de lenguaje claro y comprensible exigido por el artículo 3 del CPACA (Ley</w:t>
      </w:r>
      <w:r w:rsidRPr="0047693A">
        <w:rPr>
          <w:rFonts w:ascii="Times New Roman" w:hAnsi="Times New Roman" w:cs="Times New Roman"/>
          <w:spacing w:val="-12"/>
        </w:rPr>
        <w:t xml:space="preserve"> </w:t>
      </w:r>
      <w:r w:rsidRPr="0047693A">
        <w:rPr>
          <w:rFonts w:ascii="Times New Roman" w:hAnsi="Times New Roman" w:cs="Times New Roman"/>
        </w:rPr>
        <w:t>1437</w:t>
      </w:r>
      <w:r w:rsidRPr="0047693A">
        <w:rPr>
          <w:rFonts w:ascii="Times New Roman" w:hAnsi="Times New Roman" w:cs="Times New Roman"/>
          <w:spacing w:val="-12"/>
        </w:rPr>
        <w:t xml:space="preserve"> </w:t>
      </w:r>
      <w:r w:rsidRPr="0047693A">
        <w:rPr>
          <w:rFonts w:ascii="Times New Roman" w:hAnsi="Times New Roman" w:cs="Times New Roman"/>
        </w:rPr>
        <w:t>de</w:t>
      </w:r>
      <w:r w:rsidRPr="0047693A">
        <w:rPr>
          <w:rFonts w:ascii="Times New Roman" w:hAnsi="Times New Roman" w:cs="Times New Roman"/>
          <w:spacing w:val="-13"/>
        </w:rPr>
        <w:t xml:space="preserve"> </w:t>
      </w:r>
      <w:r w:rsidRPr="0047693A">
        <w:rPr>
          <w:rFonts w:ascii="Times New Roman" w:hAnsi="Times New Roman" w:cs="Times New Roman"/>
        </w:rPr>
        <w:t>2011)</w:t>
      </w:r>
      <w:r w:rsidRPr="0047693A">
        <w:rPr>
          <w:rFonts w:ascii="Times New Roman" w:hAnsi="Times New Roman" w:cs="Times New Roman"/>
          <w:spacing w:val="-11"/>
        </w:rPr>
        <w:t xml:space="preserve"> </w:t>
      </w:r>
      <w:r w:rsidRPr="0047693A">
        <w:rPr>
          <w:rFonts w:ascii="Times New Roman" w:hAnsi="Times New Roman" w:cs="Times New Roman"/>
        </w:rPr>
        <w:t>y</w:t>
      </w:r>
      <w:r w:rsidRPr="0047693A">
        <w:rPr>
          <w:rFonts w:ascii="Times New Roman" w:hAnsi="Times New Roman" w:cs="Times New Roman"/>
          <w:spacing w:val="-12"/>
        </w:rPr>
        <w:t xml:space="preserve"> </w:t>
      </w:r>
      <w:r w:rsidRPr="0047693A">
        <w:rPr>
          <w:rFonts w:ascii="Times New Roman" w:hAnsi="Times New Roman" w:cs="Times New Roman"/>
        </w:rPr>
        <w:t>el</w:t>
      </w:r>
      <w:r w:rsidRPr="0047693A">
        <w:rPr>
          <w:rFonts w:ascii="Times New Roman" w:hAnsi="Times New Roman" w:cs="Times New Roman"/>
          <w:spacing w:val="-10"/>
        </w:rPr>
        <w:t xml:space="preserve"> </w:t>
      </w:r>
      <w:r w:rsidRPr="0047693A">
        <w:rPr>
          <w:rFonts w:ascii="Times New Roman" w:hAnsi="Times New Roman" w:cs="Times New Roman"/>
        </w:rPr>
        <w:t>Decreto</w:t>
      </w:r>
      <w:r w:rsidRPr="0047693A">
        <w:rPr>
          <w:rFonts w:ascii="Times New Roman" w:hAnsi="Times New Roman" w:cs="Times New Roman"/>
          <w:spacing w:val="-12"/>
        </w:rPr>
        <w:t xml:space="preserve"> </w:t>
      </w:r>
      <w:r w:rsidRPr="0047693A">
        <w:rPr>
          <w:rFonts w:ascii="Times New Roman" w:hAnsi="Times New Roman" w:cs="Times New Roman"/>
        </w:rPr>
        <w:t>1083</w:t>
      </w:r>
      <w:r w:rsidRPr="0047693A">
        <w:rPr>
          <w:rFonts w:ascii="Times New Roman" w:hAnsi="Times New Roman" w:cs="Times New Roman"/>
          <w:spacing w:val="-12"/>
        </w:rPr>
        <w:t xml:space="preserve"> </w:t>
      </w:r>
      <w:r w:rsidRPr="0047693A">
        <w:rPr>
          <w:rFonts w:ascii="Times New Roman" w:hAnsi="Times New Roman" w:cs="Times New Roman"/>
        </w:rPr>
        <w:t>de</w:t>
      </w:r>
      <w:r w:rsidRPr="0047693A">
        <w:rPr>
          <w:rFonts w:ascii="Times New Roman" w:hAnsi="Times New Roman" w:cs="Times New Roman"/>
          <w:spacing w:val="-11"/>
        </w:rPr>
        <w:t xml:space="preserve"> </w:t>
      </w:r>
      <w:r w:rsidRPr="0047693A">
        <w:rPr>
          <w:rFonts w:ascii="Times New Roman" w:hAnsi="Times New Roman" w:cs="Times New Roman"/>
        </w:rPr>
        <w:t>2015,</w:t>
      </w:r>
      <w:r w:rsidRPr="0047693A">
        <w:rPr>
          <w:rFonts w:ascii="Times New Roman" w:hAnsi="Times New Roman" w:cs="Times New Roman"/>
          <w:spacing w:val="-12"/>
        </w:rPr>
        <w:t xml:space="preserve"> </w:t>
      </w:r>
      <w:r w:rsidRPr="0047693A">
        <w:rPr>
          <w:rFonts w:ascii="Times New Roman" w:hAnsi="Times New Roman" w:cs="Times New Roman"/>
        </w:rPr>
        <w:t>que</w:t>
      </w:r>
      <w:r w:rsidRPr="0047693A">
        <w:rPr>
          <w:rFonts w:ascii="Times New Roman" w:hAnsi="Times New Roman" w:cs="Times New Roman"/>
          <w:spacing w:val="-13"/>
        </w:rPr>
        <w:t xml:space="preserve"> </w:t>
      </w:r>
      <w:r w:rsidRPr="0047693A">
        <w:rPr>
          <w:rFonts w:ascii="Times New Roman" w:hAnsi="Times New Roman" w:cs="Times New Roman"/>
        </w:rPr>
        <w:t>ordenan</w:t>
      </w:r>
      <w:r w:rsidRPr="0047693A">
        <w:rPr>
          <w:rFonts w:ascii="Times New Roman" w:hAnsi="Times New Roman" w:cs="Times New Roman"/>
          <w:spacing w:val="-12"/>
        </w:rPr>
        <w:t xml:space="preserve"> </w:t>
      </w:r>
      <w:r w:rsidRPr="0047693A">
        <w:rPr>
          <w:rFonts w:ascii="Times New Roman" w:hAnsi="Times New Roman" w:cs="Times New Roman"/>
        </w:rPr>
        <w:t>comunicar</w:t>
      </w:r>
      <w:r w:rsidRPr="0047693A">
        <w:rPr>
          <w:rFonts w:ascii="Times New Roman" w:hAnsi="Times New Roman" w:cs="Times New Roman"/>
          <w:spacing w:val="-13"/>
        </w:rPr>
        <w:t xml:space="preserve"> </w:t>
      </w:r>
      <w:r w:rsidRPr="0047693A">
        <w:rPr>
          <w:rFonts w:ascii="Times New Roman" w:hAnsi="Times New Roman" w:cs="Times New Roman"/>
        </w:rPr>
        <w:t>decisiones</w:t>
      </w:r>
      <w:r w:rsidRPr="0047693A">
        <w:rPr>
          <w:rFonts w:ascii="Times New Roman" w:hAnsi="Times New Roman" w:cs="Times New Roman"/>
          <w:spacing w:val="-12"/>
        </w:rPr>
        <w:t xml:space="preserve"> </w:t>
      </w:r>
      <w:r w:rsidRPr="0047693A">
        <w:rPr>
          <w:rFonts w:ascii="Times New Roman" w:hAnsi="Times New Roman" w:cs="Times New Roman"/>
        </w:rPr>
        <w:t>de</w:t>
      </w:r>
      <w:r w:rsidRPr="0047693A">
        <w:rPr>
          <w:rFonts w:ascii="Times New Roman" w:hAnsi="Times New Roman" w:cs="Times New Roman"/>
          <w:spacing w:val="-13"/>
        </w:rPr>
        <w:t xml:space="preserve"> </w:t>
      </w:r>
      <w:r w:rsidRPr="0047693A">
        <w:rPr>
          <w:rFonts w:ascii="Times New Roman" w:hAnsi="Times New Roman" w:cs="Times New Roman"/>
        </w:rPr>
        <w:t xml:space="preserve">manera </w:t>
      </w:r>
      <w:r w:rsidRPr="0047693A">
        <w:rPr>
          <w:rFonts w:ascii="Times New Roman" w:hAnsi="Times New Roman" w:cs="Times New Roman"/>
          <w:spacing w:val="-2"/>
        </w:rPr>
        <w:t>accesible</w:t>
      </w:r>
      <w:r w:rsidRPr="0047693A">
        <w:rPr>
          <w:rFonts w:ascii="Times New Roman" w:hAnsi="Times New Roman" w:cs="Times New Roman"/>
        </w:rPr>
        <w:tab/>
      </w:r>
      <w:r w:rsidRPr="0047693A">
        <w:rPr>
          <w:rFonts w:ascii="Times New Roman" w:hAnsi="Times New Roman" w:cs="Times New Roman"/>
          <w:spacing w:val="-10"/>
        </w:rPr>
        <w:t>y</w:t>
      </w:r>
      <w:r w:rsidRPr="0047693A">
        <w:rPr>
          <w:rFonts w:ascii="Times New Roman" w:hAnsi="Times New Roman" w:cs="Times New Roman"/>
        </w:rPr>
        <w:tab/>
      </w:r>
      <w:r w:rsidRPr="0047693A">
        <w:rPr>
          <w:rFonts w:ascii="Times New Roman" w:hAnsi="Times New Roman" w:cs="Times New Roman"/>
          <w:spacing w:val="-2"/>
        </w:rPr>
        <w:t>precisa</w:t>
      </w:r>
      <w:r w:rsidRPr="0047693A">
        <w:rPr>
          <w:rFonts w:ascii="Times New Roman" w:hAnsi="Times New Roman" w:cs="Times New Roman"/>
        </w:rPr>
        <w:tab/>
      </w:r>
      <w:r w:rsidRPr="0047693A">
        <w:rPr>
          <w:rFonts w:ascii="Times New Roman" w:hAnsi="Times New Roman" w:cs="Times New Roman"/>
          <w:spacing w:val="-4"/>
        </w:rPr>
        <w:t>para</w:t>
      </w:r>
      <w:r w:rsidRPr="0047693A">
        <w:rPr>
          <w:rFonts w:ascii="Times New Roman" w:hAnsi="Times New Roman" w:cs="Times New Roman"/>
        </w:rPr>
        <w:tab/>
      </w:r>
      <w:r w:rsidRPr="0047693A">
        <w:rPr>
          <w:rFonts w:ascii="Times New Roman" w:hAnsi="Times New Roman" w:cs="Times New Roman"/>
          <w:spacing w:val="-2"/>
        </w:rPr>
        <w:t>todos</w:t>
      </w:r>
      <w:r w:rsidRPr="0047693A">
        <w:rPr>
          <w:rFonts w:ascii="Times New Roman" w:hAnsi="Times New Roman" w:cs="Times New Roman"/>
        </w:rPr>
        <w:tab/>
      </w:r>
      <w:r w:rsidRPr="0047693A">
        <w:rPr>
          <w:rFonts w:ascii="Times New Roman" w:hAnsi="Times New Roman" w:cs="Times New Roman"/>
          <w:spacing w:val="-5"/>
        </w:rPr>
        <w:t>los</w:t>
      </w:r>
      <w:r w:rsidRPr="0047693A">
        <w:rPr>
          <w:rFonts w:ascii="Times New Roman" w:hAnsi="Times New Roman" w:cs="Times New Roman"/>
        </w:rPr>
        <w:tab/>
      </w:r>
      <w:r w:rsidRPr="0047693A">
        <w:rPr>
          <w:rFonts w:ascii="Times New Roman" w:hAnsi="Times New Roman" w:cs="Times New Roman"/>
          <w:spacing w:val="-2"/>
        </w:rPr>
        <w:t>ciudadanos</w:t>
      </w:r>
      <w:r>
        <w:rPr>
          <w:rFonts w:ascii="Times New Roman" w:hAnsi="Times New Roman" w:cs="Times New Roman"/>
          <w:spacing w:val="-2"/>
        </w:rPr>
        <w:t>.</w:t>
      </w:r>
    </w:p>
    <w:p w14:paraId="65B38D42" w14:textId="4AB24018" w:rsidR="007943EB" w:rsidRPr="00010502" w:rsidRDefault="007943EB" w:rsidP="002A2F09">
      <w:pPr>
        <w:pStyle w:val="Textoindependiente"/>
        <w:tabs>
          <w:tab w:val="left" w:pos="1915"/>
          <w:tab w:val="left" w:pos="2913"/>
          <w:tab w:val="left" w:pos="3786"/>
          <w:tab w:val="left" w:pos="5229"/>
          <w:tab w:val="left" w:pos="6999"/>
          <w:tab w:val="left" w:pos="7998"/>
        </w:tabs>
        <w:spacing w:before="183" w:line="259" w:lineRule="auto"/>
        <w:ind w:left="312" w:right="259"/>
        <w:jc w:val="both"/>
        <w:rPr>
          <w:spacing w:val="-2"/>
        </w:rPr>
      </w:pPr>
      <w:r>
        <w:rPr>
          <w:spacing w:val="-2"/>
        </w:rPr>
        <w:t xml:space="preserve">La B. </w:t>
      </w:r>
      <w:r w:rsidRPr="00010502">
        <w:rPr>
          <w:spacing w:val="-2"/>
        </w:rPr>
        <w:t>Mantener</w:t>
      </w:r>
      <w:r w:rsidRPr="0047693A">
        <w:rPr>
          <w:spacing w:val="-2"/>
        </w:rPr>
        <w:t xml:space="preserve"> </w:t>
      </w:r>
      <w:r w:rsidRPr="00010502">
        <w:rPr>
          <w:spacing w:val="-2"/>
        </w:rPr>
        <w:t>un lenguaje</w:t>
      </w:r>
      <w:r w:rsidRPr="0047693A">
        <w:rPr>
          <w:spacing w:val="-2"/>
        </w:rPr>
        <w:t xml:space="preserve"> </w:t>
      </w:r>
      <w:r w:rsidRPr="00010502">
        <w:rPr>
          <w:spacing w:val="-2"/>
        </w:rPr>
        <w:t>técnico</w:t>
      </w:r>
      <w:r w:rsidRPr="0047693A">
        <w:rPr>
          <w:spacing w:val="-2"/>
        </w:rPr>
        <w:t xml:space="preserve"> </w:t>
      </w:r>
      <w:r w:rsidRPr="00010502">
        <w:rPr>
          <w:spacing w:val="-2"/>
        </w:rPr>
        <w:t>impide</w:t>
      </w:r>
      <w:r w:rsidRPr="0047693A">
        <w:rPr>
          <w:spacing w:val="-2"/>
        </w:rPr>
        <w:t xml:space="preserve"> </w:t>
      </w:r>
      <w:r w:rsidRPr="00010502">
        <w:rPr>
          <w:spacing w:val="-2"/>
        </w:rPr>
        <w:t>la</w:t>
      </w:r>
      <w:r w:rsidRPr="0047693A">
        <w:rPr>
          <w:spacing w:val="-2"/>
        </w:rPr>
        <w:t xml:space="preserve"> </w:t>
      </w:r>
      <w:r w:rsidRPr="00010502">
        <w:rPr>
          <w:spacing w:val="-2"/>
        </w:rPr>
        <w:t>comprensión efectiva, lo que contradice el deber</w:t>
      </w:r>
      <w:r w:rsidRPr="0047693A">
        <w:rPr>
          <w:spacing w:val="-2"/>
        </w:rPr>
        <w:t xml:space="preserve"> </w:t>
      </w:r>
      <w:r w:rsidRPr="00010502">
        <w:rPr>
          <w:spacing w:val="-2"/>
        </w:rPr>
        <w:t>de publicidad  y  claridad  en  la  comunicación  institucional  (CPACA,  art.  3).</w:t>
      </w:r>
    </w:p>
    <w:p w14:paraId="3351B6AE" w14:textId="3A9E106D" w:rsidR="007943EB" w:rsidRPr="00010502" w:rsidRDefault="007943EB" w:rsidP="002A2F09">
      <w:pPr>
        <w:pStyle w:val="Textoindependiente"/>
        <w:tabs>
          <w:tab w:val="left" w:pos="1915"/>
          <w:tab w:val="left" w:pos="2913"/>
          <w:tab w:val="left" w:pos="3786"/>
          <w:tab w:val="left" w:pos="5229"/>
          <w:tab w:val="left" w:pos="6999"/>
          <w:tab w:val="left" w:pos="7998"/>
        </w:tabs>
        <w:spacing w:before="183" w:line="259" w:lineRule="auto"/>
        <w:ind w:left="312" w:right="259"/>
        <w:jc w:val="both"/>
        <w:rPr>
          <w:spacing w:val="-2"/>
        </w:rPr>
      </w:pPr>
      <w:r w:rsidRPr="00010502">
        <w:rPr>
          <w:spacing w:val="-2"/>
        </w:rPr>
        <w:t xml:space="preserve">La C. </w:t>
      </w:r>
      <w:r w:rsidRPr="00010502">
        <w:rPr>
          <w:spacing w:val="-2"/>
        </w:rPr>
        <w:t>Anexar un glosario sin ajustar el texto central fragmenta la comunicación y no soluciona la falta de claridad del documento. La norma exige que el acto sea claro en sí mismo (CPACA, art. 35)</w:t>
      </w:r>
      <w:r w:rsidRPr="00010502">
        <w:rPr>
          <w:spacing w:val="-2"/>
        </w:rPr>
        <w:t>.</w:t>
      </w:r>
    </w:p>
    <w:p w14:paraId="5CE8F71E" w14:textId="705D2BB6" w:rsidR="007943EB" w:rsidRDefault="007943EB" w:rsidP="002A2F09">
      <w:pPr>
        <w:pStyle w:val="Prrafodelista"/>
        <w:tabs>
          <w:tab w:val="left" w:pos="981"/>
        </w:tabs>
        <w:ind w:left="312" w:right="259"/>
        <w:jc w:val="both"/>
        <w:rPr>
          <w:rFonts w:ascii="Times New Roman" w:hAnsi="Times New Roman" w:cs="Times New Roman"/>
        </w:rPr>
      </w:pPr>
    </w:p>
    <w:p w14:paraId="400F05EA" w14:textId="77777777" w:rsidR="00010502" w:rsidRPr="00010502" w:rsidRDefault="007943EB" w:rsidP="002A2F09">
      <w:pPr>
        <w:pStyle w:val="Textoindependiente"/>
        <w:numPr>
          <w:ilvl w:val="0"/>
          <w:numId w:val="2"/>
        </w:numPr>
        <w:tabs>
          <w:tab w:val="left" w:pos="1915"/>
          <w:tab w:val="left" w:pos="2913"/>
          <w:tab w:val="left" w:pos="3786"/>
          <w:tab w:val="left" w:pos="5229"/>
          <w:tab w:val="left" w:pos="6999"/>
          <w:tab w:val="left" w:pos="7998"/>
        </w:tabs>
        <w:spacing w:before="183" w:line="259" w:lineRule="auto"/>
        <w:ind w:right="259"/>
        <w:jc w:val="both"/>
      </w:pPr>
      <w:r w:rsidRPr="0047693A">
        <w:rPr>
          <w:color w:val="000000"/>
          <w:highlight w:val="yellow"/>
        </w:rPr>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C</w:t>
      </w:r>
      <w:r>
        <w:rPr>
          <w:color w:val="000000"/>
          <w:spacing w:val="-10"/>
        </w:rPr>
        <w:t xml:space="preserve">. </w:t>
      </w:r>
      <w:r w:rsidRPr="0047693A">
        <w:t xml:space="preserve">La revisión lingüística y formal es una obligación funcional del área de comunicaciones, vinculada a los principios de calidad, claridad y uniformidad documental (Acuerdo AGN </w:t>
      </w:r>
      <w:r w:rsidRPr="0047693A">
        <w:rPr>
          <w:spacing w:val="-2"/>
        </w:rPr>
        <w:t>060/2001,</w:t>
      </w:r>
      <w:r>
        <w:t xml:space="preserve"> </w:t>
      </w:r>
      <w:r w:rsidRPr="0047693A">
        <w:rPr>
          <w:spacing w:val="-4"/>
        </w:rPr>
        <w:t>art.</w:t>
      </w:r>
      <w:r>
        <w:t xml:space="preserve"> </w:t>
      </w:r>
      <w:r w:rsidRPr="0047693A">
        <w:rPr>
          <w:spacing w:val="-5"/>
        </w:rPr>
        <w:t>8;</w:t>
      </w:r>
      <w:r>
        <w:t xml:space="preserve"> </w:t>
      </w:r>
      <w:r w:rsidRPr="0047693A">
        <w:rPr>
          <w:spacing w:val="-2"/>
        </w:rPr>
        <w:t>Decreto</w:t>
      </w:r>
      <w:r>
        <w:t xml:space="preserve"> </w:t>
      </w:r>
      <w:r w:rsidRPr="0047693A">
        <w:rPr>
          <w:spacing w:val="-2"/>
        </w:rPr>
        <w:t>1083/2015,</w:t>
      </w:r>
      <w:r>
        <w:t xml:space="preserve"> </w:t>
      </w:r>
      <w:r w:rsidRPr="0047693A">
        <w:rPr>
          <w:spacing w:val="-4"/>
        </w:rPr>
        <w:t>art.</w:t>
      </w:r>
      <w:r>
        <w:t xml:space="preserve"> </w:t>
      </w:r>
      <w:r w:rsidRPr="0047693A">
        <w:rPr>
          <w:spacing w:val="-2"/>
        </w:rPr>
        <w:t>2.2.12.1.5).</w:t>
      </w:r>
      <w:r w:rsidRPr="0047693A">
        <w:t>Además, la corrección ortográfica evita errores que afectan la credibilidad institucional y garantiza</w:t>
      </w:r>
      <w:r w:rsidRPr="007943EB">
        <w:rPr>
          <w:spacing w:val="50"/>
          <w:w w:val="150"/>
        </w:rPr>
        <w:t xml:space="preserve"> </w:t>
      </w:r>
      <w:r w:rsidRPr="0047693A">
        <w:t>la</w:t>
      </w:r>
      <w:r w:rsidRPr="007943EB">
        <w:rPr>
          <w:spacing w:val="52"/>
          <w:w w:val="150"/>
        </w:rPr>
        <w:t xml:space="preserve"> </w:t>
      </w:r>
      <w:r w:rsidRPr="0047693A">
        <w:t>aplicación</w:t>
      </w:r>
      <w:r w:rsidRPr="007943EB">
        <w:rPr>
          <w:spacing w:val="53"/>
          <w:w w:val="150"/>
        </w:rPr>
        <w:t xml:space="preserve"> </w:t>
      </w:r>
      <w:r w:rsidRPr="0047693A">
        <w:t>de</w:t>
      </w:r>
      <w:r w:rsidRPr="007943EB">
        <w:rPr>
          <w:spacing w:val="79"/>
        </w:rPr>
        <w:t xml:space="preserve"> </w:t>
      </w:r>
      <w:r w:rsidRPr="0047693A">
        <w:t>la</w:t>
      </w:r>
      <w:r w:rsidRPr="007943EB">
        <w:rPr>
          <w:spacing w:val="51"/>
          <w:w w:val="150"/>
        </w:rPr>
        <w:t xml:space="preserve"> </w:t>
      </w:r>
      <w:r w:rsidRPr="0047693A">
        <w:t>Norma</w:t>
      </w:r>
      <w:r w:rsidRPr="007943EB">
        <w:rPr>
          <w:spacing w:val="74"/>
        </w:rPr>
        <w:t xml:space="preserve"> </w:t>
      </w:r>
      <w:r w:rsidRPr="0047693A">
        <w:t>Técnica</w:t>
      </w:r>
      <w:r w:rsidRPr="007943EB">
        <w:rPr>
          <w:spacing w:val="51"/>
          <w:w w:val="150"/>
        </w:rPr>
        <w:t xml:space="preserve"> </w:t>
      </w:r>
      <w:r w:rsidRPr="0047693A">
        <w:t>de</w:t>
      </w:r>
      <w:r w:rsidRPr="007943EB">
        <w:rPr>
          <w:spacing w:val="79"/>
        </w:rPr>
        <w:t xml:space="preserve"> </w:t>
      </w:r>
      <w:r w:rsidRPr="0047693A">
        <w:t>Correspondencia</w:t>
      </w:r>
      <w:r w:rsidRPr="007943EB">
        <w:rPr>
          <w:spacing w:val="79"/>
        </w:rPr>
        <w:t xml:space="preserve"> </w:t>
      </w:r>
      <w:r w:rsidRPr="0047693A">
        <w:t>NTGP</w:t>
      </w:r>
      <w:r w:rsidRPr="007943EB">
        <w:rPr>
          <w:spacing w:val="71"/>
        </w:rPr>
        <w:t xml:space="preserve"> </w:t>
      </w:r>
      <w:r w:rsidRPr="007943EB">
        <w:rPr>
          <w:spacing w:val="-2"/>
        </w:rPr>
        <w:t>1000:2020.</w:t>
      </w:r>
    </w:p>
    <w:p w14:paraId="1004F49C" w14:textId="52D2DFCF" w:rsidR="00010502" w:rsidRDefault="00010502" w:rsidP="002A2F09">
      <w:pPr>
        <w:pStyle w:val="Textoindependiente"/>
        <w:tabs>
          <w:tab w:val="left" w:pos="1915"/>
          <w:tab w:val="left" w:pos="2913"/>
          <w:tab w:val="left" w:pos="3786"/>
          <w:tab w:val="left" w:pos="5229"/>
          <w:tab w:val="left" w:pos="6999"/>
          <w:tab w:val="left" w:pos="7998"/>
        </w:tabs>
        <w:spacing w:before="183" w:line="259" w:lineRule="auto"/>
        <w:ind w:left="312" w:right="259"/>
        <w:jc w:val="both"/>
      </w:pPr>
      <w:r>
        <w:rPr>
          <w:spacing w:val="-2"/>
        </w:rPr>
        <w:t>La A.</w:t>
      </w:r>
      <w:r w:rsidR="007943EB" w:rsidRPr="007943EB">
        <w:rPr>
          <w:spacing w:val="-2"/>
        </w:rPr>
        <w:t xml:space="preserve"> </w:t>
      </w:r>
      <w:r w:rsidR="007943EB" w:rsidRPr="007943EB">
        <w:t>Limitar</w:t>
      </w:r>
      <w:r w:rsidR="007943EB" w:rsidRPr="007943EB">
        <w:rPr>
          <w:spacing w:val="-3"/>
        </w:rPr>
        <w:t xml:space="preserve"> </w:t>
      </w:r>
      <w:r w:rsidR="007943EB" w:rsidRPr="007943EB">
        <w:t>la</w:t>
      </w:r>
      <w:r w:rsidR="007943EB" w:rsidRPr="007943EB">
        <w:rPr>
          <w:spacing w:val="-2"/>
        </w:rPr>
        <w:t xml:space="preserve"> </w:t>
      </w:r>
      <w:r w:rsidR="007943EB" w:rsidRPr="007943EB">
        <w:t>revisión</w:t>
      </w:r>
      <w:r w:rsidR="007943EB" w:rsidRPr="007943EB">
        <w:rPr>
          <w:spacing w:val="-1"/>
        </w:rPr>
        <w:t xml:space="preserve"> </w:t>
      </w:r>
      <w:r w:rsidR="007943EB" w:rsidRPr="007943EB">
        <w:t>a</w:t>
      </w:r>
      <w:r w:rsidR="007943EB" w:rsidRPr="007943EB">
        <w:rPr>
          <w:spacing w:val="-2"/>
        </w:rPr>
        <w:t xml:space="preserve"> </w:t>
      </w:r>
      <w:r w:rsidR="007943EB" w:rsidRPr="007943EB">
        <w:t>la</w:t>
      </w:r>
      <w:r w:rsidR="007943EB" w:rsidRPr="007943EB">
        <w:rPr>
          <w:spacing w:val="-2"/>
        </w:rPr>
        <w:t xml:space="preserve"> </w:t>
      </w:r>
      <w:r w:rsidR="007943EB" w:rsidRPr="007943EB">
        <w:t>puntuación</w:t>
      </w:r>
      <w:r w:rsidR="007943EB" w:rsidRPr="007943EB">
        <w:rPr>
          <w:spacing w:val="-1"/>
        </w:rPr>
        <w:t xml:space="preserve"> </w:t>
      </w:r>
      <w:r w:rsidR="007943EB" w:rsidRPr="007943EB">
        <w:t>omite</w:t>
      </w:r>
      <w:r w:rsidR="007943EB" w:rsidRPr="007943EB">
        <w:rPr>
          <w:spacing w:val="-2"/>
        </w:rPr>
        <w:t xml:space="preserve"> </w:t>
      </w:r>
      <w:r w:rsidR="007943EB" w:rsidRPr="007943EB">
        <w:t>errores</w:t>
      </w:r>
      <w:r w:rsidR="007943EB" w:rsidRPr="007943EB">
        <w:rPr>
          <w:spacing w:val="-1"/>
        </w:rPr>
        <w:t xml:space="preserve"> </w:t>
      </w:r>
      <w:r w:rsidR="007943EB" w:rsidRPr="007943EB">
        <w:t>normativos</w:t>
      </w:r>
      <w:r w:rsidR="007943EB" w:rsidRPr="007943EB">
        <w:rPr>
          <w:spacing w:val="-1"/>
        </w:rPr>
        <w:t xml:space="preserve"> </w:t>
      </w:r>
      <w:r w:rsidR="007943EB" w:rsidRPr="007943EB">
        <w:t>graves;</w:t>
      </w:r>
      <w:r w:rsidR="007943EB" w:rsidRPr="007943EB">
        <w:rPr>
          <w:spacing w:val="-1"/>
        </w:rPr>
        <w:t xml:space="preserve"> </w:t>
      </w:r>
      <w:r w:rsidR="007943EB" w:rsidRPr="007943EB">
        <w:t>infringe</w:t>
      </w:r>
      <w:r w:rsidR="007943EB" w:rsidRPr="007943EB">
        <w:rPr>
          <w:spacing w:val="-2"/>
        </w:rPr>
        <w:t xml:space="preserve"> </w:t>
      </w:r>
      <w:r w:rsidR="007943EB" w:rsidRPr="007943EB">
        <w:t>el</w:t>
      </w:r>
      <w:r w:rsidR="007943EB" w:rsidRPr="007943EB">
        <w:rPr>
          <w:spacing w:val="-1"/>
        </w:rPr>
        <w:t xml:space="preserve"> </w:t>
      </w:r>
      <w:r w:rsidR="007943EB" w:rsidRPr="007943EB">
        <w:t>principio de calidad del documento oficial.</w:t>
      </w:r>
    </w:p>
    <w:p w14:paraId="7EE0E794" w14:textId="5A33EBBF" w:rsidR="00010502" w:rsidRDefault="00010502" w:rsidP="002A2F09">
      <w:pPr>
        <w:pStyle w:val="Textoindependiente"/>
        <w:tabs>
          <w:tab w:val="left" w:pos="1915"/>
          <w:tab w:val="left" w:pos="2913"/>
          <w:tab w:val="left" w:pos="3786"/>
          <w:tab w:val="left" w:pos="5229"/>
          <w:tab w:val="left" w:pos="6999"/>
          <w:tab w:val="left" w:pos="7998"/>
        </w:tabs>
        <w:spacing w:before="183" w:line="259" w:lineRule="auto"/>
        <w:ind w:left="312" w:right="259"/>
        <w:jc w:val="both"/>
      </w:pPr>
      <w:r>
        <w:t xml:space="preserve">La B. </w:t>
      </w:r>
      <w:r w:rsidRPr="0047693A">
        <w:t>El</w:t>
      </w:r>
      <w:r w:rsidRPr="0047693A">
        <w:rPr>
          <w:spacing w:val="-2"/>
        </w:rPr>
        <w:t xml:space="preserve"> </w:t>
      </w:r>
      <w:r w:rsidRPr="0047693A">
        <w:t>corrector automático</w:t>
      </w:r>
      <w:r w:rsidRPr="0047693A">
        <w:rPr>
          <w:spacing w:val="-2"/>
        </w:rPr>
        <w:t xml:space="preserve"> </w:t>
      </w:r>
      <w:r w:rsidRPr="0047693A">
        <w:t>no</w:t>
      </w:r>
      <w:r w:rsidRPr="0047693A">
        <w:rPr>
          <w:spacing w:val="-2"/>
        </w:rPr>
        <w:t xml:space="preserve"> </w:t>
      </w:r>
      <w:r w:rsidRPr="0047693A">
        <w:t>sustituye</w:t>
      </w:r>
      <w:r w:rsidRPr="0047693A">
        <w:rPr>
          <w:spacing w:val="-3"/>
        </w:rPr>
        <w:t xml:space="preserve"> </w:t>
      </w:r>
      <w:r w:rsidRPr="0047693A">
        <w:t>la</w:t>
      </w:r>
      <w:r w:rsidRPr="0047693A">
        <w:rPr>
          <w:spacing w:val="-3"/>
        </w:rPr>
        <w:t xml:space="preserve"> </w:t>
      </w:r>
      <w:r w:rsidRPr="0047693A">
        <w:t>revisión</w:t>
      </w:r>
      <w:r w:rsidRPr="0047693A">
        <w:rPr>
          <w:spacing w:val="-2"/>
        </w:rPr>
        <w:t xml:space="preserve"> </w:t>
      </w:r>
      <w:r w:rsidRPr="0047693A">
        <w:t>lingüística</w:t>
      </w:r>
      <w:r w:rsidRPr="0047693A">
        <w:rPr>
          <w:spacing w:val="-3"/>
        </w:rPr>
        <w:t xml:space="preserve"> </w:t>
      </w:r>
      <w:r w:rsidRPr="0047693A">
        <w:t>profesional;</w:t>
      </w:r>
      <w:r w:rsidRPr="0047693A">
        <w:rPr>
          <w:spacing w:val="-2"/>
        </w:rPr>
        <w:t xml:space="preserve"> </w:t>
      </w:r>
      <w:r w:rsidRPr="0047693A">
        <w:t>además,</w:t>
      </w:r>
      <w:r w:rsidRPr="0047693A">
        <w:rPr>
          <w:spacing w:val="-3"/>
        </w:rPr>
        <w:t xml:space="preserve"> </w:t>
      </w:r>
      <w:r w:rsidRPr="0047693A">
        <w:t>una</w:t>
      </w:r>
      <w:r w:rsidRPr="0047693A">
        <w:rPr>
          <w:spacing w:val="-3"/>
        </w:rPr>
        <w:t xml:space="preserve"> </w:t>
      </w:r>
      <w:r w:rsidRPr="0047693A">
        <w:t>nota aclaratoria no exime de responsabilidad.</w:t>
      </w:r>
    </w:p>
    <w:p w14:paraId="6B777B45" w14:textId="77777777" w:rsidR="00010502" w:rsidRDefault="00010502" w:rsidP="002A2F09">
      <w:pPr>
        <w:jc w:val="both"/>
        <w:rPr>
          <w:rFonts w:ascii="Times New Roman" w:eastAsia="Times New Roman" w:hAnsi="Times New Roman" w:cs="Times New Roman"/>
          <w:color w:val="000000"/>
          <w:sz w:val="24"/>
          <w:szCs w:val="24"/>
          <w:highlight w:val="yellow"/>
          <w:lang w:val="es-ES"/>
        </w:rPr>
      </w:pPr>
      <w:r>
        <w:rPr>
          <w:color w:val="000000"/>
          <w:highlight w:val="yellow"/>
        </w:rPr>
        <w:br w:type="page"/>
      </w:r>
    </w:p>
    <w:p w14:paraId="5B1E9089" w14:textId="101407AF" w:rsidR="00010502" w:rsidRPr="00010502" w:rsidRDefault="00010502" w:rsidP="002A2F09">
      <w:pPr>
        <w:pStyle w:val="Textoindependiente"/>
        <w:numPr>
          <w:ilvl w:val="0"/>
          <w:numId w:val="2"/>
        </w:numPr>
        <w:tabs>
          <w:tab w:val="left" w:pos="1915"/>
          <w:tab w:val="left" w:pos="2913"/>
          <w:tab w:val="left" w:pos="3786"/>
          <w:tab w:val="left" w:pos="5229"/>
          <w:tab w:val="left" w:pos="6999"/>
          <w:tab w:val="left" w:pos="7998"/>
        </w:tabs>
        <w:spacing w:before="183" w:line="259" w:lineRule="auto"/>
        <w:ind w:right="259"/>
        <w:jc w:val="both"/>
      </w:pPr>
      <w:r w:rsidRPr="0047693A">
        <w:rPr>
          <w:color w:val="000000"/>
          <w:highlight w:val="yellow"/>
        </w:rPr>
        <w:lastRenderedPageBreak/>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B</w:t>
      </w:r>
      <w:r>
        <w:rPr>
          <w:color w:val="000000"/>
          <w:spacing w:val="-10"/>
        </w:rPr>
        <w:t xml:space="preserve">. </w:t>
      </w:r>
      <w:r w:rsidRPr="0047693A">
        <w:t xml:space="preserve">Cumple la Ortografía de la Lengua Española (RAE, 2010), que establece uso de mayúscula inicial solo en nombres propios e instituciones específicas, y respeta los lineamientos del </w:t>
      </w:r>
      <w:r w:rsidRPr="0047693A">
        <w:rPr>
          <w:spacing w:val="-2"/>
        </w:rPr>
        <w:t>Manual</w:t>
      </w:r>
      <w:r>
        <w:t xml:space="preserve"> </w:t>
      </w:r>
      <w:r w:rsidRPr="0047693A">
        <w:rPr>
          <w:spacing w:val="-6"/>
        </w:rPr>
        <w:t>de</w:t>
      </w:r>
      <w:r>
        <w:t xml:space="preserve"> </w:t>
      </w:r>
      <w:r w:rsidRPr="0047693A">
        <w:rPr>
          <w:spacing w:val="-2"/>
        </w:rPr>
        <w:t>Imagen</w:t>
      </w:r>
      <w:r>
        <w:t xml:space="preserve"> </w:t>
      </w:r>
      <w:r w:rsidRPr="0047693A">
        <w:rPr>
          <w:spacing w:val="-10"/>
        </w:rPr>
        <w:t>y</w:t>
      </w:r>
      <w:r>
        <w:t xml:space="preserve"> </w:t>
      </w:r>
      <w:r w:rsidRPr="0047693A">
        <w:rPr>
          <w:spacing w:val="-2"/>
        </w:rPr>
        <w:t>Redacción</w:t>
      </w:r>
      <w:r>
        <w:t xml:space="preserve"> </w:t>
      </w:r>
      <w:r w:rsidRPr="0047693A">
        <w:rPr>
          <w:spacing w:val="-2"/>
        </w:rPr>
        <w:t xml:space="preserve">Institucional. </w:t>
      </w:r>
      <w:r w:rsidRPr="0047693A">
        <w:t xml:space="preserve">Uniformar el uso mejora la legibilidad y refleja precisión técnica en la elaboración </w:t>
      </w:r>
      <w:r w:rsidRPr="0047693A">
        <w:rPr>
          <w:spacing w:val="-2"/>
        </w:rPr>
        <w:t>documental</w:t>
      </w:r>
      <w:r>
        <w:rPr>
          <w:spacing w:val="-2"/>
        </w:rPr>
        <w:t>.</w:t>
      </w:r>
    </w:p>
    <w:p w14:paraId="16038902" w14:textId="75424475" w:rsidR="00010502" w:rsidRDefault="00010502" w:rsidP="002A2F09">
      <w:pPr>
        <w:pStyle w:val="Textoindependiente"/>
        <w:tabs>
          <w:tab w:val="left" w:pos="1915"/>
          <w:tab w:val="left" w:pos="2913"/>
          <w:tab w:val="left" w:pos="3786"/>
          <w:tab w:val="left" w:pos="5229"/>
          <w:tab w:val="left" w:pos="6999"/>
          <w:tab w:val="left" w:pos="7998"/>
        </w:tabs>
        <w:spacing w:before="183" w:line="259" w:lineRule="auto"/>
        <w:ind w:left="312" w:right="259"/>
        <w:jc w:val="both"/>
      </w:pPr>
      <w:r>
        <w:rPr>
          <w:spacing w:val="-2"/>
        </w:rPr>
        <w:t xml:space="preserve">La A. </w:t>
      </w:r>
      <w:r w:rsidRPr="0047693A">
        <w:t>El uso indiscriminado de mayúsculas rompe la norma lingüística y genera sobre énfasis; no se relaciona con jerarquía</w:t>
      </w:r>
      <w:r>
        <w:t>.</w:t>
      </w:r>
    </w:p>
    <w:p w14:paraId="0A493704" w14:textId="61C0F6D5" w:rsidR="00010502" w:rsidRDefault="00010502" w:rsidP="002A2F09">
      <w:pPr>
        <w:pStyle w:val="Textoindependiente"/>
        <w:tabs>
          <w:tab w:val="left" w:pos="1915"/>
          <w:tab w:val="left" w:pos="2913"/>
          <w:tab w:val="left" w:pos="3786"/>
          <w:tab w:val="left" w:pos="5229"/>
          <w:tab w:val="left" w:pos="6999"/>
          <w:tab w:val="left" w:pos="7998"/>
        </w:tabs>
        <w:spacing w:before="183" w:line="259" w:lineRule="auto"/>
        <w:ind w:left="312" w:right="259"/>
        <w:jc w:val="both"/>
      </w:pPr>
      <w:r>
        <w:t xml:space="preserve">La C. </w:t>
      </w:r>
      <w:r w:rsidRPr="0047693A">
        <w:t>Las mayúsculas sostenidas alteran la estética y accesibilidad del texto; no son recomendadas por normas ISO ni NTGP 1000</w:t>
      </w:r>
      <w:r>
        <w:t>.</w:t>
      </w:r>
    </w:p>
    <w:p w14:paraId="42CA3174" w14:textId="61D81471" w:rsidR="00010502" w:rsidRDefault="00010502" w:rsidP="002A2F09">
      <w:pPr>
        <w:pStyle w:val="Textoindependiente"/>
        <w:tabs>
          <w:tab w:val="left" w:pos="1915"/>
          <w:tab w:val="left" w:pos="2913"/>
          <w:tab w:val="left" w:pos="3786"/>
          <w:tab w:val="left" w:pos="5229"/>
          <w:tab w:val="left" w:pos="6999"/>
          <w:tab w:val="left" w:pos="7998"/>
        </w:tabs>
        <w:spacing w:before="183" w:line="259" w:lineRule="auto"/>
        <w:ind w:left="312" w:right="259"/>
        <w:jc w:val="both"/>
      </w:pPr>
    </w:p>
    <w:p w14:paraId="39952312" w14:textId="3FC6AF76" w:rsidR="00010502" w:rsidRPr="00010502" w:rsidRDefault="00010502" w:rsidP="002A2F09">
      <w:pPr>
        <w:pStyle w:val="Textoindependiente"/>
        <w:numPr>
          <w:ilvl w:val="0"/>
          <w:numId w:val="2"/>
        </w:numPr>
        <w:tabs>
          <w:tab w:val="left" w:pos="1915"/>
          <w:tab w:val="left" w:pos="2913"/>
          <w:tab w:val="left" w:pos="3786"/>
          <w:tab w:val="left" w:pos="5229"/>
          <w:tab w:val="left" w:pos="6999"/>
          <w:tab w:val="left" w:pos="7998"/>
        </w:tabs>
        <w:spacing w:before="183" w:line="259" w:lineRule="auto"/>
        <w:ind w:right="259"/>
        <w:jc w:val="both"/>
      </w:pPr>
      <w:r w:rsidRPr="0047693A">
        <w:rPr>
          <w:color w:val="000000"/>
          <w:highlight w:val="yellow"/>
        </w:rPr>
        <w:t>Respuesta correcta: A</w:t>
      </w:r>
      <w:r>
        <w:rPr>
          <w:color w:val="000000"/>
        </w:rPr>
        <w:t xml:space="preserve">. </w:t>
      </w:r>
      <w:r w:rsidRPr="0047693A">
        <w:t xml:space="preserve">Caucasia muestra el mayor rezago, con una ejecución presupuestal baja (75%) y menos beneficiarios reales que lo proyectado, lo cual incrementa el riesgo de no cumplir metas del </w:t>
      </w:r>
      <w:r w:rsidRPr="0047693A">
        <w:rPr>
          <w:spacing w:val="-2"/>
        </w:rPr>
        <w:t>programa</w:t>
      </w:r>
      <w:r>
        <w:rPr>
          <w:spacing w:val="-2"/>
        </w:rPr>
        <w:t xml:space="preserve">. </w:t>
      </w:r>
    </w:p>
    <w:p w14:paraId="44460ED2" w14:textId="34058408" w:rsidR="00010502" w:rsidRDefault="00010502" w:rsidP="002A2F09">
      <w:pPr>
        <w:pStyle w:val="Textoindependiente"/>
        <w:tabs>
          <w:tab w:val="left" w:pos="1915"/>
          <w:tab w:val="left" w:pos="2913"/>
          <w:tab w:val="left" w:pos="3786"/>
          <w:tab w:val="left" w:pos="5229"/>
          <w:tab w:val="left" w:pos="6999"/>
          <w:tab w:val="left" w:pos="7998"/>
        </w:tabs>
        <w:spacing w:before="183" w:line="259" w:lineRule="auto"/>
        <w:ind w:left="312" w:right="259"/>
        <w:jc w:val="both"/>
        <w:rPr>
          <w:spacing w:val="-2"/>
        </w:rPr>
      </w:pPr>
      <w:r>
        <w:rPr>
          <w:spacing w:val="-2"/>
        </w:rPr>
        <w:t xml:space="preserve">La B. </w:t>
      </w:r>
      <w:r w:rsidRPr="0047693A">
        <w:t>Es</w:t>
      </w:r>
      <w:r w:rsidRPr="0047693A">
        <w:rPr>
          <w:spacing w:val="-2"/>
        </w:rPr>
        <w:t xml:space="preserve"> </w:t>
      </w:r>
      <w:r w:rsidRPr="0047693A">
        <w:t>incorrecta</w:t>
      </w:r>
      <w:r w:rsidRPr="0047693A">
        <w:rPr>
          <w:spacing w:val="-1"/>
        </w:rPr>
        <w:t xml:space="preserve"> </w:t>
      </w:r>
      <w:r w:rsidRPr="0047693A">
        <w:t>porque</w:t>
      </w:r>
      <w:r w:rsidRPr="0047693A">
        <w:rPr>
          <w:spacing w:val="-1"/>
        </w:rPr>
        <w:t xml:space="preserve"> </w:t>
      </w:r>
      <w:r w:rsidRPr="0047693A">
        <w:t>el</w:t>
      </w:r>
      <w:r w:rsidRPr="0047693A">
        <w:rPr>
          <w:spacing w:val="-1"/>
        </w:rPr>
        <w:t xml:space="preserve"> </w:t>
      </w:r>
      <w:r w:rsidRPr="0047693A">
        <w:t>bajo</w:t>
      </w:r>
      <w:r w:rsidRPr="0047693A">
        <w:rPr>
          <w:spacing w:val="-2"/>
        </w:rPr>
        <w:t xml:space="preserve"> </w:t>
      </w:r>
      <w:r w:rsidRPr="0047693A">
        <w:t>presupuesto</w:t>
      </w:r>
      <w:r w:rsidRPr="0047693A">
        <w:rPr>
          <w:spacing w:val="-1"/>
        </w:rPr>
        <w:t xml:space="preserve"> </w:t>
      </w:r>
      <w:r w:rsidRPr="0047693A">
        <w:t>no</w:t>
      </w:r>
      <w:r w:rsidRPr="0047693A">
        <w:rPr>
          <w:spacing w:val="-1"/>
        </w:rPr>
        <w:t xml:space="preserve"> </w:t>
      </w:r>
      <w:r w:rsidRPr="0047693A">
        <w:t>implica</w:t>
      </w:r>
      <w:r w:rsidRPr="0047693A">
        <w:rPr>
          <w:spacing w:val="-2"/>
        </w:rPr>
        <w:t xml:space="preserve"> </w:t>
      </w:r>
      <w:r w:rsidRPr="0047693A">
        <w:t>necesariamente</w:t>
      </w:r>
      <w:r w:rsidRPr="0047693A">
        <w:rPr>
          <w:spacing w:val="-1"/>
        </w:rPr>
        <w:t xml:space="preserve"> </w:t>
      </w:r>
      <w:r w:rsidRPr="0047693A">
        <w:rPr>
          <w:spacing w:val="-2"/>
        </w:rPr>
        <w:t>incumplimiento</w:t>
      </w:r>
    </w:p>
    <w:p w14:paraId="52A6F25C" w14:textId="5F46EEDB" w:rsidR="00010502" w:rsidRDefault="00010502" w:rsidP="002A2F09">
      <w:pPr>
        <w:pStyle w:val="Textoindependiente"/>
        <w:tabs>
          <w:tab w:val="left" w:pos="1915"/>
          <w:tab w:val="left" w:pos="2913"/>
          <w:tab w:val="left" w:pos="3786"/>
          <w:tab w:val="left" w:pos="5229"/>
          <w:tab w:val="left" w:pos="6999"/>
          <w:tab w:val="left" w:pos="7998"/>
        </w:tabs>
        <w:spacing w:before="183" w:line="259" w:lineRule="auto"/>
        <w:ind w:left="312" w:right="259"/>
        <w:jc w:val="both"/>
        <w:rPr>
          <w:spacing w:val="-2"/>
        </w:rPr>
      </w:pPr>
      <w:r>
        <w:rPr>
          <w:spacing w:val="-2"/>
        </w:rPr>
        <w:t xml:space="preserve">La C. </w:t>
      </w:r>
      <w:r w:rsidRPr="0047693A">
        <w:t>Es</w:t>
      </w:r>
      <w:r w:rsidRPr="0047693A">
        <w:rPr>
          <w:spacing w:val="40"/>
        </w:rPr>
        <w:t xml:space="preserve"> </w:t>
      </w:r>
      <w:r w:rsidRPr="0047693A">
        <w:t>incorrecta</w:t>
      </w:r>
      <w:r w:rsidRPr="0047693A">
        <w:rPr>
          <w:spacing w:val="40"/>
        </w:rPr>
        <w:t xml:space="preserve"> </w:t>
      </w:r>
      <w:r w:rsidRPr="0047693A">
        <w:t>porque</w:t>
      </w:r>
      <w:r w:rsidRPr="0047693A">
        <w:rPr>
          <w:spacing w:val="40"/>
        </w:rPr>
        <w:t xml:space="preserve"> </w:t>
      </w:r>
      <w:r w:rsidRPr="0047693A">
        <w:t>ejecutar</w:t>
      </w:r>
      <w:r w:rsidRPr="0047693A">
        <w:rPr>
          <w:spacing w:val="40"/>
        </w:rPr>
        <w:t xml:space="preserve"> </w:t>
      </w:r>
      <w:r w:rsidRPr="0047693A">
        <w:t>más</w:t>
      </w:r>
      <w:r w:rsidRPr="0047693A">
        <w:rPr>
          <w:spacing w:val="40"/>
        </w:rPr>
        <w:t xml:space="preserve"> </w:t>
      </w:r>
      <w:r w:rsidRPr="0047693A">
        <w:t>presupuesto</w:t>
      </w:r>
      <w:r w:rsidRPr="0047693A">
        <w:rPr>
          <w:spacing w:val="40"/>
        </w:rPr>
        <w:t xml:space="preserve"> </w:t>
      </w:r>
      <w:r w:rsidRPr="0047693A">
        <w:t>no</w:t>
      </w:r>
      <w:r w:rsidRPr="0047693A">
        <w:rPr>
          <w:spacing w:val="40"/>
        </w:rPr>
        <w:t xml:space="preserve"> </w:t>
      </w:r>
      <w:r w:rsidRPr="0047693A">
        <w:t>es</w:t>
      </w:r>
      <w:r w:rsidRPr="0047693A">
        <w:rPr>
          <w:spacing w:val="40"/>
        </w:rPr>
        <w:t xml:space="preserve"> </w:t>
      </w:r>
      <w:r w:rsidRPr="0047693A">
        <w:t>sinónimo</w:t>
      </w:r>
      <w:r w:rsidRPr="0047693A">
        <w:rPr>
          <w:spacing w:val="40"/>
        </w:rPr>
        <w:t xml:space="preserve"> </w:t>
      </w:r>
      <w:r w:rsidRPr="0047693A">
        <w:t>de</w:t>
      </w:r>
      <w:r w:rsidRPr="0047693A">
        <w:rPr>
          <w:spacing w:val="40"/>
        </w:rPr>
        <w:t xml:space="preserve"> </w:t>
      </w:r>
      <w:r w:rsidRPr="0047693A">
        <w:t>riesgo,</w:t>
      </w:r>
      <w:r w:rsidRPr="0047693A">
        <w:rPr>
          <w:spacing w:val="40"/>
        </w:rPr>
        <w:t xml:space="preserve"> </w:t>
      </w:r>
      <w:r w:rsidRPr="0047693A">
        <w:t>sino</w:t>
      </w:r>
      <w:r w:rsidRPr="0047693A">
        <w:rPr>
          <w:spacing w:val="40"/>
        </w:rPr>
        <w:t xml:space="preserve"> </w:t>
      </w:r>
      <w:r w:rsidRPr="0047693A">
        <w:t>de</w:t>
      </w:r>
      <w:r w:rsidRPr="0047693A">
        <w:rPr>
          <w:spacing w:val="80"/>
          <w:w w:val="150"/>
        </w:rPr>
        <w:t xml:space="preserve"> </w:t>
      </w:r>
      <w:r w:rsidRPr="0047693A">
        <w:rPr>
          <w:spacing w:val="-2"/>
        </w:rPr>
        <w:t>capacidad</w:t>
      </w:r>
      <w:r>
        <w:rPr>
          <w:spacing w:val="-2"/>
        </w:rPr>
        <w:t>.</w:t>
      </w:r>
    </w:p>
    <w:p w14:paraId="3F462F69" w14:textId="02959F8C" w:rsidR="00010502" w:rsidRDefault="00010502" w:rsidP="002A2F09">
      <w:pPr>
        <w:pStyle w:val="Textoindependiente"/>
        <w:tabs>
          <w:tab w:val="left" w:pos="1915"/>
          <w:tab w:val="left" w:pos="2913"/>
          <w:tab w:val="left" w:pos="3786"/>
          <w:tab w:val="left" w:pos="5229"/>
          <w:tab w:val="left" w:pos="6999"/>
          <w:tab w:val="left" w:pos="7998"/>
        </w:tabs>
        <w:spacing w:before="183" w:line="259" w:lineRule="auto"/>
        <w:ind w:left="312" w:right="259"/>
        <w:jc w:val="both"/>
        <w:rPr>
          <w:spacing w:val="-2"/>
        </w:rPr>
      </w:pPr>
    </w:p>
    <w:p w14:paraId="1F7B814A" w14:textId="67B1B0B0" w:rsidR="00010502" w:rsidRPr="00010502" w:rsidRDefault="00010502" w:rsidP="002A2F09">
      <w:pPr>
        <w:pStyle w:val="Prrafodelista"/>
        <w:numPr>
          <w:ilvl w:val="0"/>
          <w:numId w:val="2"/>
        </w:numPr>
        <w:spacing w:before="183"/>
        <w:jc w:val="both"/>
        <w:rPr>
          <w:rFonts w:ascii="Times New Roman" w:hAnsi="Times New Roman" w:cs="Times New Roman"/>
          <w:i/>
          <w:spacing w:val="-2"/>
          <w:sz w:val="24"/>
        </w:rPr>
      </w:pPr>
      <w:r w:rsidRPr="00010502">
        <w:rPr>
          <w:rFonts w:ascii="Times New Roman" w:hAnsi="Times New Roman" w:cs="Times New Roman"/>
          <w:color w:val="000000"/>
          <w:highlight w:val="yellow"/>
        </w:rPr>
        <w:t>Respuesta</w:t>
      </w:r>
      <w:r w:rsidRPr="00010502">
        <w:rPr>
          <w:rFonts w:ascii="Times New Roman" w:hAnsi="Times New Roman" w:cs="Times New Roman"/>
          <w:color w:val="000000"/>
          <w:spacing w:val="-3"/>
          <w:highlight w:val="yellow"/>
        </w:rPr>
        <w:t xml:space="preserve"> </w:t>
      </w:r>
      <w:r w:rsidRPr="00010502">
        <w:rPr>
          <w:rFonts w:ascii="Times New Roman" w:hAnsi="Times New Roman" w:cs="Times New Roman"/>
          <w:color w:val="000000"/>
          <w:highlight w:val="yellow"/>
        </w:rPr>
        <w:t>correcta:</w:t>
      </w:r>
      <w:r w:rsidRPr="00010502">
        <w:rPr>
          <w:rFonts w:ascii="Times New Roman" w:hAnsi="Times New Roman" w:cs="Times New Roman"/>
          <w:color w:val="000000"/>
          <w:spacing w:val="-3"/>
          <w:highlight w:val="yellow"/>
        </w:rPr>
        <w:t xml:space="preserve"> </w:t>
      </w:r>
      <w:r w:rsidRPr="00010502">
        <w:rPr>
          <w:rFonts w:ascii="Times New Roman" w:hAnsi="Times New Roman" w:cs="Times New Roman"/>
          <w:color w:val="000000"/>
          <w:spacing w:val="-10"/>
          <w:highlight w:val="yellow"/>
        </w:rPr>
        <w:t>C</w:t>
      </w:r>
      <w:r w:rsidRPr="00010502">
        <w:rPr>
          <w:color w:val="000000"/>
          <w:spacing w:val="-10"/>
        </w:rPr>
        <w:t xml:space="preserve">. </w:t>
      </w:r>
      <w:r w:rsidRPr="00010502">
        <w:rPr>
          <w:rFonts w:ascii="Times New Roman" w:hAnsi="Times New Roman" w:cs="Times New Roman"/>
          <w:i/>
          <w:sz w:val="24"/>
        </w:rPr>
        <w:t>Cálculo:</w:t>
      </w:r>
      <w:r w:rsidRPr="00010502">
        <w:rPr>
          <w:rFonts w:ascii="Times New Roman" w:hAnsi="Times New Roman" w:cs="Times New Roman"/>
          <w:i/>
          <w:spacing w:val="-2"/>
          <w:sz w:val="24"/>
        </w:rPr>
        <w:t xml:space="preserve"> </w:t>
      </w:r>
      <w:r w:rsidRPr="00010502">
        <w:rPr>
          <w:rFonts w:ascii="Times New Roman" w:hAnsi="Times New Roman" w:cs="Times New Roman"/>
          <w:i/>
          <w:sz w:val="24"/>
        </w:rPr>
        <w:t>(382.5 +</w:t>
      </w:r>
      <w:r w:rsidRPr="00010502">
        <w:rPr>
          <w:rFonts w:ascii="Times New Roman" w:hAnsi="Times New Roman" w:cs="Times New Roman"/>
          <w:i/>
          <w:spacing w:val="-2"/>
          <w:sz w:val="24"/>
        </w:rPr>
        <w:t xml:space="preserve"> </w:t>
      </w:r>
      <w:r w:rsidRPr="00010502">
        <w:rPr>
          <w:rFonts w:ascii="Times New Roman" w:hAnsi="Times New Roman" w:cs="Times New Roman"/>
          <w:i/>
          <w:sz w:val="24"/>
        </w:rPr>
        <w:t>98.4 +</w:t>
      </w:r>
      <w:r w:rsidRPr="00010502">
        <w:rPr>
          <w:rFonts w:ascii="Times New Roman" w:hAnsi="Times New Roman" w:cs="Times New Roman"/>
          <w:i/>
          <w:spacing w:val="1"/>
          <w:sz w:val="24"/>
        </w:rPr>
        <w:t xml:space="preserve"> </w:t>
      </w:r>
      <w:r w:rsidRPr="00010502">
        <w:rPr>
          <w:rFonts w:ascii="Times New Roman" w:hAnsi="Times New Roman" w:cs="Times New Roman"/>
          <w:i/>
          <w:sz w:val="24"/>
        </w:rPr>
        <w:t>71.25 +</w:t>
      </w:r>
      <w:r w:rsidRPr="00010502">
        <w:rPr>
          <w:rFonts w:ascii="Times New Roman" w:hAnsi="Times New Roman" w:cs="Times New Roman"/>
          <w:i/>
          <w:spacing w:val="-2"/>
          <w:sz w:val="24"/>
        </w:rPr>
        <w:t xml:space="preserve"> </w:t>
      </w:r>
      <w:r w:rsidRPr="00010502">
        <w:rPr>
          <w:rFonts w:ascii="Times New Roman" w:hAnsi="Times New Roman" w:cs="Times New Roman"/>
          <w:i/>
          <w:sz w:val="24"/>
        </w:rPr>
        <w:t>68 +</w:t>
      </w:r>
      <w:r w:rsidRPr="00010502">
        <w:rPr>
          <w:rFonts w:ascii="Times New Roman" w:hAnsi="Times New Roman" w:cs="Times New Roman"/>
          <w:i/>
          <w:spacing w:val="-2"/>
          <w:sz w:val="24"/>
        </w:rPr>
        <w:t xml:space="preserve"> </w:t>
      </w:r>
      <w:r w:rsidRPr="00010502">
        <w:rPr>
          <w:rFonts w:ascii="Times New Roman" w:hAnsi="Times New Roman" w:cs="Times New Roman"/>
          <w:i/>
          <w:sz w:val="24"/>
        </w:rPr>
        <w:t>63) / 820</w:t>
      </w:r>
      <w:r w:rsidRPr="00010502">
        <w:rPr>
          <w:rFonts w:ascii="Times New Roman" w:hAnsi="Times New Roman" w:cs="Times New Roman"/>
          <w:i/>
          <w:spacing w:val="1"/>
          <w:sz w:val="24"/>
        </w:rPr>
        <w:t xml:space="preserve"> </w:t>
      </w:r>
      <w:r w:rsidRPr="00010502">
        <w:rPr>
          <w:rFonts w:ascii="Times New Roman" w:hAnsi="Times New Roman" w:cs="Times New Roman"/>
          <w:i/>
          <w:sz w:val="24"/>
        </w:rPr>
        <w:t>=</w:t>
      </w:r>
      <w:r w:rsidRPr="00010502">
        <w:rPr>
          <w:rFonts w:ascii="Times New Roman" w:hAnsi="Times New Roman" w:cs="Times New Roman"/>
          <w:i/>
          <w:spacing w:val="-2"/>
          <w:sz w:val="24"/>
        </w:rPr>
        <w:t xml:space="preserve"> </w:t>
      </w:r>
      <w:r w:rsidRPr="00010502">
        <w:rPr>
          <w:rFonts w:ascii="Times New Roman" w:hAnsi="Times New Roman" w:cs="Times New Roman"/>
          <w:i/>
          <w:sz w:val="24"/>
        </w:rPr>
        <w:t>682.15 / 820 =</w:t>
      </w:r>
      <w:r w:rsidRPr="00010502">
        <w:rPr>
          <w:rFonts w:ascii="Times New Roman" w:hAnsi="Times New Roman" w:cs="Times New Roman"/>
          <w:i/>
          <w:spacing w:val="-1"/>
          <w:sz w:val="24"/>
        </w:rPr>
        <w:t xml:space="preserve"> </w:t>
      </w:r>
      <w:r w:rsidRPr="00010502">
        <w:rPr>
          <w:rFonts w:ascii="Times New Roman" w:hAnsi="Times New Roman" w:cs="Times New Roman"/>
          <w:i/>
          <w:sz w:val="24"/>
        </w:rPr>
        <w:t>0.8318</w:t>
      </w:r>
      <w:r w:rsidRPr="00010502">
        <w:rPr>
          <w:rFonts w:ascii="Times New Roman" w:hAnsi="Times New Roman" w:cs="Times New Roman"/>
          <w:i/>
          <w:spacing w:val="2"/>
          <w:sz w:val="24"/>
        </w:rPr>
        <w:t xml:space="preserve"> </w:t>
      </w:r>
      <w:r w:rsidRPr="00010502">
        <w:rPr>
          <w:rFonts w:ascii="Times New Roman" w:hAnsi="Times New Roman" w:cs="Times New Roman"/>
          <w:i/>
          <w:sz w:val="24"/>
        </w:rPr>
        <w:t xml:space="preserve">≈ </w:t>
      </w:r>
      <w:r w:rsidRPr="00010502">
        <w:rPr>
          <w:rFonts w:ascii="Times New Roman" w:hAnsi="Times New Roman" w:cs="Times New Roman"/>
          <w:i/>
          <w:spacing w:val="-2"/>
          <w:sz w:val="24"/>
        </w:rPr>
        <w:t>83,18%</w:t>
      </w:r>
    </w:p>
    <w:p w14:paraId="630D3F63" w14:textId="77777777" w:rsidR="00010502" w:rsidRDefault="00010502" w:rsidP="002A2F09">
      <w:pPr>
        <w:pStyle w:val="Textoindependiente"/>
        <w:spacing w:before="75" w:line="259" w:lineRule="auto"/>
        <w:ind w:right="259"/>
        <w:jc w:val="both"/>
      </w:pPr>
      <w:r w:rsidRPr="0047693A">
        <w:t>La suma de los presupuestos ejecutados ($682.150.000) sobre el total asignado</w:t>
      </w:r>
      <w:r w:rsidRPr="0047693A">
        <w:rPr>
          <w:spacing w:val="-4"/>
        </w:rPr>
        <w:t xml:space="preserve"> </w:t>
      </w:r>
      <w:r w:rsidRPr="0047693A">
        <w:t>($820.000.000)</w:t>
      </w:r>
      <w:r w:rsidRPr="0047693A">
        <w:rPr>
          <w:spacing w:val="-1"/>
        </w:rPr>
        <w:t xml:space="preserve"> </w:t>
      </w:r>
      <w:r w:rsidRPr="0047693A">
        <w:t>da</w:t>
      </w:r>
      <w:r w:rsidRPr="0047693A">
        <w:rPr>
          <w:spacing w:val="-4"/>
        </w:rPr>
        <w:t xml:space="preserve"> </w:t>
      </w:r>
      <w:r w:rsidRPr="0047693A">
        <w:t>un</w:t>
      </w:r>
      <w:r w:rsidRPr="0047693A">
        <w:rPr>
          <w:spacing w:val="-4"/>
        </w:rPr>
        <w:t xml:space="preserve"> </w:t>
      </w:r>
      <w:r w:rsidRPr="0047693A">
        <w:t>porcentaje</w:t>
      </w:r>
      <w:r w:rsidRPr="0047693A">
        <w:rPr>
          <w:spacing w:val="-3"/>
        </w:rPr>
        <w:t xml:space="preserve"> </w:t>
      </w:r>
      <w:r w:rsidRPr="0047693A">
        <w:t>de</w:t>
      </w:r>
      <w:r w:rsidRPr="0047693A">
        <w:rPr>
          <w:spacing w:val="-3"/>
        </w:rPr>
        <w:t xml:space="preserve"> </w:t>
      </w:r>
      <w:r w:rsidRPr="0047693A">
        <w:t>ejecución</w:t>
      </w:r>
      <w:r w:rsidRPr="0047693A">
        <w:rPr>
          <w:spacing w:val="-4"/>
        </w:rPr>
        <w:t xml:space="preserve"> </w:t>
      </w:r>
      <w:r w:rsidRPr="0047693A">
        <w:t>del</w:t>
      </w:r>
      <w:r w:rsidRPr="0047693A">
        <w:rPr>
          <w:spacing w:val="-4"/>
        </w:rPr>
        <w:t xml:space="preserve"> </w:t>
      </w:r>
      <w:r w:rsidRPr="0047693A">
        <w:t>83,18%,</w:t>
      </w:r>
      <w:r w:rsidRPr="0047693A">
        <w:rPr>
          <w:spacing w:val="-4"/>
        </w:rPr>
        <w:t xml:space="preserve"> </w:t>
      </w:r>
      <w:r w:rsidRPr="0047693A">
        <w:t>que</w:t>
      </w:r>
      <w:r w:rsidRPr="0047693A">
        <w:rPr>
          <w:spacing w:val="-4"/>
        </w:rPr>
        <w:t xml:space="preserve"> </w:t>
      </w:r>
      <w:r w:rsidRPr="0047693A">
        <w:t>se</w:t>
      </w:r>
      <w:r w:rsidRPr="0047693A">
        <w:rPr>
          <w:spacing w:val="-1"/>
        </w:rPr>
        <w:t xml:space="preserve"> </w:t>
      </w:r>
      <w:r w:rsidRPr="0047693A">
        <w:t>aproxima</w:t>
      </w:r>
      <w:r w:rsidRPr="0047693A">
        <w:rPr>
          <w:spacing w:val="-4"/>
        </w:rPr>
        <w:t xml:space="preserve"> </w:t>
      </w:r>
      <w:r w:rsidRPr="0047693A">
        <w:t>más</w:t>
      </w:r>
      <w:r w:rsidRPr="0047693A">
        <w:rPr>
          <w:spacing w:val="-2"/>
        </w:rPr>
        <w:t xml:space="preserve"> </w:t>
      </w:r>
      <w:r w:rsidRPr="0047693A">
        <w:t>al 81,8% de la opción a), aunque el cálculo más exacto sería 83,2%; sin embargo, según la opción</w:t>
      </w:r>
      <w:r>
        <w:rPr>
          <w:spacing w:val="65"/>
          <w:w w:val="150"/>
        </w:rPr>
        <w:t xml:space="preserve"> </w:t>
      </w:r>
      <w:r w:rsidRPr="0047693A">
        <w:t>presentada</w:t>
      </w:r>
      <w:r>
        <w:rPr>
          <w:spacing w:val="65"/>
          <w:w w:val="150"/>
        </w:rPr>
        <w:t xml:space="preserve"> </w:t>
      </w:r>
      <w:r w:rsidRPr="0047693A">
        <w:t>en</w:t>
      </w:r>
      <w:r>
        <w:rPr>
          <w:spacing w:val="65"/>
          <w:w w:val="150"/>
        </w:rPr>
        <w:t xml:space="preserve"> </w:t>
      </w:r>
      <w:r w:rsidRPr="0047693A">
        <w:t>la</w:t>
      </w:r>
      <w:r>
        <w:rPr>
          <w:spacing w:val="65"/>
          <w:w w:val="150"/>
        </w:rPr>
        <w:t xml:space="preserve"> </w:t>
      </w:r>
      <w:r w:rsidRPr="0047693A">
        <w:t>fuente,</w:t>
      </w:r>
      <w:r>
        <w:rPr>
          <w:spacing w:val="65"/>
          <w:w w:val="150"/>
        </w:rPr>
        <w:t xml:space="preserve"> </w:t>
      </w:r>
      <w:r w:rsidRPr="0047693A">
        <w:t>se</w:t>
      </w:r>
      <w:r>
        <w:rPr>
          <w:spacing w:val="65"/>
          <w:w w:val="150"/>
        </w:rPr>
        <w:t xml:space="preserve"> </w:t>
      </w:r>
      <w:r w:rsidRPr="0047693A">
        <w:t>acepta</w:t>
      </w:r>
      <w:r>
        <w:rPr>
          <w:spacing w:val="65"/>
          <w:w w:val="150"/>
        </w:rPr>
        <w:t xml:space="preserve"> </w:t>
      </w:r>
      <w:r w:rsidRPr="0047693A">
        <w:t>la</w:t>
      </w:r>
      <w:r>
        <w:rPr>
          <w:spacing w:val="65"/>
          <w:w w:val="150"/>
        </w:rPr>
        <w:t xml:space="preserve"> </w:t>
      </w:r>
      <w:r w:rsidRPr="0047693A">
        <w:t>opción</w:t>
      </w:r>
      <w:r>
        <w:rPr>
          <w:spacing w:val="65"/>
          <w:w w:val="150"/>
        </w:rPr>
        <w:t xml:space="preserve"> </w:t>
      </w:r>
      <w:r w:rsidRPr="0047693A">
        <w:t>C. A</w:t>
      </w:r>
      <w:r w:rsidRPr="0047693A">
        <w:rPr>
          <w:spacing w:val="-1"/>
        </w:rPr>
        <w:t xml:space="preserve"> </w:t>
      </w:r>
      <w:r w:rsidRPr="0047693A">
        <w:t>y B) Son incorrectas porque sobreestiman la ejecución presupuestal real</w:t>
      </w:r>
    </w:p>
    <w:p w14:paraId="4E609DFF" w14:textId="77777777" w:rsidR="00010502" w:rsidRDefault="00010502" w:rsidP="002A2F09">
      <w:pPr>
        <w:pStyle w:val="Textoindependiente"/>
        <w:spacing w:before="75" w:line="259" w:lineRule="auto"/>
        <w:ind w:left="312" w:right="259"/>
        <w:jc w:val="both"/>
      </w:pPr>
    </w:p>
    <w:p w14:paraId="41166D84" w14:textId="730FC465" w:rsidR="00010502" w:rsidRDefault="00010502" w:rsidP="002A2F09">
      <w:pPr>
        <w:pStyle w:val="Textoindependiente"/>
        <w:numPr>
          <w:ilvl w:val="0"/>
          <w:numId w:val="2"/>
        </w:numPr>
        <w:spacing w:before="184"/>
        <w:ind w:left="340" w:right="488"/>
        <w:jc w:val="both"/>
      </w:pPr>
      <w:r w:rsidRPr="0047693A">
        <w:rPr>
          <w:color w:val="000000"/>
          <w:highlight w:val="yellow"/>
        </w:rPr>
        <w:t>Respuesta correcta: A.</w:t>
      </w:r>
      <w:r>
        <w:rPr>
          <w:color w:val="000000"/>
        </w:rPr>
        <w:t xml:space="preserve"> </w:t>
      </w:r>
      <w:r w:rsidRPr="0047693A">
        <w:t>Lo estratégico es reforzar donde hay rezago para garantizar cobertura proyectada,</w:t>
      </w:r>
      <w:r>
        <w:rPr>
          <w:spacing w:val="80"/>
        </w:rPr>
        <w:t xml:space="preserve"> </w:t>
      </w:r>
      <w:r w:rsidRPr="0047693A">
        <w:t>especialmente</w:t>
      </w:r>
      <w:r>
        <w:rPr>
          <w:spacing w:val="80"/>
        </w:rPr>
        <w:t xml:space="preserve"> </w:t>
      </w:r>
      <w:r w:rsidRPr="0047693A">
        <w:t>en</w:t>
      </w:r>
      <w:r>
        <w:rPr>
          <w:spacing w:val="80"/>
        </w:rPr>
        <w:t xml:space="preserve"> </w:t>
      </w:r>
      <w:r w:rsidRPr="0047693A">
        <w:t>los</w:t>
      </w:r>
      <w:r>
        <w:rPr>
          <w:spacing w:val="80"/>
        </w:rPr>
        <w:t xml:space="preserve"> </w:t>
      </w:r>
      <w:r w:rsidRPr="0047693A">
        <w:t>municipios</w:t>
      </w:r>
      <w:r>
        <w:rPr>
          <w:spacing w:val="80"/>
        </w:rPr>
        <w:t xml:space="preserve"> </w:t>
      </w:r>
      <w:r w:rsidRPr="0047693A">
        <w:t>con</w:t>
      </w:r>
      <w:r>
        <w:rPr>
          <w:spacing w:val="80"/>
        </w:rPr>
        <w:t xml:space="preserve"> </w:t>
      </w:r>
      <w:r w:rsidRPr="0047693A">
        <w:t>peor</w:t>
      </w:r>
      <w:r>
        <w:rPr>
          <w:spacing w:val="80"/>
        </w:rPr>
        <w:t xml:space="preserve"> </w:t>
      </w:r>
      <w:r w:rsidRPr="0047693A">
        <w:t>cumplimiento</w:t>
      </w:r>
      <w:r>
        <w:t xml:space="preserve">. </w:t>
      </w:r>
    </w:p>
    <w:p w14:paraId="22EA5C8B" w14:textId="4D7D9510" w:rsidR="00010502" w:rsidRDefault="00010502" w:rsidP="002A2F09">
      <w:pPr>
        <w:pStyle w:val="Textoindependiente"/>
        <w:spacing w:before="75" w:line="259" w:lineRule="auto"/>
        <w:ind w:left="312" w:right="259"/>
        <w:jc w:val="both"/>
        <w:rPr>
          <w:spacing w:val="-2"/>
        </w:rPr>
      </w:pPr>
      <w:r>
        <w:t xml:space="preserve">La B. </w:t>
      </w:r>
      <w:r w:rsidRPr="0047693A">
        <w:t>ya</w:t>
      </w:r>
      <w:r w:rsidRPr="0047693A">
        <w:rPr>
          <w:spacing w:val="-3"/>
        </w:rPr>
        <w:t xml:space="preserve"> </w:t>
      </w:r>
      <w:r w:rsidRPr="0047693A">
        <w:t>que</w:t>
      </w:r>
      <w:r w:rsidRPr="0047693A">
        <w:rPr>
          <w:spacing w:val="-2"/>
        </w:rPr>
        <w:t xml:space="preserve"> </w:t>
      </w:r>
      <w:r w:rsidRPr="0047693A">
        <w:t>no</w:t>
      </w:r>
      <w:r w:rsidRPr="0047693A">
        <w:rPr>
          <w:spacing w:val="-1"/>
        </w:rPr>
        <w:t xml:space="preserve"> </w:t>
      </w:r>
      <w:r w:rsidRPr="0047693A">
        <w:t>todos</w:t>
      </w:r>
      <w:r w:rsidRPr="0047693A">
        <w:rPr>
          <w:spacing w:val="-2"/>
        </w:rPr>
        <w:t xml:space="preserve"> </w:t>
      </w:r>
      <w:r w:rsidRPr="0047693A">
        <w:t>requieren</w:t>
      </w:r>
      <w:r w:rsidRPr="0047693A">
        <w:rPr>
          <w:spacing w:val="-1"/>
        </w:rPr>
        <w:t xml:space="preserve"> </w:t>
      </w:r>
      <w:r w:rsidRPr="0047693A">
        <w:t>el</w:t>
      </w:r>
      <w:r w:rsidRPr="0047693A">
        <w:rPr>
          <w:spacing w:val="-1"/>
        </w:rPr>
        <w:t xml:space="preserve"> </w:t>
      </w:r>
      <w:r w:rsidRPr="0047693A">
        <w:t>mismo</w:t>
      </w:r>
      <w:r w:rsidRPr="0047693A">
        <w:rPr>
          <w:spacing w:val="-1"/>
        </w:rPr>
        <w:t xml:space="preserve"> </w:t>
      </w:r>
      <w:r w:rsidRPr="0047693A">
        <w:t xml:space="preserve">esfuerzo </w:t>
      </w:r>
      <w:r w:rsidRPr="0047693A">
        <w:rPr>
          <w:spacing w:val="-2"/>
        </w:rPr>
        <w:t>adicional</w:t>
      </w:r>
    </w:p>
    <w:p w14:paraId="65CC5483" w14:textId="2D6BB0E4" w:rsidR="00010502" w:rsidRDefault="00010502" w:rsidP="002A2F09">
      <w:pPr>
        <w:pStyle w:val="Textoindependiente"/>
        <w:spacing w:before="75" w:line="259" w:lineRule="auto"/>
        <w:ind w:left="312" w:right="259"/>
        <w:jc w:val="both"/>
        <w:rPr>
          <w:spacing w:val="-2"/>
        </w:rPr>
      </w:pPr>
      <w:r>
        <w:rPr>
          <w:spacing w:val="-2"/>
        </w:rPr>
        <w:t xml:space="preserve">La C. </w:t>
      </w:r>
      <w:r w:rsidRPr="0047693A">
        <w:t>sugiere</w:t>
      </w:r>
      <w:r w:rsidRPr="0047693A">
        <w:rPr>
          <w:spacing w:val="-2"/>
        </w:rPr>
        <w:t xml:space="preserve"> </w:t>
      </w:r>
      <w:r w:rsidRPr="0047693A">
        <w:t>resignación</w:t>
      </w:r>
      <w:r w:rsidRPr="0047693A">
        <w:rPr>
          <w:spacing w:val="-1"/>
        </w:rPr>
        <w:t xml:space="preserve"> </w:t>
      </w:r>
      <w:r w:rsidRPr="0047693A">
        <w:t>y</w:t>
      </w:r>
      <w:r w:rsidRPr="0047693A">
        <w:rPr>
          <w:spacing w:val="-1"/>
        </w:rPr>
        <w:t xml:space="preserve"> </w:t>
      </w:r>
      <w:r w:rsidRPr="0047693A">
        <w:t>no</w:t>
      </w:r>
      <w:r w:rsidRPr="0047693A">
        <w:rPr>
          <w:spacing w:val="-1"/>
        </w:rPr>
        <w:t xml:space="preserve"> </w:t>
      </w:r>
      <w:r w:rsidRPr="0047693A">
        <w:rPr>
          <w:spacing w:val="-2"/>
        </w:rPr>
        <w:t>solución</w:t>
      </w:r>
      <w:r>
        <w:rPr>
          <w:spacing w:val="-2"/>
        </w:rPr>
        <w:t>.</w:t>
      </w:r>
    </w:p>
    <w:p w14:paraId="176DD86C" w14:textId="6C14668C" w:rsidR="00010502" w:rsidRDefault="00010502" w:rsidP="002A2F09">
      <w:pPr>
        <w:pStyle w:val="Textoindependiente"/>
        <w:spacing w:before="75" w:line="259" w:lineRule="auto"/>
        <w:ind w:left="312" w:right="259"/>
        <w:jc w:val="both"/>
        <w:rPr>
          <w:spacing w:val="-2"/>
        </w:rPr>
      </w:pPr>
    </w:p>
    <w:p w14:paraId="1B80160C" w14:textId="77777777" w:rsidR="00010502" w:rsidRDefault="00010502" w:rsidP="002A2F09">
      <w:pPr>
        <w:jc w:val="both"/>
        <w:rPr>
          <w:rFonts w:ascii="Times New Roman" w:eastAsia="Times New Roman" w:hAnsi="Times New Roman" w:cs="Times New Roman"/>
          <w:color w:val="000000"/>
          <w:sz w:val="24"/>
          <w:szCs w:val="24"/>
          <w:highlight w:val="yellow"/>
          <w:lang w:val="es-ES"/>
        </w:rPr>
      </w:pPr>
      <w:r>
        <w:rPr>
          <w:color w:val="000000"/>
          <w:highlight w:val="yellow"/>
        </w:rPr>
        <w:br w:type="page"/>
      </w:r>
    </w:p>
    <w:p w14:paraId="65AEF55B" w14:textId="507E61F0" w:rsidR="00010502" w:rsidRDefault="00010502" w:rsidP="002A2F09">
      <w:pPr>
        <w:pStyle w:val="Textoindependiente"/>
        <w:numPr>
          <w:ilvl w:val="0"/>
          <w:numId w:val="2"/>
        </w:numPr>
        <w:spacing w:before="75" w:line="259" w:lineRule="auto"/>
        <w:ind w:right="259"/>
        <w:jc w:val="both"/>
      </w:pPr>
      <w:r w:rsidRPr="0047693A">
        <w:rPr>
          <w:color w:val="000000"/>
          <w:highlight w:val="yellow"/>
        </w:rPr>
        <w:lastRenderedPageBreak/>
        <w:t>Respuesta correcta: A.</w:t>
      </w:r>
      <w:r>
        <w:rPr>
          <w:color w:val="000000"/>
        </w:rPr>
        <w:t xml:space="preserve"> </w:t>
      </w:r>
      <w:r w:rsidRPr="0047693A">
        <w:t>El incremento sostenido en apelaciones indica inconformidades crecientes en la</w:t>
      </w:r>
      <w:r>
        <w:rPr>
          <w:spacing w:val="80"/>
          <w:w w:val="150"/>
        </w:rPr>
        <w:t xml:space="preserve"> </w:t>
      </w:r>
      <w:r w:rsidRPr="0047693A">
        <w:t>ciudadanía</w:t>
      </w:r>
      <w:r>
        <w:rPr>
          <w:spacing w:val="80"/>
          <w:w w:val="150"/>
        </w:rPr>
        <w:t xml:space="preserve"> </w:t>
      </w:r>
      <w:r w:rsidRPr="0047693A">
        <w:t>frente</w:t>
      </w:r>
      <w:r>
        <w:rPr>
          <w:spacing w:val="80"/>
          <w:w w:val="150"/>
        </w:rPr>
        <w:t xml:space="preserve"> </w:t>
      </w:r>
      <w:r w:rsidRPr="0047693A">
        <w:t>a</w:t>
      </w:r>
      <w:r>
        <w:rPr>
          <w:spacing w:val="80"/>
          <w:w w:val="150"/>
        </w:rPr>
        <w:t xml:space="preserve"> </w:t>
      </w:r>
      <w:r w:rsidRPr="0047693A">
        <w:t>decisiones</w:t>
      </w:r>
      <w:r>
        <w:rPr>
          <w:spacing w:val="80"/>
          <w:w w:val="150"/>
        </w:rPr>
        <w:t xml:space="preserve"> </w:t>
      </w:r>
      <w:r w:rsidRPr="0047693A">
        <w:t>previas</w:t>
      </w:r>
      <w:r>
        <w:rPr>
          <w:spacing w:val="80"/>
          <w:w w:val="150"/>
        </w:rPr>
        <w:t xml:space="preserve"> </w:t>
      </w:r>
      <w:r w:rsidRPr="0047693A">
        <w:t>de</w:t>
      </w:r>
      <w:r>
        <w:rPr>
          <w:spacing w:val="80"/>
          <w:w w:val="150"/>
        </w:rPr>
        <w:t xml:space="preserve"> </w:t>
      </w:r>
      <w:r w:rsidRPr="0047693A">
        <w:t>la</w:t>
      </w:r>
      <w:r>
        <w:rPr>
          <w:spacing w:val="80"/>
          <w:w w:val="150"/>
        </w:rPr>
        <w:t xml:space="preserve"> </w:t>
      </w:r>
      <w:r w:rsidRPr="0047693A">
        <w:t>administración. Opciones incorrectas</w:t>
      </w:r>
    </w:p>
    <w:p w14:paraId="17834C58" w14:textId="06A97080" w:rsidR="00010502" w:rsidRDefault="00010502" w:rsidP="002A2F09">
      <w:pPr>
        <w:pStyle w:val="Textoindependiente"/>
        <w:spacing w:before="75" w:line="259" w:lineRule="auto"/>
        <w:ind w:left="312" w:right="259"/>
        <w:jc w:val="both"/>
      </w:pPr>
      <w:r>
        <w:t xml:space="preserve">La B. </w:t>
      </w:r>
      <w:r w:rsidRPr="0047693A">
        <w:t>ya</w:t>
      </w:r>
      <w:r w:rsidRPr="0047693A">
        <w:rPr>
          <w:spacing w:val="-12"/>
        </w:rPr>
        <w:t xml:space="preserve"> </w:t>
      </w:r>
      <w:r w:rsidRPr="0047693A">
        <w:t>que</w:t>
      </w:r>
      <w:r w:rsidRPr="0047693A">
        <w:rPr>
          <w:spacing w:val="-12"/>
        </w:rPr>
        <w:t xml:space="preserve"> </w:t>
      </w:r>
      <w:r w:rsidRPr="0047693A">
        <w:t>el</w:t>
      </w:r>
      <w:r w:rsidRPr="0047693A">
        <w:rPr>
          <w:spacing w:val="-10"/>
        </w:rPr>
        <w:t xml:space="preserve"> </w:t>
      </w:r>
      <w:r w:rsidRPr="0047693A">
        <w:t>crecimiento</w:t>
      </w:r>
      <w:r w:rsidRPr="0047693A">
        <w:rPr>
          <w:spacing w:val="-11"/>
        </w:rPr>
        <w:t xml:space="preserve"> </w:t>
      </w:r>
      <w:r w:rsidRPr="0047693A">
        <w:t>de</w:t>
      </w:r>
      <w:r w:rsidRPr="0047693A">
        <w:rPr>
          <w:spacing w:val="-12"/>
        </w:rPr>
        <w:t xml:space="preserve"> </w:t>
      </w:r>
      <w:r w:rsidRPr="0047693A">
        <w:t>solicitudes</w:t>
      </w:r>
      <w:r w:rsidRPr="0047693A">
        <w:rPr>
          <w:spacing w:val="-10"/>
        </w:rPr>
        <w:t xml:space="preserve"> </w:t>
      </w:r>
      <w:r w:rsidRPr="0047693A">
        <w:t>de</w:t>
      </w:r>
      <w:r w:rsidRPr="0047693A">
        <w:rPr>
          <w:spacing w:val="-12"/>
        </w:rPr>
        <w:t xml:space="preserve"> </w:t>
      </w:r>
      <w:r w:rsidRPr="0047693A">
        <w:t>información</w:t>
      </w:r>
      <w:r w:rsidRPr="0047693A">
        <w:rPr>
          <w:spacing w:val="-10"/>
        </w:rPr>
        <w:t xml:space="preserve"> </w:t>
      </w:r>
      <w:r w:rsidRPr="0047693A">
        <w:t>es</w:t>
      </w:r>
      <w:r w:rsidRPr="0047693A">
        <w:rPr>
          <w:spacing w:val="-10"/>
        </w:rPr>
        <w:t xml:space="preserve"> </w:t>
      </w:r>
      <w:r w:rsidRPr="0047693A">
        <w:t>esperable</w:t>
      </w:r>
      <w:r w:rsidRPr="0047693A">
        <w:rPr>
          <w:spacing w:val="-11"/>
        </w:rPr>
        <w:t xml:space="preserve"> </w:t>
      </w:r>
      <w:r w:rsidRPr="0047693A">
        <w:t>y</w:t>
      </w:r>
      <w:r w:rsidRPr="0047693A">
        <w:rPr>
          <w:spacing w:val="-11"/>
        </w:rPr>
        <w:t xml:space="preserve"> </w:t>
      </w:r>
      <w:r w:rsidRPr="0047693A">
        <w:t>no</w:t>
      </w:r>
      <w:r w:rsidRPr="0047693A">
        <w:rPr>
          <w:spacing w:val="-11"/>
        </w:rPr>
        <w:t xml:space="preserve"> </w:t>
      </w:r>
      <w:r w:rsidRPr="0047693A">
        <w:t>indica necesariamente problemas</w:t>
      </w:r>
    </w:p>
    <w:p w14:paraId="2D4D9A72" w14:textId="6901AA62" w:rsidR="00010502" w:rsidRDefault="00010502" w:rsidP="002A2F09">
      <w:pPr>
        <w:pStyle w:val="Textoindependiente"/>
        <w:spacing w:before="75" w:line="259" w:lineRule="auto"/>
        <w:ind w:left="312" w:right="259"/>
        <w:jc w:val="both"/>
        <w:rPr>
          <w:spacing w:val="-2"/>
        </w:rPr>
      </w:pPr>
      <w:r>
        <w:t xml:space="preserve">La C. </w:t>
      </w:r>
      <w:r w:rsidRPr="0047693A">
        <w:t>pues</w:t>
      </w:r>
      <w:r w:rsidRPr="0047693A">
        <w:rPr>
          <w:spacing w:val="27"/>
        </w:rPr>
        <w:t xml:space="preserve"> </w:t>
      </w:r>
      <w:r w:rsidRPr="0047693A">
        <w:t>una</w:t>
      </w:r>
      <w:r w:rsidRPr="0047693A">
        <w:rPr>
          <w:spacing w:val="26"/>
        </w:rPr>
        <w:t xml:space="preserve"> </w:t>
      </w:r>
      <w:r w:rsidRPr="0047693A">
        <w:t>caída</w:t>
      </w:r>
      <w:r w:rsidRPr="0047693A">
        <w:rPr>
          <w:spacing w:val="26"/>
        </w:rPr>
        <w:t xml:space="preserve"> </w:t>
      </w:r>
      <w:r w:rsidRPr="0047693A">
        <w:t>temporal</w:t>
      </w:r>
      <w:r w:rsidRPr="0047693A">
        <w:rPr>
          <w:spacing w:val="27"/>
        </w:rPr>
        <w:t xml:space="preserve"> </w:t>
      </w:r>
      <w:r w:rsidRPr="0047693A">
        <w:t>en</w:t>
      </w:r>
      <w:r w:rsidRPr="0047693A">
        <w:rPr>
          <w:spacing w:val="26"/>
        </w:rPr>
        <w:t xml:space="preserve"> </w:t>
      </w:r>
      <w:r w:rsidRPr="0047693A">
        <w:t>los</w:t>
      </w:r>
      <w:r w:rsidRPr="0047693A">
        <w:rPr>
          <w:spacing w:val="27"/>
        </w:rPr>
        <w:t xml:space="preserve"> </w:t>
      </w:r>
      <w:r w:rsidRPr="0047693A">
        <w:t>permisos</w:t>
      </w:r>
      <w:r w:rsidRPr="0047693A">
        <w:rPr>
          <w:spacing w:val="27"/>
        </w:rPr>
        <w:t xml:space="preserve"> </w:t>
      </w:r>
      <w:r w:rsidRPr="0047693A">
        <w:t>no</w:t>
      </w:r>
      <w:r w:rsidRPr="0047693A">
        <w:rPr>
          <w:spacing w:val="26"/>
        </w:rPr>
        <w:t xml:space="preserve"> </w:t>
      </w:r>
      <w:r w:rsidRPr="0047693A">
        <w:t>señala</w:t>
      </w:r>
      <w:r w:rsidRPr="0047693A">
        <w:rPr>
          <w:spacing w:val="26"/>
        </w:rPr>
        <w:t xml:space="preserve"> </w:t>
      </w:r>
      <w:r w:rsidRPr="0047693A">
        <w:t>una</w:t>
      </w:r>
      <w:r w:rsidRPr="0047693A">
        <w:rPr>
          <w:spacing w:val="26"/>
        </w:rPr>
        <w:t xml:space="preserve"> </w:t>
      </w:r>
      <w:r w:rsidRPr="0047693A">
        <w:t>tendencia</w:t>
      </w:r>
      <w:r w:rsidRPr="0047693A">
        <w:rPr>
          <w:spacing w:val="26"/>
        </w:rPr>
        <w:t xml:space="preserve"> </w:t>
      </w:r>
      <w:r w:rsidRPr="0047693A">
        <w:t xml:space="preserve">riesgosa </w:t>
      </w:r>
      <w:r w:rsidRPr="0047693A">
        <w:rPr>
          <w:spacing w:val="-2"/>
        </w:rPr>
        <w:t>estructural.</w:t>
      </w:r>
    </w:p>
    <w:p w14:paraId="7FF26A9B" w14:textId="11F0C9ED" w:rsidR="00B4203A" w:rsidRDefault="00B4203A" w:rsidP="002A2F09">
      <w:pPr>
        <w:pStyle w:val="Textoindependiente"/>
        <w:spacing w:before="75" w:line="259" w:lineRule="auto"/>
        <w:ind w:left="312" w:right="259"/>
        <w:jc w:val="both"/>
        <w:rPr>
          <w:spacing w:val="-2"/>
        </w:rPr>
      </w:pPr>
    </w:p>
    <w:p w14:paraId="5D7F4843" w14:textId="6809CBCF" w:rsidR="00B4203A" w:rsidRPr="00B4203A" w:rsidRDefault="00B4203A" w:rsidP="002A2F09">
      <w:pPr>
        <w:pStyle w:val="Textoindependiente"/>
        <w:numPr>
          <w:ilvl w:val="0"/>
          <w:numId w:val="2"/>
        </w:numPr>
        <w:spacing w:before="75" w:line="259" w:lineRule="auto"/>
        <w:ind w:right="259"/>
        <w:jc w:val="both"/>
      </w:pPr>
      <w:r w:rsidRPr="0047693A">
        <w:rPr>
          <w:color w:val="000000"/>
          <w:highlight w:val="yellow"/>
        </w:rPr>
        <w:t>Respuesta correcta: C</w:t>
      </w:r>
      <w:r>
        <w:rPr>
          <w:color w:val="000000"/>
        </w:rPr>
        <w:t xml:space="preserve">. </w:t>
      </w:r>
    </w:p>
    <w:p w14:paraId="2A138F1F" w14:textId="77777777" w:rsidR="00B4203A" w:rsidRPr="00B4203A" w:rsidRDefault="00B4203A" w:rsidP="002A2F09">
      <w:pPr>
        <w:pStyle w:val="Prrafodelista"/>
        <w:spacing w:before="1"/>
        <w:ind w:left="312" w:right="253"/>
        <w:jc w:val="both"/>
        <w:rPr>
          <w:rFonts w:ascii="Times New Roman" w:hAnsi="Times New Roman" w:cs="Times New Roman"/>
          <w:i/>
          <w:sz w:val="24"/>
        </w:rPr>
      </w:pPr>
      <w:r w:rsidRPr="00B4203A">
        <w:rPr>
          <w:rFonts w:ascii="Times New Roman" w:hAnsi="Times New Roman" w:cs="Times New Roman"/>
          <w:i/>
          <w:sz w:val="24"/>
        </w:rPr>
        <w:t>Cálculo:</w:t>
      </w:r>
      <w:r w:rsidRPr="00B4203A">
        <w:rPr>
          <w:rFonts w:ascii="Times New Roman" w:hAnsi="Times New Roman" w:cs="Times New Roman"/>
          <w:i/>
          <w:spacing w:val="80"/>
          <w:sz w:val="24"/>
        </w:rPr>
        <w:t xml:space="preserve"> </w:t>
      </w:r>
      <w:r w:rsidRPr="00B4203A">
        <w:rPr>
          <w:rFonts w:ascii="Times New Roman" w:hAnsi="Times New Roman" w:cs="Times New Roman"/>
          <w:i/>
          <w:sz w:val="24"/>
        </w:rPr>
        <w:t>Total</w:t>
      </w:r>
      <w:r w:rsidRPr="00B4203A">
        <w:rPr>
          <w:rFonts w:ascii="Times New Roman" w:hAnsi="Times New Roman" w:cs="Times New Roman"/>
          <w:i/>
          <w:spacing w:val="80"/>
          <w:sz w:val="24"/>
        </w:rPr>
        <w:t xml:space="preserve"> </w:t>
      </w:r>
      <w:r w:rsidRPr="00B4203A">
        <w:rPr>
          <w:rFonts w:ascii="Times New Roman" w:hAnsi="Times New Roman" w:cs="Times New Roman"/>
          <w:i/>
          <w:sz w:val="24"/>
        </w:rPr>
        <w:t>actual</w:t>
      </w:r>
      <w:r w:rsidRPr="00B4203A">
        <w:rPr>
          <w:rFonts w:ascii="Times New Roman" w:hAnsi="Times New Roman" w:cs="Times New Roman"/>
          <w:i/>
          <w:spacing w:val="80"/>
          <w:sz w:val="24"/>
        </w:rPr>
        <w:t xml:space="preserve"> </w:t>
      </w:r>
      <w:r w:rsidRPr="00B4203A">
        <w:rPr>
          <w:rFonts w:ascii="Times New Roman" w:hAnsi="Times New Roman" w:cs="Times New Roman"/>
          <w:i/>
          <w:sz w:val="24"/>
        </w:rPr>
        <w:t>=</w:t>
      </w:r>
      <w:r w:rsidRPr="00B4203A">
        <w:rPr>
          <w:rFonts w:ascii="Times New Roman" w:hAnsi="Times New Roman" w:cs="Times New Roman"/>
          <w:i/>
          <w:spacing w:val="80"/>
          <w:sz w:val="24"/>
        </w:rPr>
        <w:t xml:space="preserve"> </w:t>
      </w:r>
      <w:r w:rsidRPr="00B4203A">
        <w:rPr>
          <w:rFonts w:ascii="Times New Roman" w:hAnsi="Times New Roman" w:cs="Times New Roman"/>
          <w:i/>
          <w:sz w:val="24"/>
        </w:rPr>
        <w:t>(28+34+31+38)</w:t>
      </w:r>
      <w:r w:rsidRPr="00B4203A">
        <w:rPr>
          <w:rFonts w:ascii="Times New Roman" w:hAnsi="Times New Roman" w:cs="Times New Roman"/>
          <w:i/>
          <w:spacing w:val="80"/>
          <w:sz w:val="24"/>
        </w:rPr>
        <w:t xml:space="preserve"> </w:t>
      </w:r>
      <w:r w:rsidRPr="00B4203A">
        <w:rPr>
          <w:rFonts w:ascii="Times New Roman" w:hAnsi="Times New Roman" w:cs="Times New Roman"/>
          <w:i/>
          <w:sz w:val="24"/>
        </w:rPr>
        <w:t>+</w:t>
      </w:r>
      <w:r w:rsidRPr="00B4203A">
        <w:rPr>
          <w:rFonts w:ascii="Times New Roman" w:hAnsi="Times New Roman" w:cs="Times New Roman"/>
          <w:i/>
          <w:spacing w:val="80"/>
          <w:sz w:val="24"/>
        </w:rPr>
        <w:t xml:space="preserve"> </w:t>
      </w:r>
      <w:r w:rsidRPr="00B4203A">
        <w:rPr>
          <w:rFonts w:ascii="Times New Roman" w:hAnsi="Times New Roman" w:cs="Times New Roman"/>
          <w:i/>
          <w:sz w:val="24"/>
        </w:rPr>
        <w:t>(45+52+48+61)</w:t>
      </w:r>
      <w:r w:rsidRPr="00B4203A">
        <w:rPr>
          <w:rFonts w:ascii="Times New Roman" w:hAnsi="Times New Roman" w:cs="Times New Roman"/>
          <w:i/>
          <w:spacing w:val="80"/>
          <w:sz w:val="24"/>
        </w:rPr>
        <w:t xml:space="preserve"> </w:t>
      </w:r>
      <w:r w:rsidRPr="00B4203A">
        <w:rPr>
          <w:rFonts w:ascii="Times New Roman" w:hAnsi="Times New Roman" w:cs="Times New Roman"/>
          <w:i/>
          <w:sz w:val="24"/>
        </w:rPr>
        <w:t>+</w:t>
      </w:r>
      <w:r w:rsidRPr="00B4203A">
        <w:rPr>
          <w:rFonts w:ascii="Times New Roman" w:hAnsi="Times New Roman" w:cs="Times New Roman"/>
          <w:i/>
          <w:spacing w:val="80"/>
          <w:sz w:val="24"/>
        </w:rPr>
        <w:t xml:space="preserve"> </w:t>
      </w:r>
      <w:r w:rsidRPr="00B4203A">
        <w:rPr>
          <w:rFonts w:ascii="Times New Roman" w:hAnsi="Times New Roman" w:cs="Times New Roman"/>
          <w:i/>
          <w:sz w:val="24"/>
        </w:rPr>
        <w:t>(22+19+21+25)</w:t>
      </w:r>
      <w:r w:rsidRPr="00B4203A">
        <w:rPr>
          <w:rFonts w:ascii="Times New Roman" w:hAnsi="Times New Roman" w:cs="Times New Roman"/>
          <w:i/>
          <w:spacing w:val="80"/>
          <w:sz w:val="24"/>
        </w:rPr>
        <w:t xml:space="preserve"> </w:t>
      </w:r>
      <w:r w:rsidRPr="00B4203A">
        <w:rPr>
          <w:rFonts w:ascii="Times New Roman" w:hAnsi="Times New Roman" w:cs="Times New Roman"/>
          <w:i/>
          <w:sz w:val="24"/>
        </w:rPr>
        <w:t>+ (156+168+172+189)</w:t>
      </w:r>
      <w:r w:rsidRPr="00B4203A">
        <w:rPr>
          <w:rFonts w:ascii="Times New Roman" w:hAnsi="Times New Roman" w:cs="Times New Roman"/>
          <w:i/>
          <w:spacing w:val="7"/>
          <w:sz w:val="24"/>
        </w:rPr>
        <w:t xml:space="preserve"> </w:t>
      </w:r>
      <w:r w:rsidRPr="00B4203A">
        <w:rPr>
          <w:rFonts w:ascii="Times New Roman" w:hAnsi="Times New Roman" w:cs="Times New Roman"/>
          <w:i/>
          <w:sz w:val="24"/>
        </w:rPr>
        <w:t>+</w:t>
      </w:r>
      <w:r w:rsidRPr="00B4203A">
        <w:rPr>
          <w:rFonts w:ascii="Times New Roman" w:hAnsi="Times New Roman" w:cs="Times New Roman"/>
          <w:i/>
          <w:spacing w:val="5"/>
          <w:sz w:val="24"/>
        </w:rPr>
        <w:t xml:space="preserve"> </w:t>
      </w:r>
      <w:r w:rsidRPr="00B4203A">
        <w:rPr>
          <w:rFonts w:ascii="Times New Roman" w:hAnsi="Times New Roman" w:cs="Times New Roman"/>
          <w:i/>
          <w:sz w:val="24"/>
        </w:rPr>
        <w:t>(12+14+16+18)</w:t>
      </w:r>
      <w:r w:rsidRPr="00B4203A">
        <w:rPr>
          <w:rFonts w:ascii="Times New Roman" w:hAnsi="Times New Roman" w:cs="Times New Roman"/>
          <w:i/>
          <w:spacing w:val="7"/>
          <w:sz w:val="24"/>
        </w:rPr>
        <w:t xml:space="preserve"> </w:t>
      </w:r>
      <w:r w:rsidRPr="00B4203A">
        <w:rPr>
          <w:rFonts w:ascii="Times New Roman" w:hAnsi="Times New Roman" w:cs="Times New Roman"/>
          <w:i/>
          <w:sz w:val="24"/>
        </w:rPr>
        <w:t>=</w:t>
      </w:r>
      <w:r w:rsidRPr="00B4203A">
        <w:rPr>
          <w:rFonts w:ascii="Times New Roman" w:hAnsi="Times New Roman" w:cs="Times New Roman"/>
          <w:i/>
          <w:spacing w:val="5"/>
          <w:sz w:val="24"/>
        </w:rPr>
        <w:t xml:space="preserve"> </w:t>
      </w:r>
      <w:r w:rsidRPr="00B4203A">
        <w:rPr>
          <w:rFonts w:ascii="Times New Roman" w:hAnsi="Times New Roman" w:cs="Times New Roman"/>
          <w:i/>
          <w:sz w:val="24"/>
        </w:rPr>
        <w:t>131</w:t>
      </w:r>
      <w:r w:rsidRPr="00B4203A">
        <w:rPr>
          <w:rFonts w:ascii="Times New Roman" w:hAnsi="Times New Roman" w:cs="Times New Roman"/>
          <w:i/>
          <w:spacing w:val="5"/>
          <w:sz w:val="24"/>
        </w:rPr>
        <w:t xml:space="preserve"> </w:t>
      </w:r>
      <w:r w:rsidRPr="00B4203A">
        <w:rPr>
          <w:rFonts w:ascii="Times New Roman" w:hAnsi="Times New Roman" w:cs="Times New Roman"/>
          <w:i/>
          <w:sz w:val="24"/>
        </w:rPr>
        <w:t>+</w:t>
      </w:r>
      <w:r w:rsidRPr="00B4203A">
        <w:rPr>
          <w:rFonts w:ascii="Times New Roman" w:hAnsi="Times New Roman" w:cs="Times New Roman"/>
          <w:i/>
          <w:spacing w:val="5"/>
          <w:sz w:val="24"/>
        </w:rPr>
        <w:t xml:space="preserve"> </w:t>
      </w:r>
      <w:r w:rsidRPr="00B4203A">
        <w:rPr>
          <w:rFonts w:ascii="Times New Roman" w:hAnsi="Times New Roman" w:cs="Times New Roman"/>
          <w:i/>
          <w:sz w:val="24"/>
        </w:rPr>
        <w:t>206</w:t>
      </w:r>
      <w:r w:rsidRPr="00B4203A">
        <w:rPr>
          <w:rFonts w:ascii="Times New Roman" w:hAnsi="Times New Roman" w:cs="Times New Roman"/>
          <w:i/>
          <w:spacing w:val="5"/>
          <w:sz w:val="24"/>
        </w:rPr>
        <w:t xml:space="preserve"> </w:t>
      </w:r>
      <w:r w:rsidRPr="00B4203A">
        <w:rPr>
          <w:rFonts w:ascii="Times New Roman" w:hAnsi="Times New Roman" w:cs="Times New Roman"/>
          <w:i/>
          <w:sz w:val="24"/>
        </w:rPr>
        <w:t>+</w:t>
      </w:r>
      <w:r w:rsidRPr="00B4203A">
        <w:rPr>
          <w:rFonts w:ascii="Times New Roman" w:hAnsi="Times New Roman" w:cs="Times New Roman"/>
          <w:i/>
          <w:spacing w:val="5"/>
          <w:sz w:val="24"/>
        </w:rPr>
        <w:t xml:space="preserve"> </w:t>
      </w:r>
      <w:r w:rsidRPr="00B4203A">
        <w:rPr>
          <w:rFonts w:ascii="Times New Roman" w:hAnsi="Times New Roman" w:cs="Times New Roman"/>
          <w:i/>
          <w:sz w:val="24"/>
        </w:rPr>
        <w:t>87</w:t>
      </w:r>
      <w:r w:rsidRPr="00B4203A">
        <w:rPr>
          <w:rFonts w:ascii="Times New Roman" w:hAnsi="Times New Roman" w:cs="Times New Roman"/>
          <w:i/>
          <w:spacing w:val="5"/>
          <w:sz w:val="24"/>
        </w:rPr>
        <w:t xml:space="preserve"> </w:t>
      </w:r>
      <w:r w:rsidRPr="00B4203A">
        <w:rPr>
          <w:rFonts w:ascii="Times New Roman" w:hAnsi="Times New Roman" w:cs="Times New Roman"/>
          <w:i/>
          <w:sz w:val="24"/>
        </w:rPr>
        <w:t>+</w:t>
      </w:r>
      <w:r w:rsidRPr="00B4203A">
        <w:rPr>
          <w:rFonts w:ascii="Times New Roman" w:hAnsi="Times New Roman" w:cs="Times New Roman"/>
          <w:i/>
          <w:spacing w:val="5"/>
          <w:sz w:val="24"/>
        </w:rPr>
        <w:t xml:space="preserve"> </w:t>
      </w:r>
      <w:r w:rsidRPr="00B4203A">
        <w:rPr>
          <w:rFonts w:ascii="Times New Roman" w:hAnsi="Times New Roman" w:cs="Times New Roman"/>
          <w:i/>
          <w:sz w:val="24"/>
        </w:rPr>
        <w:t>685</w:t>
      </w:r>
      <w:r w:rsidRPr="00B4203A">
        <w:rPr>
          <w:rFonts w:ascii="Times New Roman" w:hAnsi="Times New Roman" w:cs="Times New Roman"/>
          <w:i/>
          <w:spacing w:val="8"/>
          <w:sz w:val="24"/>
        </w:rPr>
        <w:t xml:space="preserve"> </w:t>
      </w:r>
      <w:r w:rsidRPr="00B4203A">
        <w:rPr>
          <w:rFonts w:ascii="Times New Roman" w:hAnsi="Times New Roman" w:cs="Times New Roman"/>
          <w:i/>
          <w:sz w:val="24"/>
        </w:rPr>
        <w:t>+</w:t>
      </w:r>
      <w:r w:rsidRPr="00B4203A">
        <w:rPr>
          <w:rFonts w:ascii="Times New Roman" w:hAnsi="Times New Roman" w:cs="Times New Roman"/>
          <w:i/>
          <w:spacing w:val="5"/>
          <w:sz w:val="24"/>
        </w:rPr>
        <w:t xml:space="preserve"> </w:t>
      </w:r>
      <w:r w:rsidRPr="00B4203A">
        <w:rPr>
          <w:rFonts w:ascii="Times New Roman" w:hAnsi="Times New Roman" w:cs="Times New Roman"/>
          <w:i/>
          <w:sz w:val="24"/>
        </w:rPr>
        <w:t>60</w:t>
      </w:r>
      <w:r w:rsidRPr="00B4203A">
        <w:rPr>
          <w:rFonts w:ascii="Times New Roman" w:hAnsi="Times New Roman" w:cs="Times New Roman"/>
          <w:i/>
          <w:spacing w:val="8"/>
          <w:sz w:val="24"/>
        </w:rPr>
        <w:t xml:space="preserve"> </w:t>
      </w:r>
      <w:r w:rsidRPr="00B4203A">
        <w:rPr>
          <w:rFonts w:ascii="Times New Roman" w:hAnsi="Times New Roman" w:cs="Times New Roman"/>
          <w:i/>
          <w:sz w:val="24"/>
        </w:rPr>
        <w:t>=</w:t>
      </w:r>
      <w:r w:rsidRPr="00B4203A">
        <w:rPr>
          <w:rFonts w:ascii="Times New Roman" w:hAnsi="Times New Roman" w:cs="Times New Roman"/>
          <w:i/>
          <w:spacing w:val="5"/>
          <w:sz w:val="24"/>
        </w:rPr>
        <w:t xml:space="preserve"> </w:t>
      </w:r>
      <w:r w:rsidRPr="00B4203A">
        <w:rPr>
          <w:rFonts w:ascii="Times New Roman" w:hAnsi="Times New Roman" w:cs="Times New Roman"/>
          <w:i/>
          <w:sz w:val="24"/>
        </w:rPr>
        <w:t>1.169</w:t>
      </w:r>
      <w:r w:rsidRPr="00B4203A">
        <w:rPr>
          <w:rFonts w:ascii="Times New Roman" w:hAnsi="Times New Roman" w:cs="Times New Roman"/>
          <w:i/>
          <w:spacing w:val="11"/>
          <w:sz w:val="24"/>
        </w:rPr>
        <w:t xml:space="preserve"> </w:t>
      </w:r>
      <w:r w:rsidRPr="00B4203A">
        <w:rPr>
          <w:rFonts w:ascii="Times New Roman" w:hAnsi="Times New Roman" w:cs="Times New Roman"/>
          <w:i/>
          <w:sz w:val="24"/>
        </w:rPr>
        <w:t>Con</w:t>
      </w:r>
      <w:r w:rsidRPr="00B4203A">
        <w:rPr>
          <w:rFonts w:ascii="Times New Roman" w:hAnsi="Times New Roman" w:cs="Times New Roman"/>
          <w:i/>
          <w:spacing w:val="6"/>
          <w:sz w:val="24"/>
        </w:rPr>
        <w:t xml:space="preserve"> </w:t>
      </w:r>
      <w:r w:rsidRPr="00B4203A">
        <w:rPr>
          <w:rFonts w:ascii="Times New Roman" w:hAnsi="Times New Roman" w:cs="Times New Roman"/>
          <w:i/>
          <w:spacing w:val="-5"/>
          <w:sz w:val="24"/>
        </w:rPr>
        <w:t>15%</w:t>
      </w:r>
    </w:p>
    <w:p w14:paraId="051FA542" w14:textId="3B194914" w:rsidR="00B4203A" w:rsidRDefault="00B4203A" w:rsidP="002A2F09">
      <w:pPr>
        <w:pStyle w:val="Textoindependiente"/>
        <w:spacing w:before="75" w:line="259" w:lineRule="auto"/>
        <w:ind w:left="0" w:right="259"/>
        <w:jc w:val="both"/>
        <w:rPr>
          <w:i/>
          <w:spacing w:val="-2"/>
        </w:rPr>
      </w:pPr>
      <w:r w:rsidRPr="0047693A">
        <w:rPr>
          <w:i/>
        </w:rPr>
        <w:t>crecimiento</w:t>
      </w:r>
      <w:r w:rsidRPr="0047693A">
        <w:rPr>
          <w:i/>
          <w:spacing w:val="-2"/>
        </w:rPr>
        <w:t xml:space="preserve"> </w:t>
      </w:r>
      <w:r w:rsidRPr="0047693A">
        <w:rPr>
          <w:i/>
        </w:rPr>
        <w:t>semana</w:t>
      </w:r>
      <w:r w:rsidRPr="0047693A">
        <w:rPr>
          <w:i/>
          <w:spacing w:val="-1"/>
        </w:rPr>
        <w:t xml:space="preserve"> </w:t>
      </w:r>
      <w:r w:rsidRPr="0047693A">
        <w:rPr>
          <w:i/>
        </w:rPr>
        <w:t>5:</w:t>
      </w:r>
      <w:r w:rsidRPr="0047693A">
        <w:rPr>
          <w:i/>
          <w:spacing w:val="-3"/>
        </w:rPr>
        <w:t xml:space="preserve"> </w:t>
      </w:r>
      <w:r w:rsidRPr="0047693A">
        <w:rPr>
          <w:i/>
        </w:rPr>
        <w:t>1.169</w:t>
      </w:r>
      <w:r w:rsidRPr="0047693A">
        <w:rPr>
          <w:i/>
          <w:spacing w:val="-1"/>
        </w:rPr>
        <w:t xml:space="preserve"> </w:t>
      </w:r>
      <w:r w:rsidRPr="0047693A">
        <w:rPr>
          <w:i/>
        </w:rPr>
        <w:t>×</w:t>
      </w:r>
      <w:r w:rsidRPr="0047693A">
        <w:rPr>
          <w:i/>
          <w:spacing w:val="-4"/>
        </w:rPr>
        <w:t xml:space="preserve"> </w:t>
      </w:r>
      <w:r w:rsidRPr="0047693A">
        <w:rPr>
          <w:i/>
        </w:rPr>
        <w:t>1.15</w:t>
      </w:r>
      <w:r w:rsidRPr="0047693A">
        <w:rPr>
          <w:i/>
          <w:spacing w:val="-1"/>
        </w:rPr>
        <w:t xml:space="preserve"> </w:t>
      </w:r>
      <w:r w:rsidRPr="0047693A">
        <w:rPr>
          <w:i/>
        </w:rPr>
        <w:t>=</w:t>
      </w:r>
      <w:r w:rsidRPr="0047693A">
        <w:rPr>
          <w:i/>
          <w:spacing w:val="-4"/>
        </w:rPr>
        <w:t xml:space="preserve"> </w:t>
      </w:r>
      <w:r w:rsidRPr="0047693A">
        <w:rPr>
          <w:i/>
        </w:rPr>
        <w:t>1.344.35</w:t>
      </w:r>
      <w:r w:rsidRPr="0047693A">
        <w:rPr>
          <w:i/>
          <w:spacing w:val="-1"/>
        </w:rPr>
        <w:t xml:space="preserve"> </w:t>
      </w:r>
      <w:r w:rsidRPr="0047693A">
        <w:rPr>
          <w:i/>
        </w:rPr>
        <w:t>≈</w:t>
      </w:r>
      <w:r w:rsidRPr="0047693A">
        <w:rPr>
          <w:i/>
          <w:spacing w:val="1"/>
        </w:rPr>
        <w:t xml:space="preserve"> </w:t>
      </w:r>
      <w:r w:rsidRPr="0047693A">
        <w:rPr>
          <w:i/>
          <w:spacing w:val="-2"/>
        </w:rPr>
        <w:t>1.345</w:t>
      </w:r>
    </w:p>
    <w:p w14:paraId="54155962" w14:textId="3F5FAC77" w:rsidR="00B4203A" w:rsidRDefault="00B4203A" w:rsidP="002A2F09">
      <w:pPr>
        <w:pStyle w:val="Textoindependiente"/>
        <w:spacing w:before="75" w:line="259" w:lineRule="auto"/>
        <w:ind w:left="0" w:right="259"/>
        <w:jc w:val="both"/>
      </w:pPr>
      <w:r w:rsidRPr="0047693A">
        <w:t>El volumen esperado es de 1.345 trámites con la proyección y serían necesarios al menos 2 servidores adicionales, considerando la máxima capacidad semanal de cada funcionario</w:t>
      </w:r>
      <w:r>
        <w:t>.</w:t>
      </w:r>
    </w:p>
    <w:p w14:paraId="54682E24" w14:textId="291F9D87" w:rsidR="00B4203A" w:rsidRDefault="00B4203A" w:rsidP="002A2F09">
      <w:pPr>
        <w:pStyle w:val="Textoindependiente"/>
        <w:spacing w:before="75" w:line="259" w:lineRule="auto"/>
        <w:ind w:left="0" w:right="259"/>
        <w:jc w:val="both"/>
        <w:rPr>
          <w:spacing w:val="-2"/>
        </w:rPr>
      </w:pPr>
      <w:r w:rsidRPr="0047693A">
        <w:t>A</w:t>
      </w:r>
      <w:r w:rsidRPr="0047693A">
        <w:rPr>
          <w:spacing w:val="23"/>
        </w:rPr>
        <w:t xml:space="preserve"> </w:t>
      </w:r>
      <w:r w:rsidRPr="0047693A">
        <w:t>y</w:t>
      </w:r>
      <w:r w:rsidRPr="0047693A">
        <w:rPr>
          <w:spacing w:val="35"/>
        </w:rPr>
        <w:t xml:space="preserve"> </w:t>
      </w:r>
      <w:r w:rsidRPr="0047693A">
        <w:t>B</w:t>
      </w:r>
      <w:r w:rsidRPr="0047693A">
        <w:rPr>
          <w:spacing w:val="35"/>
        </w:rPr>
        <w:t xml:space="preserve"> </w:t>
      </w:r>
      <w:r w:rsidRPr="0047693A">
        <w:t>Incorrectas</w:t>
      </w:r>
      <w:r w:rsidRPr="0047693A">
        <w:rPr>
          <w:spacing w:val="34"/>
        </w:rPr>
        <w:t xml:space="preserve"> </w:t>
      </w:r>
      <w:r w:rsidRPr="0047693A">
        <w:t>porque</w:t>
      </w:r>
      <w:r w:rsidRPr="0047693A">
        <w:rPr>
          <w:spacing w:val="34"/>
        </w:rPr>
        <w:t xml:space="preserve"> </w:t>
      </w:r>
      <w:r w:rsidRPr="0047693A">
        <w:t>consideran</w:t>
      </w:r>
      <w:r w:rsidRPr="0047693A">
        <w:rPr>
          <w:spacing w:val="35"/>
        </w:rPr>
        <w:t xml:space="preserve"> </w:t>
      </w:r>
      <w:r w:rsidRPr="0047693A">
        <w:t>el</w:t>
      </w:r>
      <w:r w:rsidRPr="0047693A">
        <w:rPr>
          <w:spacing w:val="35"/>
        </w:rPr>
        <w:t xml:space="preserve"> </w:t>
      </w:r>
      <w:r w:rsidRPr="0047693A">
        <w:t>volumen</w:t>
      </w:r>
      <w:r w:rsidRPr="0047693A">
        <w:rPr>
          <w:spacing w:val="35"/>
        </w:rPr>
        <w:t xml:space="preserve"> </w:t>
      </w:r>
      <w:r w:rsidRPr="0047693A">
        <w:t>actual,</w:t>
      </w:r>
      <w:r w:rsidRPr="0047693A">
        <w:rPr>
          <w:spacing w:val="35"/>
        </w:rPr>
        <w:t xml:space="preserve"> </w:t>
      </w:r>
      <w:r w:rsidRPr="0047693A">
        <w:t>no</w:t>
      </w:r>
      <w:r w:rsidRPr="0047693A">
        <w:rPr>
          <w:spacing w:val="35"/>
        </w:rPr>
        <w:t xml:space="preserve"> </w:t>
      </w:r>
      <w:r w:rsidRPr="0047693A">
        <w:t>la</w:t>
      </w:r>
      <w:r w:rsidRPr="0047693A">
        <w:rPr>
          <w:spacing w:val="34"/>
        </w:rPr>
        <w:t xml:space="preserve"> </w:t>
      </w:r>
      <w:r w:rsidRPr="0047693A">
        <w:t>proyección</w:t>
      </w:r>
      <w:r w:rsidRPr="0047693A">
        <w:rPr>
          <w:spacing w:val="35"/>
        </w:rPr>
        <w:t xml:space="preserve"> </w:t>
      </w:r>
      <w:r w:rsidRPr="0047693A">
        <w:t>de</w:t>
      </w:r>
      <w:r w:rsidRPr="0047693A">
        <w:rPr>
          <w:spacing w:val="34"/>
        </w:rPr>
        <w:t xml:space="preserve"> </w:t>
      </w:r>
      <w:r w:rsidRPr="0047693A">
        <w:t>la</w:t>
      </w:r>
      <w:r w:rsidRPr="0047693A">
        <w:rPr>
          <w:spacing w:val="34"/>
        </w:rPr>
        <w:t xml:space="preserve"> </w:t>
      </w:r>
      <w:r w:rsidRPr="0047693A">
        <w:t xml:space="preserve">semana </w:t>
      </w:r>
      <w:r w:rsidRPr="0047693A">
        <w:rPr>
          <w:spacing w:val="-2"/>
        </w:rPr>
        <w:t>siguiente.</w:t>
      </w:r>
    </w:p>
    <w:p w14:paraId="3CEAFB44" w14:textId="1DB63486" w:rsidR="00B4203A" w:rsidRDefault="00B4203A" w:rsidP="002A2F09">
      <w:pPr>
        <w:pStyle w:val="Textoindependiente"/>
        <w:spacing w:before="75" w:line="259" w:lineRule="auto"/>
        <w:ind w:left="0" w:right="259"/>
        <w:jc w:val="both"/>
        <w:rPr>
          <w:spacing w:val="-2"/>
        </w:rPr>
      </w:pPr>
    </w:p>
    <w:p w14:paraId="04C5AF5D" w14:textId="77777777" w:rsidR="00B4203A" w:rsidRDefault="00B4203A" w:rsidP="002A2F09">
      <w:pPr>
        <w:pStyle w:val="Textoindependiente"/>
        <w:numPr>
          <w:ilvl w:val="0"/>
          <w:numId w:val="2"/>
        </w:numPr>
        <w:spacing w:before="75" w:line="259" w:lineRule="auto"/>
        <w:ind w:right="259"/>
        <w:jc w:val="both"/>
      </w:pPr>
      <w:r w:rsidRPr="0047693A">
        <w:rPr>
          <w:color w:val="000000"/>
          <w:highlight w:val="yellow"/>
        </w:rPr>
        <w:t xml:space="preserve">Respuesta </w:t>
      </w:r>
      <w:r w:rsidRPr="0047693A">
        <w:rPr>
          <w:color w:val="000000"/>
          <w:highlight w:val="yellow"/>
        </w:rPr>
        <w:t>correcta</w:t>
      </w:r>
      <w:r>
        <w:rPr>
          <w:color w:val="000000"/>
          <w:highlight w:val="yellow"/>
        </w:rPr>
        <w:t xml:space="preserve"> B. </w:t>
      </w:r>
      <w:r w:rsidRPr="0047693A">
        <w:t xml:space="preserve">A es incorrecta: el conflicto de interés no depende solo de la existencia de subordinación o contrato común, sino de la apariencia de parcialidad que afecta la confianza en la función </w:t>
      </w:r>
      <w:r w:rsidRPr="0047693A">
        <w:rPr>
          <w:spacing w:val="-2"/>
        </w:rPr>
        <w:t>pública</w:t>
      </w:r>
      <w:r>
        <w:rPr>
          <w:spacing w:val="-2"/>
        </w:rPr>
        <w:t xml:space="preserve">. </w:t>
      </w:r>
      <w:r w:rsidRPr="0047693A">
        <w:t>C</w:t>
      </w:r>
      <w:r w:rsidRPr="0047693A">
        <w:rPr>
          <w:spacing w:val="-9"/>
        </w:rPr>
        <w:t xml:space="preserve"> </w:t>
      </w:r>
      <w:r w:rsidRPr="0047693A">
        <w:t>es</w:t>
      </w:r>
      <w:r w:rsidRPr="0047693A">
        <w:rPr>
          <w:spacing w:val="-9"/>
        </w:rPr>
        <w:t xml:space="preserve"> </w:t>
      </w:r>
      <w:r w:rsidRPr="0047693A">
        <w:t>incorrecta:</w:t>
      </w:r>
      <w:r w:rsidRPr="0047693A">
        <w:rPr>
          <w:spacing w:val="-9"/>
        </w:rPr>
        <w:t xml:space="preserve"> </w:t>
      </w:r>
      <w:r w:rsidRPr="0047693A">
        <w:t>la</w:t>
      </w:r>
      <w:r w:rsidRPr="0047693A">
        <w:rPr>
          <w:spacing w:val="-10"/>
        </w:rPr>
        <w:t xml:space="preserve"> </w:t>
      </w:r>
      <w:r w:rsidRPr="0047693A">
        <w:t>comunicación</w:t>
      </w:r>
      <w:r w:rsidRPr="0047693A">
        <w:rPr>
          <w:spacing w:val="-9"/>
        </w:rPr>
        <w:t xml:space="preserve"> </w:t>
      </w:r>
      <w:r w:rsidRPr="0047693A">
        <w:t>al</w:t>
      </w:r>
      <w:r w:rsidRPr="0047693A">
        <w:rPr>
          <w:spacing w:val="-9"/>
        </w:rPr>
        <w:t xml:space="preserve"> </w:t>
      </w:r>
      <w:r w:rsidRPr="0047693A">
        <w:t>contratista</w:t>
      </w:r>
      <w:r w:rsidRPr="0047693A">
        <w:rPr>
          <w:spacing w:val="-9"/>
        </w:rPr>
        <w:t xml:space="preserve"> </w:t>
      </w:r>
      <w:r w:rsidRPr="0047693A">
        <w:t>no</w:t>
      </w:r>
      <w:r w:rsidRPr="0047693A">
        <w:rPr>
          <w:spacing w:val="-9"/>
        </w:rPr>
        <w:t xml:space="preserve"> </w:t>
      </w:r>
      <w:r w:rsidRPr="0047693A">
        <w:t>sustituye</w:t>
      </w:r>
      <w:r w:rsidRPr="0047693A">
        <w:rPr>
          <w:spacing w:val="-10"/>
        </w:rPr>
        <w:t xml:space="preserve"> </w:t>
      </w:r>
      <w:r w:rsidRPr="0047693A">
        <w:t>el</w:t>
      </w:r>
      <w:r w:rsidRPr="0047693A">
        <w:rPr>
          <w:spacing w:val="-9"/>
        </w:rPr>
        <w:t xml:space="preserve"> </w:t>
      </w:r>
      <w:r w:rsidRPr="0047693A">
        <w:t>deber</w:t>
      </w:r>
      <w:r w:rsidRPr="0047693A">
        <w:rPr>
          <w:spacing w:val="-10"/>
        </w:rPr>
        <w:t xml:space="preserve"> </w:t>
      </w:r>
      <w:r w:rsidRPr="0047693A">
        <w:t>institucional</w:t>
      </w:r>
      <w:r w:rsidRPr="0047693A">
        <w:rPr>
          <w:spacing w:val="-9"/>
        </w:rPr>
        <w:t xml:space="preserve"> </w:t>
      </w:r>
      <w:r w:rsidRPr="0047693A">
        <w:t>de</w:t>
      </w:r>
      <w:r w:rsidRPr="0047693A">
        <w:rPr>
          <w:spacing w:val="-10"/>
        </w:rPr>
        <w:t xml:space="preserve"> </w:t>
      </w:r>
      <w:r w:rsidRPr="0047693A">
        <w:t>informar al superior jerárquico ni garantiza la transparencia interna</w:t>
      </w:r>
      <w:r>
        <w:t>.</w:t>
      </w:r>
    </w:p>
    <w:p w14:paraId="2BFA8785" w14:textId="77777777" w:rsidR="00B4203A" w:rsidRDefault="00B4203A" w:rsidP="002A2F09">
      <w:pPr>
        <w:pStyle w:val="Textoindependiente"/>
        <w:spacing w:before="75" w:line="259" w:lineRule="auto"/>
        <w:ind w:left="312" w:right="259"/>
        <w:jc w:val="both"/>
      </w:pPr>
    </w:p>
    <w:p w14:paraId="6515AD48" w14:textId="77777777" w:rsidR="00B4203A" w:rsidRDefault="00B4203A" w:rsidP="002A2F09">
      <w:pPr>
        <w:pStyle w:val="Textoindependiente"/>
        <w:numPr>
          <w:ilvl w:val="0"/>
          <w:numId w:val="2"/>
        </w:numPr>
        <w:spacing w:before="75" w:line="259" w:lineRule="auto"/>
        <w:ind w:right="259"/>
        <w:jc w:val="both"/>
      </w:pPr>
      <w:r w:rsidRPr="0047693A">
        <w:rPr>
          <w:color w:val="000000"/>
          <w:highlight w:val="yellow"/>
        </w:rPr>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C</w:t>
      </w:r>
      <w:r>
        <w:rPr>
          <w:color w:val="000000"/>
          <w:spacing w:val="-10"/>
          <w:highlight w:val="yellow"/>
        </w:rPr>
        <w:t xml:space="preserve">. </w:t>
      </w:r>
      <w:r w:rsidRPr="0047693A">
        <w:t>la igualdad implica aplicar las reglas previstas sin crear ventajas no establecidas legalmente</w:t>
      </w:r>
      <w:r>
        <w:t>.</w:t>
      </w:r>
    </w:p>
    <w:p w14:paraId="38D4E2C7" w14:textId="77777777" w:rsidR="00B4203A" w:rsidRDefault="00B4203A" w:rsidP="002A2F09">
      <w:pPr>
        <w:pStyle w:val="Textoindependiente"/>
        <w:spacing w:before="75" w:line="259" w:lineRule="auto"/>
        <w:ind w:left="312" w:right="259"/>
        <w:jc w:val="both"/>
      </w:pPr>
      <w:r w:rsidRPr="00B4203A">
        <w:rPr>
          <w:color w:val="000000"/>
        </w:rPr>
        <w:t xml:space="preserve">La A. </w:t>
      </w:r>
      <w:r w:rsidRPr="0047693A">
        <w:t>aunque la eficiencia es un principio válido, no puede prevalecer sobre la</w:t>
      </w:r>
      <w:r w:rsidRPr="0047693A">
        <w:rPr>
          <w:spacing w:val="40"/>
        </w:rPr>
        <w:t xml:space="preserve"> </w:t>
      </w:r>
      <w:r w:rsidRPr="0047693A">
        <w:t>legalidad ni justificar trato desigual</w:t>
      </w:r>
      <w:r>
        <w:t>.</w:t>
      </w:r>
    </w:p>
    <w:p w14:paraId="692A3C90" w14:textId="77777777" w:rsidR="00B4203A" w:rsidRDefault="00B4203A" w:rsidP="002A2F09">
      <w:pPr>
        <w:pStyle w:val="Textoindependiente"/>
        <w:spacing w:before="75" w:line="259" w:lineRule="auto"/>
        <w:ind w:left="312" w:right="259"/>
        <w:jc w:val="both"/>
      </w:pPr>
      <w:r>
        <w:t xml:space="preserve">La B. </w:t>
      </w:r>
      <w:r w:rsidRPr="0047693A">
        <w:t>aplicar una regla inválida de forma general no subsana la ilegalidad ni la desigualdad materia</w:t>
      </w:r>
      <w:r>
        <w:t>l.</w:t>
      </w:r>
    </w:p>
    <w:p w14:paraId="1C06A62C" w14:textId="77777777" w:rsidR="00B4203A" w:rsidRDefault="00B4203A" w:rsidP="002A2F09">
      <w:pPr>
        <w:pStyle w:val="Textoindependiente"/>
        <w:spacing w:before="75" w:line="259" w:lineRule="auto"/>
        <w:ind w:left="312" w:right="259"/>
        <w:jc w:val="both"/>
      </w:pPr>
    </w:p>
    <w:p w14:paraId="1CB5E711" w14:textId="77777777" w:rsidR="00B4203A" w:rsidRDefault="00B4203A" w:rsidP="002A2F09">
      <w:pPr>
        <w:pStyle w:val="Textoindependiente"/>
        <w:numPr>
          <w:ilvl w:val="0"/>
          <w:numId w:val="2"/>
        </w:numPr>
        <w:spacing w:before="75" w:line="259" w:lineRule="auto"/>
        <w:ind w:right="259"/>
        <w:jc w:val="both"/>
      </w:pPr>
      <w:r w:rsidRPr="0047693A">
        <w:rPr>
          <w:color w:val="000000"/>
          <w:highlight w:val="yellow"/>
        </w:rPr>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B</w:t>
      </w:r>
      <w:r>
        <w:rPr>
          <w:color w:val="000000"/>
          <w:spacing w:val="-10"/>
          <w:highlight w:val="yellow"/>
        </w:rPr>
        <w:t xml:space="preserve">. </w:t>
      </w:r>
      <w:r w:rsidRPr="0047693A">
        <w:t>el</w:t>
      </w:r>
      <w:r w:rsidRPr="0047693A">
        <w:rPr>
          <w:spacing w:val="-3"/>
        </w:rPr>
        <w:t xml:space="preserve"> </w:t>
      </w:r>
      <w:r w:rsidRPr="0047693A">
        <w:t>equilibrio</w:t>
      </w:r>
      <w:r w:rsidRPr="0047693A">
        <w:rPr>
          <w:spacing w:val="-3"/>
        </w:rPr>
        <w:t xml:space="preserve"> </w:t>
      </w:r>
      <w:r w:rsidRPr="0047693A">
        <w:t>entre</w:t>
      </w:r>
      <w:r w:rsidRPr="0047693A">
        <w:rPr>
          <w:spacing w:val="-5"/>
        </w:rPr>
        <w:t xml:space="preserve"> </w:t>
      </w:r>
      <w:r w:rsidRPr="0047693A">
        <w:t>publicidad</w:t>
      </w:r>
      <w:r w:rsidRPr="0047693A">
        <w:rPr>
          <w:spacing w:val="-3"/>
        </w:rPr>
        <w:t xml:space="preserve"> </w:t>
      </w:r>
      <w:r w:rsidRPr="0047693A">
        <w:t>y</w:t>
      </w:r>
      <w:r w:rsidRPr="0047693A">
        <w:rPr>
          <w:spacing w:val="-3"/>
        </w:rPr>
        <w:t xml:space="preserve"> </w:t>
      </w:r>
      <w:r w:rsidRPr="0047693A">
        <w:t>reserva</w:t>
      </w:r>
      <w:r w:rsidRPr="0047693A">
        <w:rPr>
          <w:spacing w:val="-4"/>
        </w:rPr>
        <w:t xml:space="preserve"> </w:t>
      </w:r>
      <w:r w:rsidRPr="0047693A">
        <w:t>exige</w:t>
      </w:r>
      <w:r w:rsidRPr="0047693A">
        <w:rPr>
          <w:spacing w:val="-3"/>
        </w:rPr>
        <w:t xml:space="preserve"> </w:t>
      </w:r>
      <w:r w:rsidRPr="0047693A">
        <w:t>entregar</w:t>
      </w:r>
      <w:r w:rsidRPr="0047693A">
        <w:rPr>
          <w:spacing w:val="-3"/>
        </w:rPr>
        <w:t xml:space="preserve"> </w:t>
      </w:r>
      <w:r w:rsidRPr="0047693A">
        <w:t>lo</w:t>
      </w:r>
      <w:r w:rsidRPr="0047693A">
        <w:rPr>
          <w:spacing w:val="-3"/>
        </w:rPr>
        <w:t xml:space="preserve"> </w:t>
      </w:r>
      <w:r w:rsidRPr="0047693A">
        <w:t>que</w:t>
      </w:r>
      <w:r w:rsidRPr="0047693A">
        <w:rPr>
          <w:spacing w:val="-2"/>
        </w:rPr>
        <w:t xml:space="preserve"> </w:t>
      </w:r>
      <w:r w:rsidRPr="0047693A">
        <w:t>no</w:t>
      </w:r>
      <w:r w:rsidRPr="0047693A">
        <w:rPr>
          <w:spacing w:val="-3"/>
        </w:rPr>
        <w:t xml:space="preserve"> </w:t>
      </w:r>
      <w:r w:rsidRPr="0047693A">
        <w:t>afecte</w:t>
      </w:r>
      <w:r w:rsidRPr="0047693A">
        <w:rPr>
          <w:spacing w:val="-4"/>
        </w:rPr>
        <w:t xml:space="preserve"> </w:t>
      </w:r>
      <w:r w:rsidRPr="0047693A">
        <w:t>la seguridad, garantizando el acceso ciudadano</w:t>
      </w:r>
    </w:p>
    <w:p w14:paraId="33AFA8A8" w14:textId="77777777" w:rsidR="00B4203A" w:rsidRDefault="00B4203A" w:rsidP="002A2F09">
      <w:pPr>
        <w:pStyle w:val="Textoindependiente"/>
        <w:spacing w:before="75" w:line="259" w:lineRule="auto"/>
        <w:ind w:left="312" w:right="259"/>
        <w:jc w:val="both"/>
        <w:rPr>
          <w:spacing w:val="-2"/>
        </w:rPr>
      </w:pPr>
      <w:r>
        <w:t xml:space="preserve">La A. </w:t>
      </w:r>
      <w:r w:rsidRPr="0047693A">
        <w:t>la</w:t>
      </w:r>
      <w:r w:rsidRPr="0047693A">
        <w:rPr>
          <w:spacing w:val="-2"/>
        </w:rPr>
        <w:t xml:space="preserve"> </w:t>
      </w:r>
      <w:r w:rsidRPr="0047693A">
        <w:t>reserva</w:t>
      </w:r>
      <w:r w:rsidRPr="0047693A">
        <w:rPr>
          <w:spacing w:val="-4"/>
        </w:rPr>
        <w:t xml:space="preserve"> </w:t>
      </w:r>
      <w:r w:rsidRPr="0047693A">
        <w:t>no</w:t>
      </w:r>
      <w:r w:rsidRPr="0047693A">
        <w:rPr>
          <w:spacing w:val="-3"/>
        </w:rPr>
        <w:t xml:space="preserve"> </w:t>
      </w:r>
      <w:r w:rsidRPr="0047693A">
        <w:t>puede</w:t>
      </w:r>
      <w:r w:rsidRPr="0047693A">
        <w:rPr>
          <w:spacing w:val="-2"/>
        </w:rPr>
        <w:t xml:space="preserve"> </w:t>
      </w:r>
      <w:r w:rsidRPr="0047693A">
        <w:t>aplicarse</w:t>
      </w:r>
      <w:r w:rsidRPr="0047693A">
        <w:rPr>
          <w:spacing w:val="-4"/>
        </w:rPr>
        <w:t xml:space="preserve"> </w:t>
      </w:r>
      <w:r w:rsidRPr="0047693A">
        <w:t>de</w:t>
      </w:r>
      <w:r w:rsidRPr="0047693A">
        <w:rPr>
          <w:spacing w:val="-2"/>
        </w:rPr>
        <w:t xml:space="preserve"> </w:t>
      </w:r>
      <w:r w:rsidRPr="0047693A">
        <w:t>forma</w:t>
      </w:r>
      <w:r w:rsidRPr="0047693A">
        <w:rPr>
          <w:spacing w:val="-3"/>
        </w:rPr>
        <w:t xml:space="preserve"> </w:t>
      </w:r>
      <w:r w:rsidRPr="0047693A">
        <w:t>total</w:t>
      </w:r>
      <w:r w:rsidRPr="0047693A">
        <w:rPr>
          <w:spacing w:val="-3"/>
        </w:rPr>
        <w:t xml:space="preserve"> </w:t>
      </w:r>
      <w:r w:rsidRPr="0047693A">
        <w:t>si</w:t>
      </w:r>
      <w:r w:rsidRPr="0047693A">
        <w:rPr>
          <w:spacing w:val="-3"/>
        </w:rPr>
        <w:t xml:space="preserve"> </w:t>
      </w:r>
      <w:r w:rsidRPr="0047693A">
        <w:t>parte</w:t>
      </w:r>
      <w:r w:rsidRPr="0047693A">
        <w:rPr>
          <w:spacing w:val="-5"/>
        </w:rPr>
        <w:t xml:space="preserve"> </w:t>
      </w:r>
      <w:r w:rsidRPr="0047693A">
        <w:t>de</w:t>
      </w:r>
      <w:r w:rsidRPr="0047693A">
        <w:rPr>
          <w:spacing w:val="-4"/>
        </w:rPr>
        <w:t xml:space="preserve"> </w:t>
      </w:r>
      <w:r w:rsidRPr="0047693A">
        <w:t>la</w:t>
      </w:r>
      <w:r w:rsidRPr="0047693A">
        <w:rPr>
          <w:spacing w:val="-2"/>
        </w:rPr>
        <w:t xml:space="preserve"> </w:t>
      </w:r>
      <w:r w:rsidRPr="0047693A">
        <w:t>información</w:t>
      </w:r>
      <w:r w:rsidRPr="0047693A">
        <w:rPr>
          <w:spacing w:val="-3"/>
        </w:rPr>
        <w:t xml:space="preserve"> </w:t>
      </w:r>
      <w:r w:rsidRPr="0047693A">
        <w:t xml:space="preserve">es </w:t>
      </w:r>
      <w:r w:rsidRPr="0047693A">
        <w:rPr>
          <w:spacing w:val="-2"/>
        </w:rPr>
        <w:t>pública</w:t>
      </w:r>
      <w:r>
        <w:rPr>
          <w:spacing w:val="-2"/>
        </w:rPr>
        <w:t>.</w:t>
      </w:r>
    </w:p>
    <w:p w14:paraId="7209C3D4" w14:textId="36D3BCB4" w:rsidR="00B4203A" w:rsidRDefault="00B4203A" w:rsidP="002A2F09">
      <w:pPr>
        <w:pStyle w:val="Textoindependiente"/>
        <w:spacing w:before="75" w:line="259" w:lineRule="auto"/>
        <w:ind w:left="312" w:right="259"/>
        <w:jc w:val="both"/>
        <w:rPr>
          <w:color w:val="000000"/>
        </w:rPr>
      </w:pPr>
      <w:r w:rsidRPr="00B4203A">
        <w:rPr>
          <w:color w:val="000000"/>
        </w:rPr>
        <w:t xml:space="preserve">La C. </w:t>
      </w:r>
      <w:r w:rsidRPr="00B4203A">
        <w:t>la</w:t>
      </w:r>
      <w:r w:rsidRPr="0047693A">
        <w:rPr>
          <w:spacing w:val="-4"/>
        </w:rPr>
        <w:t xml:space="preserve"> </w:t>
      </w:r>
      <w:r w:rsidRPr="0047693A">
        <w:t>competencia</w:t>
      </w:r>
      <w:r w:rsidRPr="0047693A">
        <w:rPr>
          <w:spacing w:val="-4"/>
        </w:rPr>
        <w:t xml:space="preserve"> </w:t>
      </w:r>
      <w:r w:rsidRPr="0047693A">
        <w:t>para</w:t>
      </w:r>
      <w:r w:rsidRPr="0047693A">
        <w:rPr>
          <w:spacing w:val="-4"/>
        </w:rPr>
        <w:t xml:space="preserve"> </w:t>
      </w:r>
      <w:r w:rsidRPr="0047693A">
        <w:t>responder</w:t>
      </w:r>
      <w:r w:rsidRPr="0047693A">
        <w:rPr>
          <w:spacing w:val="-4"/>
        </w:rPr>
        <w:t xml:space="preserve"> </w:t>
      </w:r>
      <w:r w:rsidRPr="0047693A">
        <w:t>recae</w:t>
      </w:r>
      <w:r w:rsidRPr="0047693A">
        <w:rPr>
          <w:spacing w:val="-4"/>
        </w:rPr>
        <w:t xml:space="preserve"> </w:t>
      </w:r>
      <w:r w:rsidRPr="0047693A">
        <w:t>en</w:t>
      </w:r>
      <w:r w:rsidRPr="0047693A">
        <w:rPr>
          <w:spacing w:val="-2"/>
        </w:rPr>
        <w:t xml:space="preserve"> </w:t>
      </w:r>
      <w:r w:rsidRPr="0047693A">
        <w:t>el</w:t>
      </w:r>
      <w:r w:rsidRPr="0047693A">
        <w:rPr>
          <w:spacing w:val="-4"/>
        </w:rPr>
        <w:t xml:space="preserve"> </w:t>
      </w:r>
      <w:r w:rsidRPr="0047693A">
        <w:t>funcionario</w:t>
      </w:r>
      <w:r w:rsidRPr="0047693A">
        <w:rPr>
          <w:spacing w:val="-4"/>
        </w:rPr>
        <w:t xml:space="preserve"> </w:t>
      </w:r>
      <w:r w:rsidRPr="0047693A">
        <w:t>responsable</w:t>
      </w:r>
      <w:r w:rsidRPr="0047693A">
        <w:rPr>
          <w:spacing w:val="-4"/>
        </w:rPr>
        <w:t xml:space="preserve"> </w:t>
      </w:r>
      <w:r w:rsidRPr="0047693A">
        <w:t>de</w:t>
      </w:r>
      <w:r w:rsidRPr="0047693A">
        <w:rPr>
          <w:spacing w:val="-5"/>
        </w:rPr>
        <w:t xml:space="preserve"> </w:t>
      </w:r>
      <w:r w:rsidRPr="0047693A">
        <w:t>la información, no exclusivamente en el jefe</w:t>
      </w:r>
      <w:r>
        <w:t>.</w:t>
      </w:r>
      <w:r w:rsidRPr="00B4203A">
        <w:rPr>
          <w:color w:val="000000"/>
          <w:highlight w:val="yellow"/>
        </w:rPr>
        <w:t xml:space="preserve"> </w:t>
      </w:r>
    </w:p>
    <w:p w14:paraId="73FB0560" w14:textId="000A38BA" w:rsidR="00B4203A" w:rsidRDefault="00B4203A" w:rsidP="002A2F09">
      <w:pPr>
        <w:pStyle w:val="Textoindependiente"/>
        <w:spacing w:before="75" w:line="259" w:lineRule="auto"/>
        <w:ind w:left="312" w:right="259"/>
        <w:jc w:val="both"/>
        <w:rPr>
          <w:color w:val="000000"/>
        </w:rPr>
      </w:pPr>
    </w:p>
    <w:p w14:paraId="3C36FCAF" w14:textId="77777777" w:rsidR="00B4203A" w:rsidRDefault="00B4203A" w:rsidP="002A2F09">
      <w:pPr>
        <w:jc w:val="both"/>
        <w:rPr>
          <w:rFonts w:ascii="Times New Roman" w:eastAsia="Times New Roman" w:hAnsi="Times New Roman" w:cs="Times New Roman"/>
          <w:color w:val="000000"/>
          <w:sz w:val="24"/>
          <w:szCs w:val="24"/>
          <w:highlight w:val="yellow"/>
          <w:lang w:val="es-ES"/>
        </w:rPr>
      </w:pPr>
      <w:r>
        <w:rPr>
          <w:color w:val="000000"/>
          <w:highlight w:val="yellow"/>
        </w:rPr>
        <w:br w:type="page"/>
      </w:r>
    </w:p>
    <w:p w14:paraId="232EECFF" w14:textId="413CB553" w:rsidR="00B4203A" w:rsidRDefault="00B4203A" w:rsidP="002A2F09">
      <w:pPr>
        <w:pStyle w:val="Textoindependiente"/>
        <w:numPr>
          <w:ilvl w:val="0"/>
          <w:numId w:val="2"/>
        </w:numPr>
        <w:spacing w:before="75" w:line="259" w:lineRule="auto"/>
        <w:ind w:right="259"/>
        <w:jc w:val="both"/>
      </w:pPr>
      <w:r w:rsidRPr="0047693A">
        <w:rPr>
          <w:color w:val="000000"/>
          <w:highlight w:val="yellow"/>
        </w:rPr>
        <w:lastRenderedPageBreak/>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A</w:t>
      </w:r>
      <w:r>
        <w:rPr>
          <w:color w:val="000000"/>
          <w:spacing w:val="-10"/>
        </w:rPr>
        <w:t xml:space="preserve">. </w:t>
      </w:r>
      <w:r w:rsidRPr="0047693A">
        <w:t>prevalece la supremacía constitucional, y el servidor debe proteger</w:t>
      </w:r>
      <w:r w:rsidRPr="0047693A">
        <w:rPr>
          <w:spacing w:val="-1"/>
        </w:rPr>
        <w:t xml:space="preserve"> </w:t>
      </w:r>
      <w:r w:rsidRPr="0047693A">
        <w:t>derechos fundamentales aun frente a su superior</w:t>
      </w:r>
    </w:p>
    <w:p w14:paraId="51050F48" w14:textId="6A8A8B9A" w:rsidR="00210E3F" w:rsidRDefault="00210E3F" w:rsidP="002A2F09">
      <w:pPr>
        <w:pStyle w:val="Textoindependiente"/>
        <w:spacing w:before="75" w:line="259" w:lineRule="auto"/>
        <w:ind w:left="312" w:right="259"/>
        <w:jc w:val="both"/>
        <w:rPr>
          <w:spacing w:val="-2"/>
        </w:rPr>
      </w:pPr>
      <w:r>
        <w:t xml:space="preserve">La B. </w:t>
      </w:r>
      <w:r w:rsidRPr="0047693A">
        <w:t>la obediencia debida no ampara órdenes manifiestamente contrarias a la</w:t>
      </w:r>
      <w:r w:rsidRPr="0047693A">
        <w:rPr>
          <w:spacing w:val="80"/>
        </w:rPr>
        <w:t xml:space="preserve"> </w:t>
      </w:r>
      <w:r w:rsidRPr="0047693A">
        <w:rPr>
          <w:spacing w:val="-2"/>
        </w:rPr>
        <w:t>Constitución.</w:t>
      </w:r>
    </w:p>
    <w:p w14:paraId="601A70FB" w14:textId="726E6C94" w:rsidR="00210E3F" w:rsidRDefault="00210E3F" w:rsidP="002A2F09">
      <w:pPr>
        <w:pStyle w:val="Textoindependiente"/>
        <w:spacing w:before="75" w:line="259" w:lineRule="auto"/>
        <w:ind w:left="312" w:right="259"/>
        <w:jc w:val="both"/>
      </w:pPr>
      <w:r>
        <w:rPr>
          <w:spacing w:val="-2"/>
        </w:rPr>
        <w:t xml:space="preserve">La C. </w:t>
      </w:r>
      <w:r w:rsidRPr="0047693A">
        <w:t>no</w:t>
      </w:r>
      <w:r w:rsidRPr="0047693A">
        <w:rPr>
          <w:spacing w:val="33"/>
        </w:rPr>
        <w:t xml:space="preserve"> </w:t>
      </w:r>
      <w:r w:rsidRPr="0047693A">
        <w:t>se</w:t>
      </w:r>
      <w:r w:rsidRPr="0047693A">
        <w:rPr>
          <w:spacing w:val="32"/>
        </w:rPr>
        <w:t xml:space="preserve"> </w:t>
      </w:r>
      <w:r w:rsidRPr="0047693A">
        <w:t>puede</w:t>
      </w:r>
      <w:r w:rsidRPr="0047693A">
        <w:rPr>
          <w:spacing w:val="32"/>
        </w:rPr>
        <w:t xml:space="preserve"> </w:t>
      </w:r>
      <w:r w:rsidRPr="0047693A">
        <w:t>relativizar</w:t>
      </w:r>
      <w:r w:rsidRPr="0047693A">
        <w:rPr>
          <w:spacing w:val="32"/>
        </w:rPr>
        <w:t xml:space="preserve"> </w:t>
      </w:r>
      <w:r w:rsidRPr="0047693A">
        <w:t>un</w:t>
      </w:r>
      <w:r w:rsidRPr="0047693A">
        <w:rPr>
          <w:spacing w:val="33"/>
        </w:rPr>
        <w:t xml:space="preserve"> </w:t>
      </w:r>
      <w:r w:rsidRPr="0047693A">
        <w:t>derecho</w:t>
      </w:r>
      <w:r w:rsidRPr="0047693A">
        <w:rPr>
          <w:spacing w:val="33"/>
        </w:rPr>
        <w:t xml:space="preserve"> </w:t>
      </w:r>
      <w:r w:rsidRPr="0047693A">
        <w:t>constitucional</w:t>
      </w:r>
      <w:r w:rsidRPr="0047693A">
        <w:rPr>
          <w:spacing w:val="33"/>
        </w:rPr>
        <w:t xml:space="preserve"> </w:t>
      </w:r>
      <w:r w:rsidRPr="0047693A">
        <w:t>mediante</w:t>
      </w:r>
      <w:r w:rsidRPr="0047693A">
        <w:rPr>
          <w:spacing w:val="32"/>
        </w:rPr>
        <w:t xml:space="preserve"> </w:t>
      </w:r>
      <w:r w:rsidRPr="0047693A">
        <w:t>criterios</w:t>
      </w:r>
      <w:r w:rsidRPr="0047693A">
        <w:rPr>
          <w:spacing w:val="33"/>
        </w:rPr>
        <w:t xml:space="preserve"> </w:t>
      </w:r>
      <w:r w:rsidRPr="0047693A">
        <w:t>de conveniencia administrativa</w:t>
      </w:r>
      <w:r>
        <w:t>.</w:t>
      </w:r>
    </w:p>
    <w:p w14:paraId="11484BED" w14:textId="1D9574C7" w:rsidR="00210E3F" w:rsidRDefault="00210E3F" w:rsidP="002A2F09">
      <w:pPr>
        <w:pStyle w:val="Textoindependiente"/>
        <w:spacing w:before="75" w:line="259" w:lineRule="auto"/>
        <w:ind w:left="312" w:right="259"/>
        <w:jc w:val="both"/>
      </w:pPr>
    </w:p>
    <w:p w14:paraId="09ADBA2F" w14:textId="715C6D57" w:rsidR="00210E3F" w:rsidRDefault="00210E3F" w:rsidP="002A2F09">
      <w:pPr>
        <w:pStyle w:val="Textoindependiente"/>
        <w:numPr>
          <w:ilvl w:val="0"/>
          <w:numId w:val="2"/>
        </w:numPr>
        <w:spacing w:before="75" w:line="259" w:lineRule="auto"/>
        <w:ind w:right="259"/>
        <w:jc w:val="both"/>
      </w:pPr>
      <w:r w:rsidRPr="0047693A">
        <w:rPr>
          <w:color w:val="000000"/>
          <w:highlight w:val="yellow"/>
        </w:rPr>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B</w:t>
      </w:r>
      <w:r>
        <w:rPr>
          <w:color w:val="000000"/>
          <w:spacing w:val="-10"/>
        </w:rPr>
        <w:t xml:space="preserve">. Es correcta porque </w:t>
      </w:r>
      <w:r w:rsidRPr="0047693A">
        <w:t>Power</w:t>
      </w:r>
      <w:r w:rsidRPr="0047693A">
        <w:rPr>
          <w:spacing w:val="-15"/>
        </w:rPr>
        <w:t xml:space="preserve"> </w:t>
      </w:r>
      <w:proofErr w:type="spellStart"/>
      <w:r w:rsidRPr="0047693A">
        <w:t>Query</w:t>
      </w:r>
      <w:proofErr w:type="spellEnd"/>
      <w:r w:rsidRPr="0047693A">
        <w:rPr>
          <w:spacing w:val="-15"/>
        </w:rPr>
        <w:t xml:space="preserve"> </w:t>
      </w:r>
      <w:r w:rsidRPr="0047693A">
        <w:t>permite</w:t>
      </w:r>
      <w:r w:rsidRPr="0047693A">
        <w:rPr>
          <w:spacing w:val="-12"/>
        </w:rPr>
        <w:t xml:space="preserve"> </w:t>
      </w:r>
      <w:r w:rsidRPr="0047693A">
        <w:t>consolidar,</w:t>
      </w:r>
      <w:r w:rsidRPr="0047693A">
        <w:rPr>
          <w:spacing w:val="-14"/>
        </w:rPr>
        <w:t xml:space="preserve"> </w:t>
      </w:r>
      <w:r w:rsidRPr="0047693A">
        <w:t>limpiar</w:t>
      </w:r>
      <w:r w:rsidRPr="0047693A">
        <w:rPr>
          <w:spacing w:val="-15"/>
        </w:rPr>
        <w:t xml:space="preserve"> </w:t>
      </w:r>
      <w:r w:rsidRPr="0047693A">
        <w:t>y</w:t>
      </w:r>
      <w:r w:rsidRPr="0047693A">
        <w:rPr>
          <w:spacing w:val="-14"/>
        </w:rPr>
        <w:t xml:space="preserve"> </w:t>
      </w:r>
      <w:r w:rsidRPr="0047693A">
        <w:t>transformar</w:t>
      </w:r>
      <w:r w:rsidRPr="0047693A">
        <w:rPr>
          <w:spacing w:val="-15"/>
        </w:rPr>
        <w:t xml:space="preserve"> </w:t>
      </w:r>
      <w:r w:rsidRPr="0047693A">
        <w:t>datos</w:t>
      </w:r>
      <w:r w:rsidRPr="0047693A">
        <w:rPr>
          <w:spacing w:val="-14"/>
        </w:rPr>
        <w:t xml:space="preserve"> </w:t>
      </w:r>
      <w:r w:rsidRPr="0047693A">
        <w:t>de</w:t>
      </w:r>
      <w:r w:rsidRPr="0047693A">
        <w:rPr>
          <w:spacing w:val="-15"/>
        </w:rPr>
        <w:t xml:space="preserve"> </w:t>
      </w:r>
      <w:r w:rsidRPr="0047693A">
        <w:t>forma</w:t>
      </w:r>
      <w:r w:rsidRPr="0047693A">
        <w:rPr>
          <w:spacing w:val="-15"/>
        </w:rPr>
        <w:t xml:space="preserve"> </w:t>
      </w:r>
      <w:r w:rsidRPr="0047693A">
        <w:t>segura, útil para auditorías públicas</w:t>
      </w:r>
    </w:p>
    <w:p w14:paraId="01DB878A" w14:textId="58D47574" w:rsidR="00210E3F" w:rsidRDefault="00210E3F" w:rsidP="002A2F09">
      <w:pPr>
        <w:pStyle w:val="Textoindependiente"/>
        <w:spacing w:before="75" w:line="259" w:lineRule="auto"/>
        <w:ind w:left="312" w:right="259"/>
        <w:jc w:val="both"/>
        <w:rPr>
          <w:spacing w:val="-2"/>
        </w:rPr>
      </w:pPr>
      <w:r>
        <w:t xml:space="preserve">La A. </w:t>
      </w:r>
      <w:r w:rsidRPr="0047693A">
        <w:t>genera</w:t>
      </w:r>
      <w:r w:rsidRPr="0047693A">
        <w:rPr>
          <w:spacing w:val="-1"/>
        </w:rPr>
        <w:t xml:space="preserve"> </w:t>
      </w:r>
      <w:r w:rsidRPr="0047693A">
        <w:t>riesgo</w:t>
      </w:r>
      <w:r w:rsidRPr="0047693A">
        <w:rPr>
          <w:spacing w:val="-1"/>
        </w:rPr>
        <w:t xml:space="preserve"> </w:t>
      </w:r>
      <w:r w:rsidRPr="0047693A">
        <w:t>de</w:t>
      </w:r>
      <w:r w:rsidRPr="0047693A">
        <w:rPr>
          <w:spacing w:val="-2"/>
        </w:rPr>
        <w:t xml:space="preserve"> </w:t>
      </w:r>
      <w:r w:rsidRPr="0047693A">
        <w:t>duplicidad</w:t>
      </w:r>
      <w:r w:rsidRPr="0047693A">
        <w:rPr>
          <w:spacing w:val="-1"/>
        </w:rPr>
        <w:t xml:space="preserve"> </w:t>
      </w:r>
      <w:r w:rsidRPr="0047693A">
        <w:t>y errores</w:t>
      </w:r>
      <w:r w:rsidRPr="0047693A">
        <w:rPr>
          <w:spacing w:val="-2"/>
        </w:rPr>
        <w:t xml:space="preserve"> </w:t>
      </w:r>
      <w:r w:rsidRPr="0047693A">
        <w:t>de</w:t>
      </w:r>
      <w:r w:rsidRPr="0047693A">
        <w:rPr>
          <w:spacing w:val="-1"/>
        </w:rPr>
        <w:t xml:space="preserve"> </w:t>
      </w:r>
      <w:r w:rsidRPr="0047693A">
        <w:rPr>
          <w:spacing w:val="-2"/>
        </w:rPr>
        <w:t>transcripción</w:t>
      </w:r>
    </w:p>
    <w:p w14:paraId="69AAC4C5" w14:textId="075F9766" w:rsidR="00210E3F" w:rsidRDefault="00210E3F" w:rsidP="002A2F09">
      <w:pPr>
        <w:pStyle w:val="Textoindependiente"/>
        <w:spacing w:before="75" w:line="259" w:lineRule="auto"/>
        <w:ind w:left="312" w:right="259"/>
        <w:jc w:val="both"/>
      </w:pPr>
      <w:r>
        <w:rPr>
          <w:spacing w:val="-2"/>
        </w:rPr>
        <w:t xml:space="preserve">La C. </w:t>
      </w:r>
      <w:r w:rsidRPr="0047693A">
        <w:t>los vínculos externos pueden romperse al mover archivos, afectando la integridad de la información</w:t>
      </w:r>
      <w:r>
        <w:t>.</w:t>
      </w:r>
    </w:p>
    <w:p w14:paraId="793FD8A7" w14:textId="21676C24" w:rsidR="00210E3F" w:rsidRDefault="00210E3F" w:rsidP="002A2F09">
      <w:pPr>
        <w:pStyle w:val="Textoindependiente"/>
        <w:spacing w:before="75" w:line="259" w:lineRule="auto"/>
        <w:ind w:left="312" w:right="259"/>
        <w:jc w:val="both"/>
      </w:pPr>
    </w:p>
    <w:p w14:paraId="66A2E23D" w14:textId="77777777" w:rsidR="00210E3F" w:rsidRPr="0047693A" w:rsidRDefault="00210E3F" w:rsidP="002A2F09">
      <w:pPr>
        <w:spacing w:before="75"/>
        <w:ind w:right="1"/>
        <w:jc w:val="both"/>
        <w:rPr>
          <w:rFonts w:ascii="Times New Roman" w:hAnsi="Times New Roman" w:cs="Times New Roman"/>
          <w:b/>
          <w:sz w:val="24"/>
        </w:rPr>
      </w:pPr>
      <w:r w:rsidRPr="0047693A">
        <w:rPr>
          <w:rFonts w:ascii="Times New Roman" w:hAnsi="Times New Roman" w:cs="Times New Roman"/>
          <w:b/>
          <w:sz w:val="24"/>
        </w:rPr>
        <w:t>COMPETENCIAS</w:t>
      </w:r>
      <w:r w:rsidRPr="0047693A">
        <w:rPr>
          <w:rFonts w:ascii="Times New Roman" w:hAnsi="Times New Roman" w:cs="Times New Roman"/>
          <w:b/>
          <w:spacing w:val="-6"/>
          <w:sz w:val="24"/>
        </w:rPr>
        <w:t xml:space="preserve"> </w:t>
      </w:r>
      <w:r w:rsidRPr="0047693A">
        <w:rPr>
          <w:rFonts w:ascii="Times New Roman" w:hAnsi="Times New Roman" w:cs="Times New Roman"/>
          <w:b/>
          <w:spacing w:val="-2"/>
          <w:sz w:val="24"/>
        </w:rPr>
        <w:t>COMPORTAMENTALES</w:t>
      </w:r>
    </w:p>
    <w:p w14:paraId="17AC6318" w14:textId="594DAAD1" w:rsidR="00210E3F" w:rsidRDefault="00210E3F" w:rsidP="002A2F09">
      <w:pPr>
        <w:pStyle w:val="Textoindependiente"/>
        <w:numPr>
          <w:ilvl w:val="0"/>
          <w:numId w:val="2"/>
        </w:numPr>
        <w:spacing w:before="75" w:line="259" w:lineRule="auto"/>
        <w:ind w:right="259"/>
        <w:jc w:val="both"/>
      </w:pPr>
      <w:r w:rsidRPr="0047693A">
        <w:rPr>
          <w:color w:val="000000"/>
          <w:highlight w:val="yellow"/>
        </w:rPr>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B</w:t>
      </w:r>
      <w:r>
        <w:rPr>
          <w:color w:val="000000"/>
          <w:spacing w:val="-10"/>
        </w:rPr>
        <w:t xml:space="preserve">. </w:t>
      </w:r>
      <w:r w:rsidRPr="0047693A">
        <w:t>Refleja</w:t>
      </w:r>
      <w:r w:rsidRPr="0047693A">
        <w:rPr>
          <w:spacing w:val="30"/>
        </w:rPr>
        <w:t xml:space="preserve"> </w:t>
      </w:r>
      <w:r w:rsidRPr="0047693A">
        <w:t>iniciativa,</w:t>
      </w:r>
      <w:r w:rsidRPr="0047693A">
        <w:rPr>
          <w:spacing w:val="30"/>
        </w:rPr>
        <w:t xml:space="preserve"> </w:t>
      </w:r>
      <w:r w:rsidRPr="0047693A">
        <w:t>autoformación,</w:t>
      </w:r>
      <w:r w:rsidRPr="0047693A">
        <w:rPr>
          <w:spacing w:val="31"/>
        </w:rPr>
        <w:t xml:space="preserve"> </w:t>
      </w:r>
      <w:r w:rsidRPr="0047693A">
        <w:t>transferencia</w:t>
      </w:r>
      <w:r w:rsidRPr="0047693A">
        <w:rPr>
          <w:spacing w:val="30"/>
        </w:rPr>
        <w:t xml:space="preserve"> </w:t>
      </w:r>
      <w:r w:rsidRPr="0047693A">
        <w:t>de</w:t>
      </w:r>
      <w:r w:rsidRPr="0047693A">
        <w:rPr>
          <w:spacing w:val="29"/>
        </w:rPr>
        <w:t xml:space="preserve"> </w:t>
      </w:r>
      <w:r w:rsidRPr="0047693A">
        <w:t>conocimiento</w:t>
      </w:r>
      <w:r w:rsidRPr="0047693A">
        <w:rPr>
          <w:spacing w:val="30"/>
        </w:rPr>
        <w:t xml:space="preserve"> </w:t>
      </w:r>
      <w:r w:rsidRPr="0047693A">
        <w:t>y</w:t>
      </w:r>
      <w:r w:rsidRPr="0047693A">
        <w:rPr>
          <w:spacing w:val="30"/>
        </w:rPr>
        <w:t xml:space="preserve"> </w:t>
      </w:r>
      <w:r w:rsidRPr="0047693A">
        <w:t>adaptación</w:t>
      </w:r>
      <w:r w:rsidRPr="0047693A">
        <w:rPr>
          <w:spacing w:val="31"/>
        </w:rPr>
        <w:t xml:space="preserve"> </w:t>
      </w:r>
      <w:r w:rsidRPr="0047693A">
        <w:t>al</w:t>
      </w:r>
      <w:r w:rsidRPr="0047693A">
        <w:rPr>
          <w:spacing w:val="31"/>
        </w:rPr>
        <w:t xml:space="preserve"> </w:t>
      </w:r>
      <w:r w:rsidRPr="0047693A">
        <w:t>cambio, elementos centrales del aprendizaje continuo en el sector público</w:t>
      </w:r>
      <w:r>
        <w:t>.</w:t>
      </w:r>
    </w:p>
    <w:p w14:paraId="139EFC87" w14:textId="13056730" w:rsidR="00210E3F" w:rsidRDefault="00210E3F" w:rsidP="002A2F09">
      <w:pPr>
        <w:pStyle w:val="Textoindependiente"/>
        <w:spacing w:before="75" w:line="259" w:lineRule="auto"/>
        <w:ind w:left="312" w:right="259"/>
        <w:jc w:val="both"/>
        <w:rPr>
          <w:spacing w:val="-2"/>
        </w:rPr>
      </w:pPr>
      <w:r>
        <w:t xml:space="preserve">La A. </w:t>
      </w:r>
      <w:r w:rsidRPr="0047693A">
        <w:t>Es</w:t>
      </w:r>
      <w:r w:rsidRPr="0047693A">
        <w:rPr>
          <w:spacing w:val="40"/>
        </w:rPr>
        <w:t xml:space="preserve"> </w:t>
      </w:r>
      <w:r w:rsidRPr="0047693A">
        <w:t>prudente,</w:t>
      </w:r>
      <w:r w:rsidRPr="0047693A">
        <w:rPr>
          <w:spacing w:val="40"/>
        </w:rPr>
        <w:t xml:space="preserve"> </w:t>
      </w:r>
      <w:r w:rsidRPr="0047693A">
        <w:t>pero</w:t>
      </w:r>
      <w:r w:rsidRPr="0047693A">
        <w:rPr>
          <w:spacing w:val="40"/>
        </w:rPr>
        <w:t xml:space="preserve"> </w:t>
      </w:r>
      <w:r w:rsidRPr="0047693A">
        <w:t>pasiva;</w:t>
      </w:r>
      <w:r w:rsidRPr="0047693A">
        <w:rPr>
          <w:spacing w:val="40"/>
        </w:rPr>
        <w:t xml:space="preserve"> </w:t>
      </w:r>
      <w:r w:rsidRPr="0047693A">
        <w:t>limita</w:t>
      </w:r>
      <w:r w:rsidRPr="0047693A">
        <w:rPr>
          <w:spacing w:val="40"/>
        </w:rPr>
        <w:t xml:space="preserve"> </w:t>
      </w:r>
      <w:r w:rsidRPr="0047693A">
        <w:t>la</w:t>
      </w:r>
      <w:r w:rsidRPr="0047693A">
        <w:rPr>
          <w:spacing w:val="40"/>
        </w:rPr>
        <w:t xml:space="preserve"> </w:t>
      </w:r>
      <w:r w:rsidRPr="0047693A">
        <w:t>actualización</w:t>
      </w:r>
      <w:r w:rsidRPr="0047693A">
        <w:rPr>
          <w:spacing w:val="40"/>
        </w:rPr>
        <w:t xml:space="preserve"> </w:t>
      </w:r>
      <w:r w:rsidRPr="0047693A">
        <w:t>y</w:t>
      </w:r>
      <w:r w:rsidRPr="0047693A">
        <w:rPr>
          <w:spacing w:val="40"/>
        </w:rPr>
        <w:t xml:space="preserve"> </w:t>
      </w:r>
      <w:r w:rsidRPr="0047693A">
        <w:t>retrasa</w:t>
      </w:r>
      <w:r w:rsidRPr="0047693A">
        <w:rPr>
          <w:spacing w:val="40"/>
        </w:rPr>
        <w:t xml:space="preserve"> </w:t>
      </w:r>
      <w:r w:rsidRPr="0047693A">
        <w:t>la</w:t>
      </w:r>
      <w:r w:rsidRPr="0047693A">
        <w:rPr>
          <w:spacing w:val="40"/>
        </w:rPr>
        <w:t xml:space="preserve"> </w:t>
      </w:r>
      <w:r w:rsidRPr="0047693A">
        <w:t>apropiación</w:t>
      </w:r>
      <w:r w:rsidRPr="0047693A">
        <w:rPr>
          <w:spacing w:val="40"/>
        </w:rPr>
        <w:t xml:space="preserve"> </w:t>
      </w:r>
      <w:r w:rsidRPr="0047693A">
        <w:t>del</w:t>
      </w:r>
      <w:r w:rsidRPr="0047693A">
        <w:rPr>
          <w:spacing w:val="40"/>
        </w:rPr>
        <w:t xml:space="preserve"> </w:t>
      </w:r>
      <w:r w:rsidRPr="0047693A">
        <w:t xml:space="preserve">nuevo </w:t>
      </w:r>
      <w:r w:rsidRPr="0047693A">
        <w:rPr>
          <w:spacing w:val="-2"/>
        </w:rPr>
        <w:t>conocimiento</w:t>
      </w:r>
      <w:r>
        <w:rPr>
          <w:spacing w:val="-2"/>
        </w:rPr>
        <w:t>.</w:t>
      </w:r>
    </w:p>
    <w:p w14:paraId="51545083" w14:textId="713AA8B5" w:rsidR="00210E3F" w:rsidRDefault="00210E3F" w:rsidP="002A2F09">
      <w:pPr>
        <w:pStyle w:val="Textoindependiente"/>
        <w:spacing w:before="75" w:line="259" w:lineRule="auto"/>
        <w:ind w:left="312" w:right="259"/>
        <w:jc w:val="both"/>
      </w:pPr>
      <w:r>
        <w:rPr>
          <w:spacing w:val="-2"/>
        </w:rPr>
        <w:t xml:space="preserve">La C. </w:t>
      </w:r>
      <w:r w:rsidRPr="0047693A">
        <w:t>Permite transición progresiva, pero no demuestra disposición activa por aprender ni por apoyar al equipo</w:t>
      </w:r>
      <w:r>
        <w:t>.</w:t>
      </w:r>
    </w:p>
    <w:p w14:paraId="72671645" w14:textId="77CE5245" w:rsidR="00210E3F" w:rsidRDefault="00210E3F" w:rsidP="002A2F09">
      <w:pPr>
        <w:pStyle w:val="Textoindependiente"/>
        <w:spacing w:before="75" w:line="259" w:lineRule="auto"/>
        <w:ind w:left="312" w:right="259"/>
        <w:jc w:val="both"/>
      </w:pPr>
    </w:p>
    <w:p w14:paraId="41370EFD" w14:textId="51A2CD56" w:rsidR="00210E3F" w:rsidRDefault="00210E3F" w:rsidP="002A2F09">
      <w:pPr>
        <w:pStyle w:val="Textoindependiente"/>
        <w:numPr>
          <w:ilvl w:val="0"/>
          <w:numId w:val="2"/>
        </w:numPr>
        <w:spacing w:before="75" w:line="259" w:lineRule="auto"/>
        <w:ind w:right="259"/>
        <w:jc w:val="both"/>
      </w:pPr>
      <w:r w:rsidRPr="0047693A">
        <w:rPr>
          <w:color w:val="000000"/>
          <w:highlight w:val="yellow"/>
        </w:rPr>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B</w:t>
      </w:r>
      <w:r>
        <w:rPr>
          <w:color w:val="000000"/>
          <w:spacing w:val="-10"/>
        </w:rPr>
        <w:t xml:space="preserve">. </w:t>
      </w:r>
      <w:r w:rsidRPr="0047693A">
        <w:t>Demuestra</w:t>
      </w:r>
      <w:r w:rsidRPr="0047693A">
        <w:rPr>
          <w:spacing w:val="40"/>
        </w:rPr>
        <w:t xml:space="preserve"> </w:t>
      </w:r>
      <w:r w:rsidRPr="0047693A">
        <w:t>autogestión</w:t>
      </w:r>
      <w:r w:rsidRPr="0047693A">
        <w:rPr>
          <w:spacing w:val="40"/>
        </w:rPr>
        <w:t xml:space="preserve"> </w:t>
      </w:r>
      <w:r w:rsidRPr="0047693A">
        <w:t>del</w:t>
      </w:r>
      <w:r w:rsidRPr="0047693A">
        <w:rPr>
          <w:spacing w:val="40"/>
        </w:rPr>
        <w:t xml:space="preserve"> </w:t>
      </w:r>
      <w:r w:rsidRPr="0047693A">
        <w:t>conocimiento,</w:t>
      </w:r>
      <w:r w:rsidRPr="0047693A">
        <w:rPr>
          <w:spacing w:val="40"/>
        </w:rPr>
        <w:t xml:space="preserve"> </w:t>
      </w:r>
      <w:r w:rsidRPr="0047693A">
        <w:t>actualización</w:t>
      </w:r>
      <w:r w:rsidRPr="0047693A">
        <w:rPr>
          <w:spacing w:val="40"/>
        </w:rPr>
        <w:t xml:space="preserve"> </w:t>
      </w:r>
      <w:r w:rsidRPr="0047693A">
        <w:t>normativa</w:t>
      </w:r>
      <w:r w:rsidRPr="0047693A">
        <w:rPr>
          <w:spacing w:val="40"/>
        </w:rPr>
        <w:t xml:space="preserve"> </w:t>
      </w:r>
      <w:r w:rsidRPr="0047693A">
        <w:t>y</w:t>
      </w:r>
      <w:r w:rsidRPr="0047693A">
        <w:rPr>
          <w:spacing w:val="40"/>
        </w:rPr>
        <w:t xml:space="preserve"> </w:t>
      </w:r>
      <w:r w:rsidRPr="0047693A">
        <w:t>mejora</w:t>
      </w:r>
      <w:r w:rsidRPr="0047693A">
        <w:rPr>
          <w:spacing w:val="40"/>
        </w:rPr>
        <w:t xml:space="preserve"> </w:t>
      </w:r>
      <w:r w:rsidRPr="0047693A">
        <w:t>basada</w:t>
      </w:r>
      <w:r w:rsidRPr="0047693A">
        <w:rPr>
          <w:spacing w:val="40"/>
        </w:rPr>
        <w:t xml:space="preserve"> </w:t>
      </w:r>
      <w:r w:rsidRPr="0047693A">
        <w:t>en retroalimentación, rasgos esenciales del aprendizaje continuo</w:t>
      </w:r>
      <w:r>
        <w:t>.</w:t>
      </w:r>
    </w:p>
    <w:p w14:paraId="6DAC2FEF" w14:textId="395FF367" w:rsidR="00210E3F" w:rsidRDefault="00210E3F" w:rsidP="002A2F09">
      <w:pPr>
        <w:pStyle w:val="Textoindependiente"/>
        <w:spacing w:before="75" w:line="259" w:lineRule="auto"/>
        <w:ind w:left="312" w:right="259"/>
        <w:jc w:val="both"/>
      </w:pPr>
      <w:r>
        <w:t xml:space="preserve">La A. </w:t>
      </w:r>
      <w:r w:rsidRPr="0047693A">
        <w:t>Es válida como complemento, pero traslada la responsabilidad al nivel institucional sin asumir mejora individual inmediata</w:t>
      </w:r>
      <w:r>
        <w:t>.</w:t>
      </w:r>
    </w:p>
    <w:p w14:paraId="31098458" w14:textId="09C9D3EF" w:rsidR="00210E3F" w:rsidRDefault="00210E3F" w:rsidP="002A2F09">
      <w:pPr>
        <w:pStyle w:val="Textoindependiente"/>
        <w:spacing w:before="75" w:line="259" w:lineRule="auto"/>
        <w:ind w:left="312" w:right="259"/>
        <w:jc w:val="both"/>
        <w:rPr>
          <w:spacing w:val="-2"/>
        </w:rPr>
      </w:pPr>
      <w:r>
        <w:t xml:space="preserve">La C. </w:t>
      </w:r>
      <w:r w:rsidRPr="0047693A">
        <w:t>Mantiene</w:t>
      </w:r>
      <w:r w:rsidRPr="0047693A">
        <w:rPr>
          <w:spacing w:val="-2"/>
        </w:rPr>
        <w:t xml:space="preserve"> </w:t>
      </w:r>
      <w:r w:rsidRPr="0047693A">
        <w:t>la</w:t>
      </w:r>
      <w:r w:rsidRPr="0047693A">
        <w:rPr>
          <w:spacing w:val="-1"/>
        </w:rPr>
        <w:t xml:space="preserve"> </w:t>
      </w:r>
      <w:r w:rsidRPr="0047693A">
        <w:t>práctica</w:t>
      </w:r>
      <w:r w:rsidRPr="0047693A">
        <w:rPr>
          <w:spacing w:val="-2"/>
        </w:rPr>
        <w:t xml:space="preserve"> </w:t>
      </w:r>
      <w:r w:rsidRPr="0047693A">
        <w:t>sin</w:t>
      </w:r>
      <w:r w:rsidRPr="0047693A">
        <w:rPr>
          <w:spacing w:val="-1"/>
        </w:rPr>
        <w:t xml:space="preserve"> </w:t>
      </w:r>
      <w:r w:rsidRPr="0047693A">
        <w:t>ajuste,</w:t>
      </w:r>
      <w:r w:rsidRPr="0047693A">
        <w:rPr>
          <w:spacing w:val="-1"/>
        </w:rPr>
        <w:t xml:space="preserve"> </w:t>
      </w:r>
      <w:r w:rsidRPr="0047693A">
        <w:t>desconociendo la</w:t>
      </w:r>
      <w:r w:rsidRPr="0047693A">
        <w:rPr>
          <w:spacing w:val="-1"/>
        </w:rPr>
        <w:t xml:space="preserve"> </w:t>
      </w:r>
      <w:r w:rsidRPr="0047693A">
        <w:t>necesidad</w:t>
      </w:r>
      <w:r w:rsidRPr="0047693A">
        <w:rPr>
          <w:spacing w:val="-2"/>
        </w:rPr>
        <w:t xml:space="preserve"> </w:t>
      </w:r>
      <w:r w:rsidRPr="0047693A">
        <w:t>de</w:t>
      </w:r>
      <w:r w:rsidRPr="0047693A">
        <w:rPr>
          <w:spacing w:val="-1"/>
        </w:rPr>
        <w:t xml:space="preserve"> </w:t>
      </w:r>
      <w:r w:rsidRPr="0047693A">
        <w:t>actualización</w:t>
      </w:r>
      <w:r w:rsidRPr="0047693A">
        <w:rPr>
          <w:spacing w:val="-1"/>
        </w:rPr>
        <w:t xml:space="preserve"> </w:t>
      </w:r>
      <w:r w:rsidRPr="0047693A">
        <w:rPr>
          <w:spacing w:val="-2"/>
        </w:rPr>
        <w:t>permanente</w:t>
      </w:r>
    </w:p>
    <w:p w14:paraId="1ED43172" w14:textId="4D79B00A" w:rsidR="00210E3F" w:rsidRDefault="00210E3F" w:rsidP="002A2F09">
      <w:pPr>
        <w:pStyle w:val="Textoindependiente"/>
        <w:spacing w:before="75" w:line="259" w:lineRule="auto"/>
        <w:ind w:left="312" w:right="259"/>
        <w:jc w:val="both"/>
        <w:rPr>
          <w:spacing w:val="-2"/>
        </w:rPr>
      </w:pPr>
    </w:p>
    <w:p w14:paraId="5063505D" w14:textId="74BF63EC" w:rsidR="00210E3F" w:rsidRDefault="00210E3F" w:rsidP="002A2F09">
      <w:pPr>
        <w:pStyle w:val="Textoindependiente"/>
        <w:numPr>
          <w:ilvl w:val="0"/>
          <w:numId w:val="2"/>
        </w:numPr>
        <w:spacing w:before="75" w:line="259" w:lineRule="auto"/>
        <w:ind w:right="259"/>
        <w:jc w:val="both"/>
      </w:pPr>
      <w:r w:rsidRPr="0047693A">
        <w:rPr>
          <w:color w:val="000000"/>
          <w:highlight w:val="yellow"/>
        </w:rPr>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C</w:t>
      </w:r>
      <w:r>
        <w:rPr>
          <w:color w:val="000000"/>
          <w:spacing w:val="-10"/>
        </w:rPr>
        <w:t xml:space="preserve">. </w:t>
      </w:r>
      <w:r w:rsidRPr="0047693A">
        <w:t>Integra</w:t>
      </w:r>
      <w:r w:rsidRPr="0047693A">
        <w:rPr>
          <w:spacing w:val="80"/>
        </w:rPr>
        <w:t xml:space="preserve"> </w:t>
      </w:r>
      <w:r w:rsidRPr="0047693A">
        <w:t>aprendizaje</w:t>
      </w:r>
      <w:r w:rsidRPr="0047693A">
        <w:rPr>
          <w:spacing w:val="80"/>
        </w:rPr>
        <w:t xml:space="preserve"> </w:t>
      </w:r>
      <w:r w:rsidRPr="0047693A">
        <w:t>autónomo,</w:t>
      </w:r>
      <w:r w:rsidRPr="0047693A">
        <w:rPr>
          <w:spacing w:val="80"/>
        </w:rPr>
        <w:t xml:space="preserve"> </w:t>
      </w:r>
      <w:r w:rsidRPr="0047693A">
        <w:t>práctica</w:t>
      </w:r>
      <w:r w:rsidRPr="0047693A">
        <w:rPr>
          <w:spacing w:val="80"/>
        </w:rPr>
        <w:t xml:space="preserve"> </w:t>
      </w:r>
      <w:r w:rsidRPr="0047693A">
        <w:t>deliberada</w:t>
      </w:r>
      <w:r w:rsidRPr="0047693A">
        <w:rPr>
          <w:spacing w:val="80"/>
        </w:rPr>
        <w:t xml:space="preserve"> </w:t>
      </w:r>
      <w:r w:rsidRPr="0047693A">
        <w:t>y</w:t>
      </w:r>
      <w:r w:rsidRPr="0047693A">
        <w:rPr>
          <w:spacing w:val="80"/>
        </w:rPr>
        <w:t xml:space="preserve"> </w:t>
      </w:r>
      <w:r w:rsidRPr="0047693A">
        <w:t>validación,</w:t>
      </w:r>
      <w:r w:rsidRPr="0047693A">
        <w:rPr>
          <w:spacing w:val="80"/>
        </w:rPr>
        <w:t xml:space="preserve"> </w:t>
      </w:r>
      <w:r w:rsidRPr="0047693A">
        <w:t>asegurando</w:t>
      </w:r>
      <w:r w:rsidRPr="0047693A">
        <w:rPr>
          <w:spacing w:val="80"/>
        </w:rPr>
        <w:t xml:space="preserve"> </w:t>
      </w:r>
      <w:r w:rsidRPr="0047693A">
        <w:t>mejora progresiva y calidad del resultado</w:t>
      </w:r>
    </w:p>
    <w:p w14:paraId="6D694952" w14:textId="6F4D43E2" w:rsidR="00210E3F" w:rsidRDefault="00210E3F" w:rsidP="002A2F09">
      <w:pPr>
        <w:pStyle w:val="Textoindependiente"/>
        <w:spacing w:before="75" w:line="259" w:lineRule="auto"/>
        <w:ind w:left="312" w:right="259"/>
        <w:jc w:val="both"/>
        <w:rPr>
          <w:spacing w:val="-2"/>
        </w:rPr>
      </w:pPr>
      <w:r>
        <w:t xml:space="preserve">La A. </w:t>
      </w:r>
      <w:r w:rsidRPr="0047693A">
        <w:t>Es</w:t>
      </w:r>
      <w:r w:rsidRPr="0047693A">
        <w:rPr>
          <w:spacing w:val="-5"/>
        </w:rPr>
        <w:t xml:space="preserve"> </w:t>
      </w:r>
      <w:r w:rsidRPr="0047693A">
        <w:t>prudente</w:t>
      </w:r>
      <w:r w:rsidRPr="0047693A">
        <w:rPr>
          <w:spacing w:val="-1"/>
        </w:rPr>
        <w:t xml:space="preserve"> </w:t>
      </w:r>
      <w:r w:rsidRPr="0047693A">
        <w:t>frente al</w:t>
      </w:r>
      <w:r w:rsidRPr="0047693A">
        <w:rPr>
          <w:spacing w:val="-1"/>
        </w:rPr>
        <w:t xml:space="preserve"> </w:t>
      </w:r>
      <w:r w:rsidRPr="0047693A">
        <w:t>riesgo,</w:t>
      </w:r>
      <w:r w:rsidRPr="0047693A">
        <w:rPr>
          <w:spacing w:val="-1"/>
        </w:rPr>
        <w:t xml:space="preserve"> </w:t>
      </w:r>
      <w:r w:rsidRPr="0047693A">
        <w:t>pero</w:t>
      </w:r>
      <w:r w:rsidRPr="0047693A">
        <w:rPr>
          <w:spacing w:val="-2"/>
        </w:rPr>
        <w:t xml:space="preserve"> </w:t>
      </w:r>
      <w:r w:rsidRPr="0047693A">
        <w:t>evita el</w:t>
      </w:r>
      <w:r w:rsidRPr="0047693A">
        <w:rPr>
          <w:spacing w:val="-1"/>
        </w:rPr>
        <w:t xml:space="preserve"> </w:t>
      </w:r>
      <w:r w:rsidRPr="0047693A">
        <w:t>desarrollo</w:t>
      </w:r>
      <w:r w:rsidRPr="0047693A">
        <w:rPr>
          <w:spacing w:val="-1"/>
        </w:rPr>
        <w:t xml:space="preserve"> </w:t>
      </w:r>
      <w:r w:rsidRPr="0047693A">
        <w:t>de</w:t>
      </w:r>
      <w:r w:rsidRPr="0047693A">
        <w:rPr>
          <w:spacing w:val="-2"/>
        </w:rPr>
        <w:t xml:space="preserve"> </w:t>
      </w:r>
      <w:r w:rsidRPr="0047693A">
        <w:t>nuevas</w:t>
      </w:r>
      <w:r w:rsidRPr="0047693A">
        <w:rPr>
          <w:spacing w:val="-2"/>
        </w:rPr>
        <w:t xml:space="preserve"> competencias</w:t>
      </w:r>
      <w:r>
        <w:rPr>
          <w:spacing w:val="-2"/>
        </w:rPr>
        <w:t>.</w:t>
      </w:r>
    </w:p>
    <w:p w14:paraId="023221D4" w14:textId="2BA5F81A" w:rsidR="00210E3F" w:rsidRDefault="00210E3F" w:rsidP="002A2F09">
      <w:pPr>
        <w:pStyle w:val="Textoindependiente"/>
        <w:spacing w:before="75" w:line="259" w:lineRule="auto"/>
        <w:ind w:left="312" w:right="259"/>
        <w:jc w:val="both"/>
      </w:pPr>
      <w:r>
        <w:rPr>
          <w:spacing w:val="-2"/>
        </w:rPr>
        <w:t xml:space="preserve">La B. </w:t>
      </w:r>
      <w:r w:rsidRPr="0047693A">
        <w:t>Permite</w:t>
      </w:r>
      <w:r w:rsidRPr="0047693A">
        <w:rPr>
          <w:spacing w:val="80"/>
        </w:rPr>
        <w:t xml:space="preserve"> </w:t>
      </w:r>
      <w:r w:rsidRPr="0047693A">
        <w:t>cumplir</w:t>
      </w:r>
      <w:r w:rsidRPr="0047693A">
        <w:rPr>
          <w:spacing w:val="80"/>
        </w:rPr>
        <w:t xml:space="preserve"> </w:t>
      </w:r>
      <w:r w:rsidRPr="0047693A">
        <w:t>parcialmente</w:t>
      </w:r>
      <w:r w:rsidRPr="0047693A">
        <w:rPr>
          <w:spacing w:val="80"/>
        </w:rPr>
        <w:t xml:space="preserve"> </w:t>
      </w:r>
      <w:r w:rsidRPr="0047693A">
        <w:t>la</w:t>
      </w:r>
      <w:r w:rsidRPr="0047693A">
        <w:rPr>
          <w:spacing w:val="80"/>
        </w:rPr>
        <w:t xml:space="preserve"> </w:t>
      </w:r>
      <w:r w:rsidRPr="0047693A">
        <w:t>tarea,</w:t>
      </w:r>
      <w:r w:rsidRPr="0047693A">
        <w:rPr>
          <w:spacing w:val="80"/>
        </w:rPr>
        <w:t xml:space="preserve"> </w:t>
      </w:r>
      <w:r w:rsidRPr="0047693A">
        <w:t>pero</w:t>
      </w:r>
      <w:r w:rsidRPr="0047693A">
        <w:rPr>
          <w:spacing w:val="80"/>
        </w:rPr>
        <w:t xml:space="preserve"> </w:t>
      </w:r>
      <w:r w:rsidRPr="0047693A">
        <w:t>limita</w:t>
      </w:r>
      <w:r w:rsidRPr="0047693A">
        <w:rPr>
          <w:spacing w:val="80"/>
        </w:rPr>
        <w:t xml:space="preserve"> </w:t>
      </w:r>
      <w:r w:rsidRPr="0047693A">
        <w:t>el</w:t>
      </w:r>
      <w:r w:rsidRPr="0047693A">
        <w:rPr>
          <w:spacing w:val="80"/>
        </w:rPr>
        <w:t xml:space="preserve"> </w:t>
      </w:r>
      <w:r w:rsidRPr="0047693A">
        <w:t>crecimiento</w:t>
      </w:r>
      <w:r w:rsidRPr="0047693A">
        <w:rPr>
          <w:spacing w:val="80"/>
        </w:rPr>
        <w:t xml:space="preserve"> </w:t>
      </w:r>
      <w:r w:rsidRPr="0047693A">
        <w:t>técnico</w:t>
      </w:r>
      <w:r w:rsidRPr="0047693A">
        <w:rPr>
          <w:spacing w:val="80"/>
        </w:rPr>
        <w:t xml:space="preserve"> </w:t>
      </w:r>
      <w:r w:rsidRPr="0047693A">
        <w:t>y</w:t>
      </w:r>
      <w:r w:rsidRPr="0047693A">
        <w:rPr>
          <w:spacing w:val="80"/>
        </w:rPr>
        <w:t xml:space="preserve"> </w:t>
      </w:r>
      <w:r w:rsidRPr="0047693A">
        <w:t>la consolidación del conocimiento</w:t>
      </w:r>
    </w:p>
    <w:p w14:paraId="192BC827" w14:textId="3FAA3751" w:rsidR="00210E3F" w:rsidRDefault="00210E3F" w:rsidP="002A2F09">
      <w:pPr>
        <w:pStyle w:val="Textoindependiente"/>
        <w:spacing w:before="75" w:line="259" w:lineRule="auto"/>
        <w:ind w:left="312" w:right="259"/>
        <w:jc w:val="both"/>
      </w:pPr>
    </w:p>
    <w:p w14:paraId="7BD50F6B" w14:textId="77777777" w:rsidR="00210E3F" w:rsidRDefault="00210E3F" w:rsidP="002A2F09">
      <w:pPr>
        <w:jc w:val="both"/>
        <w:rPr>
          <w:rFonts w:ascii="Times New Roman" w:eastAsia="Times New Roman" w:hAnsi="Times New Roman" w:cs="Times New Roman"/>
          <w:color w:val="000000"/>
          <w:sz w:val="24"/>
          <w:szCs w:val="24"/>
          <w:highlight w:val="yellow"/>
          <w:lang w:val="es-ES"/>
        </w:rPr>
      </w:pPr>
      <w:r>
        <w:rPr>
          <w:color w:val="000000"/>
          <w:highlight w:val="yellow"/>
        </w:rPr>
        <w:br w:type="page"/>
      </w:r>
    </w:p>
    <w:p w14:paraId="0018EC48" w14:textId="7B987349" w:rsidR="00210E3F" w:rsidRDefault="00210E3F" w:rsidP="002A2F09">
      <w:pPr>
        <w:pStyle w:val="Textoindependiente"/>
        <w:numPr>
          <w:ilvl w:val="0"/>
          <w:numId w:val="2"/>
        </w:numPr>
        <w:spacing w:before="75" w:line="259" w:lineRule="auto"/>
        <w:ind w:right="259"/>
        <w:jc w:val="both"/>
      </w:pPr>
      <w:r w:rsidRPr="0047693A">
        <w:rPr>
          <w:color w:val="000000"/>
          <w:highlight w:val="yellow"/>
        </w:rPr>
        <w:lastRenderedPageBreak/>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B</w:t>
      </w:r>
      <w:r>
        <w:rPr>
          <w:color w:val="000000"/>
          <w:spacing w:val="-10"/>
        </w:rPr>
        <w:t xml:space="preserve">. </w:t>
      </w:r>
      <w:r w:rsidRPr="0047693A">
        <w:t>Se ajusta directamente a la definición normativa de orientación a resultados: establece objetivos claros, asigna responsables, implementa seguimiento y adopta medidas para alcanzar la meta</w:t>
      </w:r>
      <w:r>
        <w:t>.</w:t>
      </w:r>
    </w:p>
    <w:p w14:paraId="228B9FD2" w14:textId="29D32F20" w:rsidR="00210E3F" w:rsidRDefault="00210E3F" w:rsidP="002A2F09">
      <w:pPr>
        <w:pStyle w:val="Textoindependiente"/>
        <w:spacing w:before="75" w:line="259" w:lineRule="auto"/>
        <w:ind w:left="312" w:right="259"/>
        <w:jc w:val="both"/>
        <w:rPr>
          <w:spacing w:val="-2"/>
        </w:rPr>
      </w:pPr>
      <w:r>
        <w:t xml:space="preserve">La A. </w:t>
      </w:r>
      <w:r w:rsidRPr="0047693A">
        <w:t xml:space="preserve">Traslada la solución al tiempo y no a la gestión. No evidencia estrategia ni control del </w:t>
      </w:r>
      <w:r w:rsidRPr="0047693A">
        <w:rPr>
          <w:spacing w:val="-2"/>
        </w:rPr>
        <w:t>resultado.</w:t>
      </w:r>
    </w:p>
    <w:p w14:paraId="25C3BACA" w14:textId="73FD653F" w:rsidR="00210E3F" w:rsidRDefault="00210E3F" w:rsidP="002A2F09">
      <w:pPr>
        <w:pStyle w:val="Textoindependiente"/>
        <w:spacing w:before="75" w:line="259" w:lineRule="auto"/>
        <w:ind w:left="312" w:right="259"/>
        <w:jc w:val="both"/>
        <w:rPr>
          <w:spacing w:val="-2"/>
        </w:rPr>
      </w:pPr>
      <w:r>
        <w:rPr>
          <w:spacing w:val="-2"/>
        </w:rPr>
        <w:t xml:space="preserve">La C. </w:t>
      </w:r>
      <w:r w:rsidRPr="0047693A">
        <w:t>Se</w:t>
      </w:r>
      <w:r w:rsidRPr="0047693A">
        <w:rPr>
          <w:spacing w:val="-2"/>
        </w:rPr>
        <w:t xml:space="preserve"> </w:t>
      </w:r>
      <w:r w:rsidRPr="0047693A">
        <w:t>limita</w:t>
      </w:r>
      <w:r w:rsidRPr="0047693A">
        <w:rPr>
          <w:spacing w:val="-2"/>
        </w:rPr>
        <w:t xml:space="preserve"> </w:t>
      </w:r>
      <w:r w:rsidRPr="0047693A">
        <w:t>a</w:t>
      </w:r>
      <w:r w:rsidRPr="0047693A">
        <w:rPr>
          <w:spacing w:val="-3"/>
        </w:rPr>
        <w:t xml:space="preserve"> </w:t>
      </w:r>
      <w:r w:rsidRPr="0047693A">
        <w:t>reportar,</w:t>
      </w:r>
      <w:r w:rsidRPr="0047693A">
        <w:rPr>
          <w:spacing w:val="-1"/>
        </w:rPr>
        <w:t xml:space="preserve"> </w:t>
      </w:r>
      <w:r w:rsidRPr="0047693A">
        <w:t>pero</w:t>
      </w:r>
      <w:r w:rsidRPr="0047693A">
        <w:rPr>
          <w:spacing w:val="-2"/>
        </w:rPr>
        <w:t xml:space="preserve"> </w:t>
      </w:r>
      <w:r w:rsidRPr="0047693A">
        <w:t>no</w:t>
      </w:r>
      <w:r w:rsidRPr="0047693A">
        <w:rPr>
          <w:spacing w:val="-2"/>
        </w:rPr>
        <w:t xml:space="preserve"> </w:t>
      </w:r>
      <w:r w:rsidRPr="0047693A">
        <w:t>actúa</w:t>
      </w:r>
      <w:r w:rsidRPr="0047693A">
        <w:rPr>
          <w:spacing w:val="-3"/>
        </w:rPr>
        <w:t xml:space="preserve"> </w:t>
      </w:r>
      <w:r w:rsidRPr="0047693A">
        <w:t>para</w:t>
      </w:r>
      <w:r w:rsidRPr="0047693A">
        <w:rPr>
          <w:spacing w:val="-2"/>
        </w:rPr>
        <w:t xml:space="preserve"> </w:t>
      </w:r>
      <w:r w:rsidRPr="0047693A">
        <w:t>cerrar</w:t>
      </w:r>
      <w:r w:rsidRPr="0047693A">
        <w:rPr>
          <w:spacing w:val="-1"/>
        </w:rPr>
        <w:t xml:space="preserve"> </w:t>
      </w:r>
      <w:r w:rsidRPr="0047693A">
        <w:t>brechas</w:t>
      </w:r>
      <w:r w:rsidRPr="0047693A">
        <w:rPr>
          <w:spacing w:val="-3"/>
        </w:rPr>
        <w:t xml:space="preserve"> </w:t>
      </w:r>
      <w:r w:rsidRPr="0047693A">
        <w:t>ni</w:t>
      </w:r>
      <w:r w:rsidRPr="0047693A">
        <w:rPr>
          <w:spacing w:val="-1"/>
        </w:rPr>
        <w:t xml:space="preserve"> </w:t>
      </w:r>
      <w:r w:rsidRPr="0047693A">
        <w:t xml:space="preserve">minimizar </w:t>
      </w:r>
      <w:r w:rsidRPr="0047693A">
        <w:rPr>
          <w:spacing w:val="-2"/>
        </w:rPr>
        <w:t>riesgos</w:t>
      </w:r>
      <w:r>
        <w:rPr>
          <w:spacing w:val="-2"/>
        </w:rPr>
        <w:t>.</w:t>
      </w:r>
    </w:p>
    <w:p w14:paraId="5B220731" w14:textId="437AC389" w:rsidR="00210E3F" w:rsidRDefault="00210E3F" w:rsidP="002A2F09">
      <w:pPr>
        <w:pStyle w:val="Textoindependiente"/>
        <w:spacing w:before="75" w:line="259" w:lineRule="auto"/>
        <w:ind w:left="312" w:right="259"/>
        <w:jc w:val="both"/>
        <w:rPr>
          <w:spacing w:val="-2"/>
        </w:rPr>
      </w:pPr>
    </w:p>
    <w:p w14:paraId="57AC255A" w14:textId="3A69097D" w:rsidR="00210E3F" w:rsidRDefault="00210E3F" w:rsidP="002A2F09">
      <w:pPr>
        <w:pStyle w:val="Textoindependiente"/>
        <w:numPr>
          <w:ilvl w:val="0"/>
          <w:numId w:val="2"/>
        </w:numPr>
        <w:spacing w:before="75" w:line="259" w:lineRule="auto"/>
        <w:ind w:right="259"/>
        <w:jc w:val="both"/>
      </w:pPr>
      <w:r w:rsidRPr="0047693A">
        <w:rPr>
          <w:color w:val="000000"/>
          <w:highlight w:val="yellow"/>
        </w:rPr>
        <w:t>Respuesta</w:t>
      </w:r>
      <w:r w:rsidRPr="0047693A">
        <w:rPr>
          <w:color w:val="000000"/>
          <w:spacing w:val="-3"/>
          <w:highlight w:val="yellow"/>
        </w:rPr>
        <w:t xml:space="preserve"> </w:t>
      </w:r>
      <w:r w:rsidRPr="0047693A">
        <w:rPr>
          <w:color w:val="000000"/>
          <w:highlight w:val="yellow"/>
        </w:rPr>
        <w:t>correcta:</w:t>
      </w:r>
      <w:r w:rsidRPr="0047693A">
        <w:rPr>
          <w:color w:val="000000"/>
          <w:spacing w:val="-3"/>
          <w:highlight w:val="yellow"/>
        </w:rPr>
        <w:t xml:space="preserve"> </w:t>
      </w:r>
      <w:r w:rsidRPr="0047693A">
        <w:rPr>
          <w:color w:val="000000"/>
          <w:spacing w:val="-10"/>
          <w:highlight w:val="yellow"/>
        </w:rPr>
        <w:t>B</w:t>
      </w:r>
      <w:r>
        <w:rPr>
          <w:color w:val="000000"/>
          <w:spacing w:val="-10"/>
        </w:rPr>
        <w:t xml:space="preserve">. </w:t>
      </w:r>
      <w:r w:rsidRPr="0047693A">
        <w:t>Responde a la conducta asociada de diseñar y utilizar indicadores para medir resultados y</w:t>
      </w:r>
      <w:r w:rsidRPr="0047693A">
        <w:rPr>
          <w:spacing w:val="40"/>
        </w:rPr>
        <w:t xml:space="preserve"> </w:t>
      </w:r>
      <w:r w:rsidRPr="0047693A">
        <w:t>evaluar su consecución</w:t>
      </w:r>
    </w:p>
    <w:p w14:paraId="6A9DE20A" w14:textId="44B3967D" w:rsidR="00210E3F" w:rsidRDefault="00210E3F" w:rsidP="002A2F09">
      <w:pPr>
        <w:pStyle w:val="Textoindependiente"/>
        <w:spacing w:before="75" w:line="259" w:lineRule="auto"/>
        <w:ind w:left="312" w:right="259"/>
        <w:jc w:val="both"/>
        <w:rPr>
          <w:spacing w:val="-2"/>
        </w:rPr>
      </w:pPr>
      <w:r>
        <w:t xml:space="preserve">La A. </w:t>
      </w:r>
      <w:r w:rsidRPr="0047693A">
        <w:t>Prioriza</w:t>
      </w:r>
      <w:r w:rsidRPr="0047693A">
        <w:rPr>
          <w:spacing w:val="-2"/>
        </w:rPr>
        <w:t xml:space="preserve"> </w:t>
      </w:r>
      <w:r w:rsidRPr="0047693A">
        <w:t>comodidad</w:t>
      </w:r>
      <w:r w:rsidRPr="0047693A">
        <w:rPr>
          <w:spacing w:val="-1"/>
        </w:rPr>
        <w:t xml:space="preserve"> </w:t>
      </w:r>
      <w:r w:rsidRPr="0047693A">
        <w:t>administrativa</w:t>
      </w:r>
      <w:r w:rsidRPr="0047693A">
        <w:rPr>
          <w:spacing w:val="-1"/>
        </w:rPr>
        <w:t xml:space="preserve"> </w:t>
      </w:r>
      <w:r w:rsidRPr="0047693A">
        <w:t>sobre</w:t>
      </w:r>
      <w:r w:rsidRPr="0047693A">
        <w:rPr>
          <w:spacing w:val="-3"/>
        </w:rPr>
        <w:t xml:space="preserve"> </w:t>
      </w:r>
      <w:r w:rsidRPr="0047693A">
        <w:t xml:space="preserve">eficacia </w:t>
      </w:r>
      <w:r w:rsidRPr="0047693A">
        <w:rPr>
          <w:spacing w:val="-2"/>
        </w:rPr>
        <w:t>institucional</w:t>
      </w:r>
      <w:r>
        <w:rPr>
          <w:spacing w:val="-2"/>
        </w:rPr>
        <w:t>.</w:t>
      </w:r>
    </w:p>
    <w:p w14:paraId="38A11ABE" w14:textId="426EF7AF" w:rsidR="00210E3F" w:rsidRDefault="00210E3F" w:rsidP="002A2F09">
      <w:pPr>
        <w:pStyle w:val="Textoindependiente"/>
        <w:spacing w:before="75" w:line="259" w:lineRule="auto"/>
        <w:ind w:left="312" w:right="259"/>
        <w:jc w:val="both"/>
        <w:rPr>
          <w:spacing w:val="-2"/>
        </w:rPr>
      </w:pPr>
      <w:r>
        <w:rPr>
          <w:spacing w:val="-2"/>
        </w:rPr>
        <w:t xml:space="preserve">La C. </w:t>
      </w:r>
      <w:r w:rsidRPr="0047693A">
        <w:t>Delegación</w:t>
      </w:r>
      <w:r w:rsidRPr="0047693A">
        <w:rPr>
          <w:spacing w:val="-1"/>
        </w:rPr>
        <w:t xml:space="preserve"> </w:t>
      </w:r>
      <w:r w:rsidRPr="0047693A">
        <w:t>pasiva</w:t>
      </w:r>
      <w:r w:rsidRPr="0047693A">
        <w:rPr>
          <w:spacing w:val="-2"/>
        </w:rPr>
        <w:t xml:space="preserve"> </w:t>
      </w:r>
      <w:r w:rsidRPr="0047693A">
        <w:t>sin</w:t>
      </w:r>
      <w:r w:rsidRPr="0047693A">
        <w:rPr>
          <w:spacing w:val="1"/>
        </w:rPr>
        <w:t xml:space="preserve"> </w:t>
      </w:r>
      <w:r w:rsidRPr="0047693A">
        <w:t>establecer</w:t>
      </w:r>
      <w:r w:rsidRPr="0047693A">
        <w:rPr>
          <w:spacing w:val="-2"/>
        </w:rPr>
        <w:t xml:space="preserve"> </w:t>
      </w:r>
      <w:r w:rsidRPr="0047693A">
        <w:t>control</w:t>
      </w:r>
      <w:r w:rsidRPr="0047693A">
        <w:rPr>
          <w:spacing w:val="-1"/>
        </w:rPr>
        <w:t xml:space="preserve"> </w:t>
      </w:r>
      <w:r w:rsidRPr="0047693A">
        <w:t>estructurado</w:t>
      </w:r>
      <w:r w:rsidRPr="0047693A">
        <w:rPr>
          <w:spacing w:val="-1"/>
        </w:rPr>
        <w:t xml:space="preserve"> </w:t>
      </w:r>
      <w:r w:rsidRPr="0047693A">
        <w:t>ni</w:t>
      </w:r>
      <w:r w:rsidRPr="0047693A">
        <w:rPr>
          <w:spacing w:val="-1"/>
        </w:rPr>
        <w:t xml:space="preserve"> </w:t>
      </w:r>
      <w:r w:rsidRPr="0047693A">
        <w:t>verificación</w:t>
      </w:r>
      <w:r w:rsidRPr="0047693A">
        <w:rPr>
          <w:spacing w:val="-1"/>
        </w:rPr>
        <w:t xml:space="preserve"> </w:t>
      </w:r>
      <w:r w:rsidRPr="0047693A">
        <w:rPr>
          <w:spacing w:val="-2"/>
        </w:rPr>
        <w:t>objetiva.</w:t>
      </w:r>
    </w:p>
    <w:p w14:paraId="3620BF5B" w14:textId="2159C42D" w:rsidR="00210E3F" w:rsidRDefault="00210E3F" w:rsidP="002A2F09">
      <w:pPr>
        <w:pStyle w:val="Textoindependiente"/>
        <w:spacing w:before="75" w:line="259" w:lineRule="auto"/>
        <w:ind w:left="312" w:right="259"/>
        <w:jc w:val="both"/>
        <w:rPr>
          <w:spacing w:val="-2"/>
        </w:rPr>
      </w:pPr>
    </w:p>
    <w:p w14:paraId="0BC7BC15" w14:textId="6FA07C1C" w:rsidR="00210E3F" w:rsidRPr="00210E3F" w:rsidRDefault="00210E3F" w:rsidP="002A2F09">
      <w:pPr>
        <w:pStyle w:val="Textoindependiente"/>
        <w:numPr>
          <w:ilvl w:val="0"/>
          <w:numId w:val="2"/>
        </w:numPr>
        <w:spacing w:before="75" w:line="259" w:lineRule="auto"/>
        <w:ind w:right="259"/>
        <w:jc w:val="both"/>
      </w:pPr>
      <w:r w:rsidRPr="0047693A">
        <w:rPr>
          <w:color w:val="000000"/>
          <w:highlight w:val="yellow"/>
        </w:rPr>
        <w:t>Respuesta</w:t>
      </w:r>
      <w:r w:rsidRPr="0047693A">
        <w:rPr>
          <w:color w:val="000000"/>
          <w:spacing w:val="-4"/>
          <w:highlight w:val="yellow"/>
        </w:rPr>
        <w:t xml:space="preserve"> </w:t>
      </w:r>
      <w:r w:rsidRPr="0047693A">
        <w:rPr>
          <w:color w:val="000000"/>
          <w:highlight w:val="yellow"/>
        </w:rPr>
        <w:t>correcta:</w:t>
      </w:r>
      <w:r w:rsidRPr="0047693A">
        <w:rPr>
          <w:color w:val="000000"/>
          <w:spacing w:val="-15"/>
          <w:highlight w:val="yellow"/>
        </w:rPr>
        <w:t xml:space="preserve"> </w:t>
      </w:r>
      <w:r w:rsidRPr="0047693A">
        <w:rPr>
          <w:color w:val="000000"/>
          <w:spacing w:val="-10"/>
          <w:highlight w:val="yellow"/>
        </w:rPr>
        <w:t>A</w:t>
      </w:r>
      <w:r>
        <w:rPr>
          <w:color w:val="000000"/>
          <w:spacing w:val="-10"/>
        </w:rPr>
        <w:t xml:space="preserve"> </w:t>
      </w:r>
      <w:r w:rsidRPr="0047693A">
        <w:t>Evidencia cumplimiento con oportunidad y adopción de</w:t>
      </w:r>
      <w:r w:rsidRPr="0047693A">
        <w:rPr>
          <w:spacing w:val="-1"/>
        </w:rPr>
        <w:t xml:space="preserve"> </w:t>
      </w:r>
      <w:r w:rsidRPr="0047693A">
        <w:t>medidas para</w:t>
      </w:r>
      <w:r w:rsidRPr="0047693A">
        <w:rPr>
          <w:spacing w:val="-2"/>
        </w:rPr>
        <w:t xml:space="preserve"> </w:t>
      </w:r>
      <w:r w:rsidRPr="0047693A">
        <w:t>minimizar</w:t>
      </w:r>
      <w:r w:rsidRPr="0047693A">
        <w:rPr>
          <w:spacing w:val="-1"/>
        </w:rPr>
        <w:t xml:space="preserve"> </w:t>
      </w:r>
      <w:r w:rsidRPr="0047693A">
        <w:t xml:space="preserve">riesgos de </w:t>
      </w:r>
      <w:r w:rsidRPr="0047693A">
        <w:rPr>
          <w:spacing w:val="-2"/>
        </w:rPr>
        <w:t>incumplimiento</w:t>
      </w:r>
      <w:r>
        <w:rPr>
          <w:spacing w:val="-2"/>
        </w:rPr>
        <w:t>.</w:t>
      </w:r>
    </w:p>
    <w:p w14:paraId="7AC64138" w14:textId="3557AABA" w:rsidR="00210E3F" w:rsidRDefault="00210E3F" w:rsidP="002A2F09">
      <w:pPr>
        <w:pStyle w:val="Textoindependiente"/>
        <w:spacing w:before="75" w:line="259" w:lineRule="auto"/>
        <w:ind w:left="312" w:right="259"/>
        <w:jc w:val="both"/>
        <w:rPr>
          <w:spacing w:val="-2"/>
        </w:rPr>
      </w:pPr>
      <w:r>
        <w:rPr>
          <w:spacing w:val="-2"/>
        </w:rPr>
        <w:t xml:space="preserve">La B. </w:t>
      </w:r>
      <w:r w:rsidRPr="0047693A">
        <w:t>Ignora</w:t>
      </w:r>
      <w:r w:rsidRPr="0047693A">
        <w:rPr>
          <w:spacing w:val="-2"/>
        </w:rPr>
        <w:t xml:space="preserve"> </w:t>
      </w:r>
      <w:r w:rsidRPr="0047693A">
        <w:t>la</w:t>
      </w:r>
      <w:r w:rsidRPr="0047693A">
        <w:rPr>
          <w:spacing w:val="-1"/>
        </w:rPr>
        <w:t xml:space="preserve"> </w:t>
      </w:r>
      <w:r w:rsidRPr="0047693A">
        <w:t>priorización basada</w:t>
      </w:r>
      <w:r w:rsidRPr="0047693A">
        <w:rPr>
          <w:spacing w:val="-2"/>
        </w:rPr>
        <w:t xml:space="preserve"> </w:t>
      </w:r>
      <w:r w:rsidRPr="0047693A">
        <w:t>en</w:t>
      </w:r>
      <w:r w:rsidRPr="0047693A">
        <w:rPr>
          <w:spacing w:val="1"/>
        </w:rPr>
        <w:t xml:space="preserve"> </w:t>
      </w:r>
      <w:r w:rsidRPr="0047693A">
        <w:t>riesgo</w:t>
      </w:r>
      <w:r w:rsidRPr="0047693A">
        <w:rPr>
          <w:spacing w:val="-1"/>
        </w:rPr>
        <w:t xml:space="preserve"> </w:t>
      </w:r>
      <w:r w:rsidRPr="0047693A">
        <w:rPr>
          <w:spacing w:val="-2"/>
        </w:rPr>
        <w:t>legal.</w:t>
      </w:r>
    </w:p>
    <w:p w14:paraId="7F3D6A06" w14:textId="2311F7E9" w:rsidR="00210E3F" w:rsidRDefault="00210E3F" w:rsidP="002A2F09">
      <w:pPr>
        <w:pStyle w:val="Textoindependiente"/>
        <w:spacing w:before="75" w:line="259" w:lineRule="auto"/>
        <w:ind w:left="312" w:right="259"/>
        <w:jc w:val="both"/>
        <w:rPr>
          <w:spacing w:val="-2"/>
        </w:rPr>
      </w:pPr>
      <w:r>
        <w:rPr>
          <w:spacing w:val="-2"/>
        </w:rPr>
        <w:t xml:space="preserve">La C. </w:t>
      </w:r>
      <w:r w:rsidRPr="0047693A">
        <w:t>Es</w:t>
      </w:r>
      <w:r w:rsidRPr="0047693A">
        <w:rPr>
          <w:spacing w:val="-2"/>
        </w:rPr>
        <w:t xml:space="preserve"> </w:t>
      </w:r>
      <w:r w:rsidRPr="0047693A">
        <w:t>reactiva</w:t>
      </w:r>
      <w:r w:rsidRPr="0047693A">
        <w:rPr>
          <w:spacing w:val="-2"/>
        </w:rPr>
        <w:t xml:space="preserve"> </w:t>
      </w:r>
      <w:r w:rsidRPr="0047693A">
        <w:t>y no</w:t>
      </w:r>
      <w:r w:rsidRPr="0047693A">
        <w:rPr>
          <w:spacing w:val="-1"/>
        </w:rPr>
        <w:t xml:space="preserve"> </w:t>
      </w:r>
      <w:r w:rsidRPr="0047693A">
        <w:t>corrige</w:t>
      </w:r>
      <w:r w:rsidRPr="0047693A">
        <w:rPr>
          <w:spacing w:val="-2"/>
        </w:rPr>
        <w:t xml:space="preserve"> </w:t>
      </w:r>
      <w:r w:rsidRPr="0047693A">
        <w:t>la causa</w:t>
      </w:r>
      <w:r w:rsidRPr="0047693A">
        <w:rPr>
          <w:spacing w:val="-2"/>
        </w:rPr>
        <w:t xml:space="preserve"> </w:t>
      </w:r>
      <w:r w:rsidRPr="0047693A">
        <w:t>estructural</w:t>
      </w:r>
      <w:r w:rsidRPr="0047693A">
        <w:rPr>
          <w:spacing w:val="-1"/>
        </w:rPr>
        <w:t xml:space="preserve"> </w:t>
      </w:r>
      <w:r w:rsidRPr="0047693A">
        <w:t xml:space="preserve">del </w:t>
      </w:r>
      <w:r w:rsidRPr="0047693A">
        <w:rPr>
          <w:spacing w:val="-2"/>
        </w:rPr>
        <w:t>incumplimiento</w:t>
      </w:r>
      <w:r>
        <w:rPr>
          <w:spacing w:val="-2"/>
        </w:rPr>
        <w:t>.</w:t>
      </w:r>
    </w:p>
    <w:p w14:paraId="036072F9" w14:textId="26277F51" w:rsidR="00210E3F" w:rsidRDefault="00210E3F" w:rsidP="002A2F09">
      <w:pPr>
        <w:pStyle w:val="Textoindependiente"/>
        <w:spacing w:before="75" w:line="259" w:lineRule="auto"/>
        <w:ind w:left="312" w:right="259"/>
        <w:jc w:val="both"/>
        <w:rPr>
          <w:spacing w:val="-2"/>
        </w:rPr>
      </w:pPr>
    </w:p>
    <w:p w14:paraId="544C1D7E" w14:textId="3C0AEE22" w:rsidR="00210E3F" w:rsidRDefault="00210E3F" w:rsidP="002A2F09">
      <w:pPr>
        <w:pStyle w:val="Textoindependiente"/>
        <w:numPr>
          <w:ilvl w:val="0"/>
          <w:numId w:val="2"/>
        </w:numPr>
        <w:spacing w:before="75" w:line="259" w:lineRule="auto"/>
        <w:ind w:right="259"/>
        <w:jc w:val="both"/>
      </w:pPr>
      <w:r w:rsidRPr="0047693A">
        <w:rPr>
          <w:color w:val="000000"/>
          <w:spacing w:val="-2"/>
          <w:highlight w:val="yellow"/>
        </w:rPr>
        <w:t>E</w:t>
      </w:r>
      <w:r w:rsidRPr="0047693A">
        <w:rPr>
          <w:color w:val="000000"/>
          <w:spacing w:val="-21"/>
          <w:highlight w:val="yellow"/>
        </w:rPr>
        <w:t xml:space="preserve"> </w:t>
      </w:r>
      <w:r w:rsidRPr="0047693A">
        <w:rPr>
          <w:color w:val="000000"/>
          <w:spacing w:val="-2"/>
          <w:highlight w:val="yellow"/>
        </w:rPr>
        <w:t>(Muy</w:t>
      </w:r>
      <w:r w:rsidRPr="0047693A">
        <w:rPr>
          <w:color w:val="000000"/>
          <w:spacing w:val="-21"/>
          <w:highlight w:val="yellow"/>
        </w:rPr>
        <w:t xml:space="preserve"> </w:t>
      </w:r>
      <w:r w:rsidRPr="0047693A">
        <w:rPr>
          <w:color w:val="000000"/>
          <w:spacing w:val="-2"/>
          <w:highlight w:val="yellow"/>
        </w:rPr>
        <w:t>de</w:t>
      </w:r>
      <w:r w:rsidRPr="0047693A">
        <w:rPr>
          <w:color w:val="000000"/>
          <w:spacing w:val="-23"/>
          <w:highlight w:val="yellow"/>
        </w:rPr>
        <w:t xml:space="preserve"> </w:t>
      </w:r>
      <w:r w:rsidRPr="0047693A">
        <w:rPr>
          <w:color w:val="000000"/>
          <w:spacing w:val="-2"/>
          <w:highlight w:val="yellow"/>
        </w:rPr>
        <w:t>acuerdo)</w:t>
      </w:r>
      <w:r>
        <w:rPr>
          <w:color w:val="000000"/>
          <w:spacing w:val="-2"/>
        </w:rPr>
        <w:t xml:space="preserve">. </w:t>
      </w:r>
      <w:r w:rsidRPr="0047693A">
        <w:t>La orientación al servicio implica corresponsabilidad institucional y no fragmentación funcional. El deber de informar, orientar y canalizar correctamente deriva de los principios de</w:t>
      </w:r>
      <w:r w:rsidRPr="0047693A">
        <w:rPr>
          <w:spacing w:val="58"/>
          <w:w w:val="150"/>
        </w:rPr>
        <w:t xml:space="preserve">    </w:t>
      </w:r>
      <w:r w:rsidRPr="0047693A">
        <w:t>eficacia,</w:t>
      </w:r>
      <w:r w:rsidRPr="0047693A">
        <w:rPr>
          <w:spacing w:val="58"/>
          <w:w w:val="150"/>
        </w:rPr>
        <w:t xml:space="preserve">    </w:t>
      </w:r>
      <w:r w:rsidRPr="0047693A">
        <w:t>buena</w:t>
      </w:r>
      <w:r w:rsidRPr="0047693A">
        <w:rPr>
          <w:spacing w:val="58"/>
          <w:w w:val="150"/>
        </w:rPr>
        <w:t xml:space="preserve">    </w:t>
      </w:r>
      <w:r w:rsidRPr="0047693A">
        <w:t>fe</w:t>
      </w:r>
      <w:r w:rsidRPr="0047693A">
        <w:rPr>
          <w:spacing w:val="58"/>
          <w:w w:val="150"/>
        </w:rPr>
        <w:t xml:space="preserve">    </w:t>
      </w:r>
      <w:r w:rsidRPr="0047693A">
        <w:t>y</w:t>
      </w:r>
      <w:r w:rsidRPr="0047693A">
        <w:rPr>
          <w:spacing w:val="58"/>
          <w:w w:val="150"/>
        </w:rPr>
        <w:t xml:space="preserve">    </w:t>
      </w:r>
      <w:r w:rsidRPr="0047693A">
        <w:t>servicio</w:t>
      </w:r>
      <w:r w:rsidRPr="0047693A">
        <w:rPr>
          <w:spacing w:val="59"/>
          <w:w w:val="150"/>
        </w:rPr>
        <w:t xml:space="preserve">    </w:t>
      </w:r>
      <w:r w:rsidRPr="0047693A">
        <w:t>a</w:t>
      </w:r>
      <w:r w:rsidRPr="0047693A">
        <w:rPr>
          <w:spacing w:val="58"/>
          <w:w w:val="150"/>
        </w:rPr>
        <w:t xml:space="preserve">    </w:t>
      </w:r>
      <w:r w:rsidRPr="0047693A">
        <w:t>la</w:t>
      </w:r>
      <w:r w:rsidRPr="0047693A">
        <w:rPr>
          <w:spacing w:val="58"/>
          <w:w w:val="150"/>
        </w:rPr>
        <w:t xml:space="preserve">    </w:t>
      </w:r>
      <w:r w:rsidRPr="0047693A">
        <w:t>ciudadanía. A o B reflejan desentendimiento funcional; C muestra ambigüedad; D es adecuado pero no expresa convicción plena frente al estándar esperado</w:t>
      </w:r>
      <w:r>
        <w:t>.</w:t>
      </w:r>
    </w:p>
    <w:p w14:paraId="0A5E6619" w14:textId="627F7518" w:rsidR="00210E3F" w:rsidRDefault="00210E3F" w:rsidP="002A2F09">
      <w:pPr>
        <w:pStyle w:val="Textoindependiente"/>
        <w:spacing w:before="75" w:line="259" w:lineRule="auto"/>
        <w:ind w:right="259"/>
        <w:jc w:val="both"/>
      </w:pPr>
    </w:p>
    <w:p w14:paraId="24DA849F" w14:textId="29276EE1" w:rsidR="00210E3F" w:rsidRPr="00210E3F" w:rsidRDefault="00210E3F" w:rsidP="002A2F09">
      <w:pPr>
        <w:pStyle w:val="Textoindependiente"/>
        <w:numPr>
          <w:ilvl w:val="0"/>
          <w:numId w:val="2"/>
        </w:numPr>
        <w:spacing w:before="75" w:line="259" w:lineRule="auto"/>
        <w:ind w:right="259"/>
        <w:jc w:val="both"/>
        <w:rPr>
          <w:color w:val="FF0000"/>
        </w:rPr>
      </w:pPr>
      <w:r w:rsidRPr="00210E3F">
        <w:rPr>
          <w:color w:val="FF0000"/>
          <w:highlight w:val="yellow"/>
        </w:rPr>
        <w:t>A</w:t>
      </w:r>
      <w:r w:rsidRPr="00210E3F">
        <w:rPr>
          <w:color w:val="FF0000"/>
          <w:spacing w:val="-2"/>
          <w:highlight w:val="yellow"/>
        </w:rPr>
        <w:t xml:space="preserve"> </w:t>
      </w:r>
      <w:r w:rsidRPr="00210E3F">
        <w:rPr>
          <w:color w:val="FF0000"/>
          <w:highlight w:val="yellow"/>
        </w:rPr>
        <w:t>(Muy</w:t>
      </w:r>
      <w:r w:rsidRPr="00210E3F">
        <w:rPr>
          <w:color w:val="FF0000"/>
          <w:spacing w:val="-1"/>
          <w:highlight w:val="yellow"/>
        </w:rPr>
        <w:t xml:space="preserve"> </w:t>
      </w:r>
      <w:r w:rsidRPr="00210E3F">
        <w:rPr>
          <w:color w:val="FF0000"/>
          <w:highlight w:val="yellow"/>
        </w:rPr>
        <w:t xml:space="preserve">en </w:t>
      </w:r>
      <w:r w:rsidRPr="00210E3F">
        <w:rPr>
          <w:color w:val="FF0000"/>
          <w:spacing w:val="-2"/>
          <w:highlight w:val="yellow"/>
        </w:rPr>
        <w:t>desacuerdo)</w:t>
      </w:r>
      <w:r w:rsidRPr="00210E3F">
        <w:rPr>
          <w:color w:val="FF0000"/>
          <w:spacing w:val="-2"/>
        </w:rPr>
        <w:t xml:space="preserve">. </w:t>
      </w:r>
      <w:r w:rsidRPr="00210E3F">
        <w:rPr>
          <w:color w:val="FF0000"/>
        </w:rPr>
        <w:t>La orientación al ciudadano va más allá de la explicación normativa; implica gestión activa</w:t>
      </w:r>
      <w:r w:rsidRPr="00210E3F">
        <w:rPr>
          <w:color w:val="FF0000"/>
          <w:spacing w:val="-9"/>
        </w:rPr>
        <w:t xml:space="preserve"> </w:t>
      </w:r>
      <w:r w:rsidRPr="00210E3F">
        <w:rPr>
          <w:color w:val="FF0000"/>
        </w:rPr>
        <w:t>de</w:t>
      </w:r>
      <w:r w:rsidRPr="00210E3F">
        <w:rPr>
          <w:color w:val="FF0000"/>
          <w:spacing w:val="-9"/>
        </w:rPr>
        <w:t xml:space="preserve"> </w:t>
      </w:r>
      <w:r w:rsidRPr="00210E3F">
        <w:rPr>
          <w:color w:val="FF0000"/>
        </w:rPr>
        <w:t>alternativas</w:t>
      </w:r>
      <w:r w:rsidRPr="00210E3F">
        <w:rPr>
          <w:color w:val="FF0000"/>
          <w:spacing w:val="-8"/>
        </w:rPr>
        <w:t xml:space="preserve"> </w:t>
      </w:r>
      <w:r w:rsidRPr="00210E3F">
        <w:rPr>
          <w:color w:val="FF0000"/>
        </w:rPr>
        <w:t>dentro</w:t>
      </w:r>
      <w:r w:rsidRPr="00210E3F">
        <w:rPr>
          <w:color w:val="FF0000"/>
          <w:spacing w:val="-9"/>
        </w:rPr>
        <w:t xml:space="preserve"> </w:t>
      </w:r>
      <w:r w:rsidRPr="00210E3F">
        <w:rPr>
          <w:color w:val="FF0000"/>
        </w:rPr>
        <w:t>del</w:t>
      </w:r>
      <w:r w:rsidRPr="00210E3F">
        <w:rPr>
          <w:color w:val="FF0000"/>
          <w:spacing w:val="-10"/>
        </w:rPr>
        <w:t xml:space="preserve"> </w:t>
      </w:r>
      <w:r w:rsidRPr="00210E3F">
        <w:rPr>
          <w:color w:val="FF0000"/>
        </w:rPr>
        <w:t>marco</w:t>
      </w:r>
      <w:r w:rsidRPr="00210E3F">
        <w:rPr>
          <w:color w:val="FF0000"/>
          <w:spacing w:val="-8"/>
        </w:rPr>
        <w:t xml:space="preserve"> </w:t>
      </w:r>
      <w:r w:rsidRPr="00210E3F">
        <w:rPr>
          <w:color w:val="FF0000"/>
        </w:rPr>
        <w:t>legal.</w:t>
      </w:r>
      <w:r w:rsidRPr="00210E3F">
        <w:rPr>
          <w:color w:val="FF0000"/>
          <w:spacing w:val="-8"/>
        </w:rPr>
        <w:t xml:space="preserve"> </w:t>
      </w:r>
      <w:r w:rsidRPr="00210E3F">
        <w:rPr>
          <w:color w:val="FF0000"/>
        </w:rPr>
        <w:t>Limitarse</w:t>
      </w:r>
      <w:r w:rsidRPr="00210E3F">
        <w:rPr>
          <w:color w:val="FF0000"/>
          <w:spacing w:val="-9"/>
        </w:rPr>
        <w:t xml:space="preserve"> </w:t>
      </w:r>
      <w:r w:rsidRPr="00210E3F">
        <w:rPr>
          <w:color w:val="FF0000"/>
        </w:rPr>
        <w:t>a</w:t>
      </w:r>
      <w:r w:rsidRPr="00210E3F">
        <w:rPr>
          <w:color w:val="FF0000"/>
          <w:spacing w:val="-12"/>
        </w:rPr>
        <w:t xml:space="preserve"> </w:t>
      </w:r>
      <w:r w:rsidRPr="00210E3F">
        <w:rPr>
          <w:color w:val="FF0000"/>
        </w:rPr>
        <w:t>la</w:t>
      </w:r>
      <w:r w:rsidRPr="00210E3F">
        <w:rPr>
          <w:color w:val="FF0000"/>
          <w:spacing w:val="-9"/>
        </w:rPr>
        <w:t xml:space="preserve"> </w:t>
      </w:r>
      <w:r w:rsidRPr="00210E3F">
        <w:rPr>
          <w:color w:val="FF0000"/>
        </w:rPr>
        <w:t>formalidad</w:t>
      </w:r>
      <w:r w:rsidRPr="00210E3F">
        <w:rPr>
          <w:color w:val="FF0000"/>
          <w:spacing w:val="-9"/>
        </w:rPr>
        <w:t xml:space="preserve"> </w:t>
      </w:r>
      <w:r w:rsidRPr="00210E3F">
        <w:rPr>
          <w:color w:val="FF0000"/>
        </w:rPr>
        <w:t>reduce</w:t>
      </w:r>
      <w:r w:rsidRPr="00210E3F">
        <w:rPr>
          <w:color w:val="FF0000"/>
          <w:spacing w:val="-9"/>
        </w:rPr>
        <w:t xml:space="preserve"> </w:t>
      </w:r>
      <w:r w:rsidRPr="00210E3F">
        <w:rPr>
          <w:color w:val="FF0000"/>
        </w:rPr>
        <w:t>el</w:t>
      </w:r>
      <w:r w:rsidRPr="00210E3F">
        <w:rPr>
          <w:color w:val="FF0000"/>
          <w:spacing w:val="-10"/>
        </w:rPr>
        <w:t xml:space="preserve"> </w:t>
      </w:r>
      <w:r w:rsidRPr="00210E3F">
        <w:rPr>
          <w:color w:val="FF0000"/>
        </w:rPr>
        <w:t>enfoque de servicio</w:t>
      </w:r>
      <w:r w:rsidRPr="00210E3F">
        <w:rPr>
          <w:color w:val="FF0000"/>
        </w:rPr>
        <w:t>.</w:t>
      </w:r>
    </w:p>
    <w:p w14:paraId="68D5639C" w14:textId="66FF098B" w:rsidR="00210E3F" w:rsidRPr="00210E3F" w:rsidRDefault="00210E3F" w:rsidP="002A2F09">
      <w:pPr>
        <w:pStyle w:val="Textoindependiente"/>
        <w:spacing w:before="75" w:line="259" w:lineRule="auto"/>
        <w:ind w:left="312" w:right="259"/>
        <w:jc w:val="both"/>
        <w:rPr>
          <w:color w:val="FF0000"/>
        </w:rPr>
      </w:pPr>
      <w:r w:rsidRPr="00210E3F">
        <w:rPr>
          <w:color w:val="FF0000"/>
        </w:rPr>
        <w:t>B</w:t>
      </w:r>
      <w:r w:rsidRPr="00210E3F">
        <w:rPr>
          <w:color w:val="FF0000"/>
          <w:spacing w:val="-2"/>
        </w:rPr>
        <w:t xml:space="preserve"> </w:t>
      </w:r>
      <w:r w:rsidRPr="00210E3F">
        <w:rPr>
          <w:color w:val="FF0000"/>
        </w:rPr>
        <w:t>podría</w:t>
      </w:r>
      <w:r w:rsidRPr="00210E3F">
        <w:rPr>
          <w:color w:val="FF0000"/>
          <w:spacing w:val="-3"/>
        </w:rPr>
        <w:t xml:space="preserve"> </w:t>
      </w:r>
      <w:r w:rsidRPr="00210E3F">
        <w:rPr>
          <w:color w:val="FF0000"/>
        </w:rPr>
        <w:t>indicar</w:t>
      </w:r>
      <w:r w:rsidRPr="00210E3F">
        <w:rPr>
          <w:color w:val="FF0000"/>
          <w:spacing w:val="-3"/>
        </w:rPr>
        <w:t xml:space="preserve"> </w:t>
      </w:r>
      <w:r w:rsidRPr="00210E3F">
        <w:rPr>
          <w:color w:val="FF0000"/>
        </w:rPr>
        <w:t>cierta</w:t>
      </w:r>
      <w:r w:rsidRPr="00210E3F">
        <w:rPr>
          <w:color w:val="FF0000"/>
          <w:spacing w:val="-3"/>
        </w:rPr>
        <w:t xml:space="preserve"> </w:t>
      </w:r>
      <w:r w:rsidRPr="00210E3F">
        <w:rPr>
          <w:color w:val="FF0000"/>
        </w:rPr>
        <w:t>distancia;</w:t>
      </w:r>
      <w:r w:rsidRPr="00210E3F">
        <w:rPr>
          <w:color w:val="FF0000"/>
          <w:spacing w:val="-2"/>
        </w:rPr>
        <w:t xml:space="preserve"> </w:t>
      </w:r>
      <w:r w:rsidRPr="00210E3F">
        <w:rPr>
          <w:color w:val="FF0000"/>
        </w:rPr>
        <w:t>C</w:t>
      </w:r>
      <w:r w:rsidRPr="00210E3F">
        <w:rPr>
          <w:color w:val="FF0000"/>
          <w:spacing w:val="-2"/>
        </w:rPr>
        <w:t xml:space="preserve"> </w:t>
      </w:r>
      <w:r w:rsidRPr="00210E3F">
        <w:rPr>
          <w:color w:val="FF0000"/>
        </w:rPr>
        <w:t>evidencia</w:t>
      </w:r>
      <w:r w:rsidRPr="00210E3F">
        <w:rPr>
          <w:color w:val="FF0000"/>
          <w:spacing w:val="-3"/>
        </w:rPr>
        <w:t xml:space="preserve"> </w:t>
      </w:r>
      <w:r w:rsidRPr="00210E3F">
        <w:rPr>
          <w:color w:val="FF0000"/>
        </w:rPr>
        <w:t>neutralidad</w:t>
      </w:r>
      <w:r w:rsidRPr="00210E3F">
        <w:rPr>
          <w:color w:val="FF0000"/>
          <w:spacing w:val="-2"/>
        </w:rPr>
        <w:t xml:space="preserve"> </w:t>
      </w:r>
      <w:r w:rsidRPr="00210E3F">
        <w:rPr>
          <w:color w:val="FF0000"/>
        </w:rPr>
        <w:t>impropia</w:t>
      </w:r>
      <w:r w:rsidRPr="00210E3F">
        <w:rPr>
          <w:color w:val="FF0000"/>
          <w:spacing w:val="-3"/>
        </w:rPr>
        <w:t xml:space="preserve"> </w:t>
      </w:r>
      <w:r w:rsidRPr="00210E3F">
        <w:rPr>
          <w:color w:val="FF0000"/>
        </w:rPr>
        <w:t>en</w:t>
      </w:r>
      <w:r w:rsidRPr="00210E3F">
        <w:rPr>
          <w:color w:val="FF0000"/>
          <w:spacing w:val="-2"/>
        </w:rPr>
        <w:t xml:space="preserve"> </w:t>
      </w:r>
      <w:r w:rsidRPr="00210E3F">
        <w:rPr>
          <w:color w:val="FF0000"/>
        </w:rPr>
        <w:t>esta competencia; D o E validan una actitud pasiva incompatible con el deber de atención efectiva</w:t>
      </w:r>
      <w:r w:rsidRPr="00210E3F">
        <w:rPr>
          <w:color w:val="FF0000"/>
        </w:rPr>
        <w:t>.</w:t>
      </w:r>
    </w:p>
    <w:p w14:paraId="611E03BE" w14:textId="57827F97" w:rsidR="00210E3F" w:rsidRDefault="00210E3F" w:rsidP="002A2F09">
      <w:pPr>
        <w:pStyle w:val="Textoindependiente"/>
        <w:spacing w:before="75" w:line="259" w:lineRule="auto"/>
        <w:ind w:left="312" w:right="259"/>
        <w:jc w:val="both"/>
      </w:pPr>
    </w:p>
    <w:p w14:paraId="4465AF74" w14:textId="3E6BF71C" w:rsidR="00210E3F" w:rsidRDefault="00210E3F" w:rsidP="002A2F09">
      <w:pPr>
        <w:pStyle w:val="Textoindependiente"/>
        <w:numPr>
          <w:ilvl w:val="0"/>
          <w:numId w:val="2"/>
        </w:numPr>
        <w:spacing w:before="75" w:line="259" w:lineRule="auto"/>
        <w:ind w:right="259"/>
        <w:jc w:val="both"/>
      </w:pPr>
      <w:r w:rsidRPr="0047693A">
        <w:rPr>
          <w:color w:val="000000"/>
          <w:highlight w:val="yellow"/>
        </w:rPr>
        <w:t>E</w:t>
      </w:r>
      <w:r w:rsidRPr="0047693A">
        <w:rPr>
          <w:color w:val="000000"/>
          <w:spacing w:val="-1"/>
          <w:highlight w:val="yellow"/>
        </w:rPr>
        <w:t xml:space="preserve"> </w:t>
      </w:r>
      <w:r w:rsidRPr="0047693A">
        <w:rPr>
          <w:color w:val="000000"/>
          <w:highlight w:val="yellow"/>
        </w:rPr>
        <w:t>(Muy de</w:t>
      </w:r>
      <w:r w:rsidRPr="0047693A">
        <w:rPr>
          <w:color w:val="000000"/>
          <w:spacing w:val="-2"/>
          <w:highlight w:val="yellow"/>
        </w:rPr>
        <w:t xml:space="preserve"> acuerdo)</w:t>
      </w:r>
      <w:r>
        <w:rPr>
          <w:color w:val="000000"/>
          <w:spacing w:val="-2"/>
        </w:rPr>
        <w:t xml:space="preserve">. </w:t>
      </w:r>
      <w:r w:rsidRPr="0047693A">
        <w:t>El servicio público exige accesibilidad, enfoque diferencial y claridad comunicativa sin desconocer</w:t>
      </w:r>
      <w:r w:rsidRPr="0047693A">
        <w:rPr>
          <w:spacing w:val="-12"/>
        </w:rPr>
        <w:t xml:space="preserve"> </w:t>
      </w:r>
      <w:r w:rsidRPr="0047693A">
        <w:t>el</w:t>
      </w:r>
      <w:r w:rsidRPr="0047693A">
        <w:rPr>
          <w:spacing w:val="-11"/>
        </w:rPr>
        <w:t xml:space="preserve"> </w:t>
      </w:r>
      <w:r w:rsidRPr="0047693A">
        <w:t>marco</w:t>
      </w:r>
      <w:r w:rsidRPr="0047693A">
        <w:rPr>
          <w:spacing w:val="-12"/>
        </w:rPr>
        <w:t xml:space="preserve"> </w:t>
      </w:r>
      <w:r w:rsidRPr="0047693A">
        <w:t>normativo.</w:t>
      </w:r>
      <w:r w:rsidRPr="0047693A">
        <w:rPr>
          <w:spacing w:val="-11"/>
        </w:rPr>
        <w:t xml:space="preserve"> </w:t>
      </w:r>
      <w:r w:rsidRPr="0047693A">
        <w:t>Esta</w:t>
      </w:r>
      <w:r w:rsidRPr="0047693A">
        <w:rPr>
          <w:spacing w:val="-12"/>
        </w:rPr>
        <w:t xml:space="preserve"> </w:t>
      </w:r>
      <w:r w:rsidRPr="0047693A">
        <w:t>conducta</w:t>
      </w:r>
      <w:r w:rsidRPr="0047693A">
        <w:rPr>
          <w:spacing w:val="-12"/>
        </w:rPr>
        <w:t xml:space="preserve"> </w:t>
      </w:r>
      <w:r w:rsidRPr="0047693A">
        <w:t>se</w:t>
      </w:r>
      <w:r w:rsidRPr="0047693A">
        <w:rPr>
          <w:spacing w:val="-12"/>
        </w:rPr>
        <w:t xml:space="preserve"> </w:t>
      </w:r>
      <w:r w:rsidRPr="0047693A">
        <w:t>alinea</w:t>
      </w:r>
      <w:r w:rsidRPr="0047693A">
        <w:rPr>
          <w:spacing w:val="-12"/>
        </w:rPr>
        <w:t xml:space="preserve"> </w:t>
      </w:r>
      <w:r w:rsidRPr="0047693A">
        <w:t>con</w:t>
      </w:r>
      <w:r w:rsidRPr="0047693A">
        <w:rPr>
          <w:spacing w:val="-12"/>
        </w:rPr>
        <w:t xml:space="preserve"> </w:t>
      </w:r>
      <w:r w:rsidRPr="0047693A">
        <w:t>principios</w:t>
      </w:r>
      <w:r w:rsidRPr="0047693A">
        <w:rPr>
          <w:spacing w:val="-11"/>
        </w:rPr>
        <w:t xml:space="preserve"> </w:t>
      </w:r>
      <w:r w:rsidRPr="0047693A">
        <w:t>de</w:t>
      </w:r>
      <w:r w:rsidRPr="0047693A">
        <w:rPr>
          <w:spacing w:val="-12"/>
        </w:rPr>
        <w:t xml:space="preserve"> </w:t>
      </w:r>
      <w:r w:rsidRPr="0047693A">
        <w:t>igualdad,</w:t>
      </w:r>
      <w:r w:rsidRPr="0047693A">
        <w:rPr>
          <w:spacing w:val="-12"/>
        </w:rPr>
        <w:t xml:space="preserve"> </w:t>
      </w:r>
      <w:r w:rsidRPr="0047693A">
        <w:t>dignidad y trato diferencial positivo.</w:t>
      </w:r>
      <w:r>
        <w:t xml:space="preserve"> </w:t>
      </w:r>
    </w:p>
    <w:p w14:paraId="4EF3CD61" w14:textId="74C72DEF" w:rsidR="00210E3F" w:rsidRDefault="00210E3F" w:rsidP="002A2F09">
      <w:pPr>
        <w:pStyle w:val="Textoindependiente"/>
        <w:spacing w:before="75" w:line="259" w:lineRule="auto"/>
        <w:ind w:left="312" w:right="259"/>
        <w:jc w:val="both"/>
      </w:pPr>
      <w:r w:rsidRPr="0047693A">
        <w:t>A o B indican rigidez; C falta de criterio; D es favorable pero menos consistente frente al estándar de excelencia en servicio</w:t>
      </w:r>
    </w:p>
    <w:p w14:paraId="183A180C" w14:textId="07B93F55" w:rsidR="00210E3F" w:rsidRDefault="00210E3F" w:rsidP="002A2F09">
      <w:pPr>
        <w:pStyle w:val="Textoindependiente"/>
        <w:spacing w:before="75" w:line="259" w:lineRule="auto"/>
        <w:ind w:left="312" w:right="259"/>
        <w:jc w:val="both"/>
      </w:pPr>
    </w:p>
    <w:p w14:paraId="308B6622" w14:textId="77777777" w:rsidR="00210E3F" w:rsidRPr="00210E3F" w:rsidRDefault="00210E3F"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lastRenderedPageBreak/>
        <w:t>E</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highlight w:val="yellow"/>
        </w:rPr>
        <w:t>(Muy de</w:t>
      </w:r>
      <w:r w:rsidRPr="0047693A">
        <w:rPr>
          <w:rFonts w:ascii="Times New Roman" w:hAnsi="Times New Roman" w:cs="Times New Roman"/>
          <w:color w:val="000000"/>
          <w:spacing w:val="-2"/>
          <w:highlight w:val="yellow"/>
        </w:rPr>
        <w:t xml:space="preserve"> acuerdo)</w:t>
      </w:r>
      <w:r>
        <w:rPr>
          <w:rFonts w:ascii="Times New Roman" w:hAnsi="Times New Roman" w:cs="Times New Roman"/>
          <w:color w:val="000000"/>
          <w:spacing w:val="-2"/>
        </w:rPr>
        <w:t xml:space="preserve">. </w:t>
      </w:r>
      <w:r w:rsidRPr="0047693A">
        <w:rPr>
          <w:rFonts w:ascii="Times New Roman" w:hAnsi="Times New Roman" w:cs="Times New Roman"/>
        </w:rPr>
        <w:t>El compromiso organizacional implica alineación con los objetivos institucionales, disposición</w:t>
      </w:r>
      <w:r w:rsidRPr="0047693A">
        <w:rPr>
          <w:rFonts w:ascii="Times New Roman" w:hAnsi="Times New Roman" w:cs="Times New Roman"/>
          <w:spacing w:val="80"/>
        </w:rPr>
        <w:t xml:space="preserve">  </w:t>
      </w:r>
      <w:r w:rsidRPr="0047693A">
        <w:rPr>
          <w:rFonts w:ascii="Times New Roman" w:hAnsi="Times New Roman" w:cs="Times New Roman"/>
        </w:rPr>
        <w:t>al</w:t>
      </w:r>
      <w:r w:rsidRPr="0047693A">
        <w:rPr>
          <w:rFonts w:ascii="Times New Roman" w:hAnsi="Times New Roman" w:cs="Times New Roman"/>
          <w:spacing w:val="80"/>
        </w:rPr>
        <w:t xml:space="preserve">  </w:t>
      </w:r>
      <w:r w:rsidRPr="0047693A">
        <w:rPr>
          <w:rFonts w:ascii="Times New Roman" w:hAnsi="Times New Roman" w:cs="Times New Roman"/>
        </w:rPr>
        <w:t>cambio</w:t>
      </w:r>
      <w:r w:rsidRPr="0047693A">
        <w:rPr>
          <w:rFonts w:ascii="Times New Roman" w:hAnsi="Times New Roman" w:cs="Times New Roman"/>
          <w:spacing w:val="80"/>
        </w:rPr>
        <w:t xml:space="preserve">  </w:t>
      </w:r>
      <w:r w:rsidRPr="0047693A">
        <w:rPr>
          <w:rFonts w:ascii="Times New Roman" w:hAnsi="Times New Roman" w:cs="Times New Roman"/>
        </w:rPr>
        <w:t>y</w:t>
      </w:r>
      <w:r w:rsidRPr="0047693A">
        <w:rPr>
          <w:rFonts w:ascii="Times New Roman" w:hAnsi="Times New Roman" w:cs="Times New Roman"/>
          <w:spacing w:val="80"/>
        </w:rPr>
        <w:t xml:space="preserve">  </w:t>
      </w:r>
      <w:r w:rsidRPr="0047693A">
        <w:rPr>
          <w:rFonts w:ascii="Times New Roman" w:hAnsi="Times New Roman" w:cs="Times New Roman"/>
        </w:rPr>
        <w:t>corresponsabilidad</w:t>
      </w:r>
      <w:r w:rsidRPr="0047693A">
        <w:rPr>
          <w:rFonts w:ascii="Times New Roman" w:hAnsi="Times New Roman" w:cs="Times New Roman"/>
          <w:spacing w:val="80"/>
        </w:rPr>
        <w:t xml:space="preserve">  </w:t>
      </w:r>
      <w:r w:rsidRPr="0047693A">
        <w:rPr>
          <w:rFonts w:ascii="Times New Roman" w:hAnsi="Times New Roman" w:cs="Times New Roman"/>
        </w:rPr>
        <w:t>en</w:t>
      </w:r>
      <w:r w:rsidRPr="0047693A">
        <w:rPr>
          <w:rFonts w:ascii="Times New Roman" w:hAnsi="Times New Roman" w:cs="Times New Roman"/>
          <w:spacing w:val="80"/>
        </w:rPr>
        <w:t xml:space="preserve">  </w:t>
      </w:r>
      <w:r w:rsidRPr="0047693A">
        <w:rPr>
          <w:rFonts w:ascii="Times New Roman" w:hAnsi="Times New Roman" w:cs="Times New Roman"/>
        </w:rPr>
        <w:t>el</w:t>
      </w:r>
      <w:r w:rsidRPr="0047693A">
        <w:rPr>
          <w:rFonts w:ascii="Times New Roman" w:hAnsi="Times New Roman" w:cs="Times New Roman"/>
          <w:spacing w:val="80"/>
        </w:rPr>
        <w:t xml:space="preserve">  </w:t>
      </w:r>
      <w:r w:rsidRPr="0047693A">
        <w:rPr>
          <w:rFonts w:ascii="Times New Roman" w:hAnsi="Times New Roman" w:cs="Times New Roman"/>
        </w:rPr>
        <w:t>logro</w:t>
      </w:r>
      <w:r w:rsidRPr="0047693A">
        <w:rPr>
          <w:rFonts w:ascii="Times New Roman" w:hAnsi="Times New Roman" w:cs="Times New Roman"/>
          <w:spacing w:val="80"/>
        </w:rPr>
        <w:t xml:space="preserve">  </w:t>
      </w:r>
      <w:r w:rsidRPr="0047693A">
        <w:rPr>
          <w:rFonts w:ascii="Times New Roman" w:hAnsi="Times New Roman" w:cs="Times New Roman"/>
        </w:rPr>
        <w:t>de</w:t>
      </w:r>
      <w:r w:rsidRPr="0047693A">
        <w:rPr>
          <w:rFonts w:ascii="Times New Roman" w:hAnsi="Times New Roman" w:cs="Times New Roman"/>
          <w:spacing w:val="80"/>
        </w:rPr>
        <w:t xml:space="preserve">  </w:t>
      </w:r>
      <w:r w:rsidRPr="0047693A">
        <w:rPr>
          <w:rFonts w:ascii="Times New Roman" w:hAnsi="Times New Roman" w:cs="Times New Roman"/>
        </w:rPr>
        <w:t>resultados.</w:t>
      </w:r>
      <w:r w:rsidRPr="0047693A">
        <w:rPr>
          <w:rFonts w:ascii="Times New Roman" w:hAnsi="Times New Roman" w:cs="Times New Roman"/>
          <w:spacing w:val="80"/>
        </w:rPr>
        <w:t xml:space="preserve"> </w:t>
      </w:r>
      <w:r w:rsidRPr="0047693A">
        <w:rPr>
          <w:rFonts w:ascii="Times New Roman" w:hAnsi="Times New Roman" w:cs="Times New Roman"/>
        </w:rPr>
        <w:t>A o B reflejan resistencia; C denota baja identificación; D es adecuado, pero E evidencia internalización real de la misión institucional.</w:t>
      </w:r>
    </w:p>
    <w:p w14:paraId="009D3273" w14:textId="77777777" w:rsidR="00210E3F" w:rsidRDefault="00210E3F" w:rsidP="002A2F09">
      <w:pPr>
        <w:jc w:val="both"/>
        <w:rPr>
          <w:rFonts w:ascii="Times New Roman" w:eastAsia="Times New Roman" w:hAnsi="Times New Roman" w:cs="Times New Roman"/>
          <w:sz w:val="24"/>
          <w:szCs w:val="24"/>
          <w:lang w:val="es-ES"/>
        </w:rPr>
      </w:pPr>
    </w:p>
    <w:p w14:paraId="6DB74DC0" w14:textId="7D1DD3FF" w:rsidR="00210E3F" w:rsidRPr="00210E3F" w:rsidRDefault="00210E3F"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A</w:t>
      </w:r>
      <w:r w:rsidRPr="0047693A">
        <w:rPr>
          <w:rFonts w:ascii="Times New Roman" w:hAnsi="Times New Roman" w:cs="Times New Roman"/>
          <w:color w:val="000000"/>
          <w:spacing w:val="-2"/>
          <w:highlight w:val="yellow"/>
        </w:rPr>
        <w:t xml:space="preserve"> </w:t>
      </w:r>
      <w:r w:rsidRPr="0047693A">
        <w:rPr>
          <w:rFonts w:ascii="Times New Roman" w:hAnsi="Times New Roman" w:cs="Times New Roman"/>
          <w:color w:val="000000"/>
          <w:highlight w:val="yellow"/>
        </w:rPr>
        <w:t>(Muy</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highlight w:val="yellow"/>
        </w:rPr>
        <w:t xml:space="preserve">en </w:t>
      </w:r>
      <w:r w:rsidRPr="0047693A">
        <w:rPr>
          <w:rFonts w:ascii="Times New Roman" w:hAnsi="Times New Roman" w:cs="Times New Roman"/>
          <w:color w:val="000000"/>
          <w:spacing w:val="-2"/>
          <w:highlight w:val="yellow"/>
        </w:rPr>
        <w:t>desacuerdo)</w:t>
      </w:r>
      <w:r>
        <w:rPr>
          <w:rFonts w:ascii="Times New Roman" w:hAnsi="Times New Roman" w:cs="Times New Roman"/>
          <w:color w:val="000000"/>
          <w:spacing w:val="-2"/>
        </w:rPr>
        <w:t xml:space="preserve">. </w:t>
      </w:r>
      <w:r w:rsidRPr="0047693A">
        <w:rPr>
          <w:rFonts w:ascii="Times New Roman" w:hAnsi="Times New Roman" w:cs="Times New Roman"/>
        </w:rPr>
        <w:t>El</w:t>
      </w:r>
      <w:r w:rsidRPr="0047693A">
        <w:rPr>
          <w:rFonts w:ascii="Times New Roman" w:hAnsi="Times New Roman" w:cs="Times New Roman"/>
          <w:spacing w:val="80"/>
          <w:w w:val="150"/>
        </w:rPr>
        <w:t xml:space="preserve"> </w:t>
      </w:r>
      <w:r w:rsidRPr="0047693A">
        <w:rPr>
          <w:rFonts w:ascii="Times New Roman" w:hAnsi="Times New Roman" w:cs="Times New Roman"/>
        </w:rPr>
        <w:t>compromiso</w:t>
      </w:r>
      <w:r w:rsidRPr="0047693A">
        <w:rPr>
          <w:rFonts w:ascii="Times New Roman" w:hAnsi="Times New Roman" w:cs="Times New Roman"/>
          <w:spacing w:val="80"/>
          <w:w w:val="150"/>
        </w:rPr>
        <w:t xml:space="preserve"> </w:t>
      </w:r>
      <w:r w:rsidRPr="0047693A">
        <w:rPr>
          <w:rFonts w:ascii="Times New Roman" w:hAnsi="Times New Roman" w:cs="Times New Roman"/>
        </w:rPr>
        <w:t>con</w:t>
      </w:r>
      <w:r w:rsidRPr="0047693A">
        <w:rPr>
          <w:rFonts w:ascii="Times New Roman" w:hAnsi="Times New Roman" w:cs="Times New Roman"/>
          <w:spacing w:val="80"/>
          <w:w w:val="150"/>
        </w:rPr>
        <w:t xml:space="preserve"> </w:t>
      </w:r>
      <w:r w:rsidRPr="0047693A">
        <w:rPr>
          <w:rFonts w:ascii="Times New Roman" w:hAnsi="Times New Roman" w:cs="Times New Roman"/>
        </w:rPr>
        <w:t>la</w:t>
      </w:r>
      <w:r w:rsidRPr="0047693A">
        <w:rPr>
          <w:rFonts w:ascii="Times New Roman" w:hAnsi="Times New Roman" w:cs="Times New Roman"/>
          <w:spacing w:val="80"/>
          <w:w w:val="150"/>
        </w:rPr>
        <w:t xml:space="preserve"> </w:t>
      </w:r>
      <w:r w:rsidRPr="0047693A">
        <w:rPr>
          <w:rFonts w:ascii="Times New Roman" w:hAnsi="Times New Roman" w:cs="Times New Roman"/>
        </w:rPr>
        <w:t>organización</w:t>
      </w:r>
      <w:r w:rsidRPr="0047693A">
        <w:rPr>
          <w:rFonts w:ascii="Times New Roman" w:hAnsi="Times New Roman" w:cs="Times New Roman"/>
          <w:spacing w:val="80"/>
          <w:w w:val="150"/>
        </w:rPr>
        <w:t xml:space="preserve"> </w:t>
      </w:r>
      <w:r w:rsidRPr="0047693A">
        <w:rPr>
          <w:rFonts w:ascii="Times New Roman" w:hAnsi="Times New Roman" w:cs="Times New Roman"/>
        </w:rPr>
        <w:t>trasciende</w:t>
      </w:r>
      <w:r w:rsidRPr="0047693A">
        <w:rPr>
          <w:rFonts w:ascii="Times New Roman" w:hAnsi="Times New Roman" w:cs="Times New Roman"/>
          <w:spacing w:val="80"/>
          <w:w w:val="150"/>
        </w:rPr>
        <w:t xml:space="preserve"> </w:t>
      </w:r>
      <w:r w:rsidRPr="0047693A">
        <w:rPr>
          <w:rFonts w:ascii="Times New Roman" w:hAnsi="Times New Roman" w:cs="Times New Roman"/>
        </w:rPr>
        <w:t>el</w:t>
      </w:r>
      <w:r w:rsidRPr="0047693A">
        <w:rPr>
          <w:rFonts w:ascii="Times New Roman" w:hAnsi="Times New Roman" w:cs="Times New Roman"/>
          <w:spacing w:val="80"/>
          <w:w w:val="150"/>
        </w:rPr>
        <w:t xml:space="preserve"> </w:t>
      </w:r>
      <w:r w:rsidRPr="0047693A">
        <w:rPr>
          <w:rFonts w:ascii="Times New Roman" w:hAnsi="Times New Roman" w:cs="Times New Roman"/>
        </w:rPr>
        <w:t>cumplimiento</w:t>
      </w:r>
      <w:r w:rsidRPr="0047693A">
        <w:rPr>
          <w:rFonts w:ascii="Times New Roman" w:hAnsi="Times New Roman" w:cs="Times New Roman"/>
          <w:spacing w:val="80"/>
          <w:w w:val="150"/>
        </w:rPr>
        <w:t xml:space="preserve"> </w:t>
      </w:r>
      <w:r w:rsidRPr="0047693A">
        <w:rPr>
          <w:rFonts w:ascii="Times New Roman" w:hAnsi="Times New Roman" w:cs="Times New Roman"/>
        </w:rPr>
        <w:t>mínimo.</w:t>
      </w:r>
      <w:r w:rsidRPr="0047693A">
        <w:rPr>
          <w:rFonts w:ascii="Times New Roman" w:hAnsi="Times New Roman" w:cs="Times New Roman"/>
          <w:spacing w:val="80"/>
          <w:w w:val="150"/>
        </w:rPr>
        <w:t xml:space="preserve"> </w:t>
      </w:r>
      <w:r w:rsidRPr="0047693A">
        <w:rPr>
          <w:rFonts w:ascii="Times New Roman" w:hAnsi="Times New Roman" w:cs="Times New Roman"/>
        </w:rPr>
        <w:t>Implica proactividad</w:t>
      </w:r>
      <w:r w:rsidRPr="0047693A">
        <w:rPr>
          <w:rFonts w:ascii="Times New Roman" w:hAnsi="Times New Roman" w:cs="Times New Roman"/>
          <w:spacing w:val="35"/>
        </w:rPr>
        <w:t xml:space="preserve">  </w:t>
      </w:r>
      <w:r w:rsidRPr="0047693A">
        <w:rPr>
          <w:rFonts w:ascii="Times New Roman" w:hAnsi="Times New Roman" w:cs="Times New Roman"/>
        </w:rPr>
        <w:t>razonable</w:t>
      </w:r>
      <w:r w:rsidRPr="0047693A">
        <w:rPr>
          <w:rFonts w:ascii="Times New Roman" w:hAnsi="Times New Roman" w:cs="Times New Roman"/>
          <w:spacing w:val="36"/>
        </w:rPr>
        <w:t xml:space="preserve">  </w:t>
      </w:r>
      <w:r w:rsidRPr="0047693A">
        <w:rPr>
          <w:rFonts w:ascii="Times New Roman" w:hAnsi="Times New Roman" w:cs="Times New Roman"/>
        </w:rPr>
        <w:t>dentro</w:t>
      </w:r>
      <w:r w:rsidRPr="0047693A">
        <w:rPr>
          <w:rFonts w:ascii="Times New Roman" w:hAnsi="Times New Roman" w:cs="Times New Roman"/>
          <w:spacing w:val="35"/>
        </w:rPr>
        <w:t xml:space="preserve">  </w:t>
      </w:r>
      <w:r w:rsidRPr="0047693A">
        <w:rPr>
          <w:rFonts w:ascii="Times New Roman" w:hAnsi="Times New Roman" w:cs="Times New Roman"/>
        </w:rPr>
        <w:t>del</w:t>
      </w:r>
      <w:r w:rsidRPr="0047693A">
        <w:rPr>
          <w:rFonts w:ascii="Times New Roman" w:hAnsi="Times New Roman" w:cs="Times New Roman"/>
          <w:spacing w:val="35"/>
        </w:rPr>
        <w:t xml:space="preserve">  </w:t>
      </w:r>
      <w:r w:rsidRPr="0047693A">
        <w:rPr>
          <w:rFonts w:ascii="Times New Roman" w:hAnsi="Times New Roman" w:cs="Times New Roman"/>
        </w:rPr>
        <w:t>marco</w:t>
      </w:r>
      <w:r w:rsidRPr="0047693A">
        <w:rPr>
          <w:rFonts w:ascii="Times New Roman" w:hAnsi="Times New Roman" w:cs="Times New Roman"/>
          <w:spacing w:val="36"/>
        </w:rPr>
        <w:t xml:space="preserve">  </w:t>
      </w:r>
      <w:r w:rsidRPr="0047693A">
        <w:rPr>
          <w:rFonts w:ascii="Times New Roman" w:hAnsi="Times New Roman" w:cs="Times New Roman"/>
        </w:rPr>
        <w:t>legal</w:t>
      </w:r>
      <w:r w:rsidRPr="0047693A">
        <w:rPr>
          <w:rFonts w:ascii="Times New Roman" w:hAnsi="Times New Roman" w:cs="Times New Roman"/>
          <w:spacing w:val="35"/>
        </w:rPr>
        <w:t xml:space="preserve">  </w:t>
      </w:r>
      <w:r w:rsidRPr="0047693A">
        <w:rPr>
          <w:rFonts w:ascii="Times New Roman" w:hAnsi="Times New Roman" w:cs="Times New Roman"/>
        </w:rPr>
        <w:t>y</w:t>
      </w:r>
      <w:r w:rsidRPr="0047693A">
        <w:rPr>
          <w:rFonts w:ascii="Times New Roman" w:hAnsi="Times New Roman" w:cs="Times New Roman"/>
          <w:spacing w:val="35"/>
        </w:rPr>
        <w:t xml:space="preserve">  </w:t>
      </w:r>
      <w:r w:rsidRPr="0047693A">
        <w:rPr>
          <w:rFonts w:ascii="Times New Roman" w:hAnsi="Times New Roman" w:cs="Times New Roman"/>
        </w:rPr>
        <w:t>disposición</w:t>
      </w:r>
      <w:r w:rsidRPr="0047693A">
        <w:rPr>
          <w:rFonts w:ascii="Times New Roman" w:hAnsi="Times New Roman" w:cs="Times New Roman"/>
          <w:spacing w:val="36"/>
        </w:rPr>
        <w:t xml:space="preserve">  </w:t>
      </w:r>
      <w:r w:rsidRPr="0047693A">
        <w:rPr>
          <w:rFonts w:ascii="Times New Roman" w:hAnsi="Times New Roman" w:cs="Times New Roman"/>
        </w:rPr>
        <w:t>a</w:t>
      </w:r>
      <w:r w:rsidRPr="0047693A">
        <w:rPr>
          <w:rFonts w:ascii="Times New Roman" w:hAnsi="Times New Roman" w:cs="Times New Roman"/>
          <w:spacing w:val="34"/>
        </w:rPr>
        <w:t xml:space="preserve">  </w:t>
      </w:r>
      <w:r w:rsidRPr="0047693A">
        <w:rPr>
          <w:rFonts w:ascii="Times New Roman" w:hAnsi="Times New Roman" w:cs="Times New Roman"/>
        </w:rPr>
        <w:t>apoyar</w:t>
      </w:r>
      <w:r w:rsidRPr="0047693A">
        <w:rPr>
          <w:rFonts w:ascii="Times New Roman" w:hAnsi="Times New Roman" w:cs="Times New Roman"/>
          <w:spacing w:val="36"/>
        </w:rPr>
        <w:t xml:space="preserve">  </w:t>
      </w:r>
      <w:r w:rsidRPr="0047693A">
        <w:rPr>
          <w:rFonts w:ascii="Times New Roman" w:hAnsi="Times New Roman" w:cs="Times New Roman"/>
          <w:spacing w:val="-2"/>
        </w:rPr>
        <w:t>procesos</w:t>
      </w:r>
      <w:r>
        <w:rPr>
          <w:rFonts w:ascii="Times New Roman" w:hAnsi="Times New Roman" w:cs="Times New Roman"/>
          <w:spacing w:val="-2"/>
        </w:rPr>
        <w:t xml:space="preserve"> </w:t>
      </w:r>
      <w:r w:rsidRPr="00210E3F">
        <w:rPr>
          <w:spacing w:val="-2"/>
        </w:rPr>
        <w:t>institucionales.</w:t>
      </w:r>
    </w:p>
    <w:p w14:paraId="079BD70F" w14:textId="7C5ADEE2" w:rsidR="00210E3F" w:rsidRDefault="00210E3F" w:rsidP="002A2F09">
      <w:pPr>
        <w:pStyle w:val="Prrafodelista"/>
        <w:ind w:left="312"/>
        <w:jc w:val="both"/>
        <w:rPr>
          <w:rFonts w:ascii="Times New Roman" w:eastAsia="Times New Roman" w:hAnsi="Times New Roman" w:cs="Times New Roman"/>
          <w:sz w:val="24"/>
          <w:szCs w:val="24"/>
          <w:lang w:val="es-ES"/>
        </w:rPr>
      </w:pPr>
      <w:r w:rsidRPr="0047693A">
        <w:rPr>
          <w:rFonts w:ascii="Times New Roman" w:hAnsi="Times New Roman" w:cs="Times New Roman"/>
        </w:rPr>
        <w:t>B podría</w:t>
      </w:r>
      <w:r w:rsidRPr="0047693A">
        <w:rPr>
          <w:rFonts w:ascii="Times New Roman" w:hAnsi="Times New Roman" w:cs="Times New Roman"/>
          <w:spacing w:val="-1"/>
        </w:rPr>
        <w:t xml:space="preserve"> </w:t>
      </w:r>
      <w:r w:rsidRPr="0047693A">
        <w:rPr>
          <w:rFonts w:ascii="Times New Roman" w:hAnsi="Times New Roman" w:cs="Times New Roman"/>
        </w:rPr>
        <w:t>indicar</w:t>
      </w:r>
      <w:r w:rsidRPr="0047693A">
        <w:rPr>
          <w:rFonts w:ascii="Times New Roman" w:hAnsi="Times New Roman" w:cs="Times New Roman"/>
          <w:spacing w:val="-1"/>
        </w:rPr>
        <w:t xml:space="preserve"> </w:t>
      </w:r>
      <w:r w:rsidRPr="0047693A">
        <w:rPr>
          <w:rFonts w:ascii="Times New Roman" w:hAnsi="Times New Roman" w:cs="Times New Roman"/>
        </w:rPr>
        <w:t>cierta apertura, pero</w:t>
      </w:r>
      <w:r w:rsidRPr="0047693A">
        <w:rPr>
          <w:rFonts w:ascii="Times New Roman" w:hAnsi="Times New Roman" w:cs="Times New Roman"/>
          <w:spacing w:val="-1"/>
        </w:rPr>
        <w:t xml:space="preserve"> </w:t>
      </w:r>
      <w:r w:rsidRPr="0047693A">
        <w:rPr>
          <w:rFonts w:ascii="Times New Roman" w:hAnsi="Times New Roman" w:cs="Times New Roman"/>
        </w:rPr>
        <w:t>aún limitada; C neutraliza</w:t>
      </w:r>
      <w:r w:rsidRPr="0047693A">
        <w:rPr>
          <w:rFonts w:ascii="Times New Roman" w:hAnsi="Times New Roman" w:cs="Times New Roman"/>
          <w:spacing w:val="-1"/>
        </w:rPr>
        <w:t xml:space="preserve"> </w:t>
      </w:r>
      <w:r w:rsidRPr="0047693A">
        <w:rPr>
          <w:rFonts w:ascii="Times New Roman" w:hAnsi="Times New Roman" w:cs="Times New Roman"/>
        </w:rPr>
        <w:t>el estándar</w:t>
      </w:r>
      <w:r w:rsidRPr="0047693A">
        <w:rPr>
          <w:rFonts w:ascii="Times New Roman" w:hAnsi="Times New Roman" w:cs="Times New Roman"/>
          <w:spacing w:val="-1"/>
        </w:rPr>
        <w:t xml:space="preserve"> </w:t>
      </w:r>
      <w:r w:rsidRPr="0047693A">
        <w:rPr>
          <w:rFonts w:ascii="Times New Roman" w:hAnsi="Times New Roman" w:cs="Times New Roman"/>
        </w:rPr>
        <w:t>esperado; D o E reflejan una postura restrictiva incompatible con alto compromiso.</w:t>
      </w:r>
      <w:r w:rsidRPr="00210E3F">
        <w:rPr>
          <w:rFonts w:ascii="Times New Roman" w:eastAsia="Times New Roman" w:hAnsi="Times New Roman" w:cs="Times New Roman"/>
          <w:sz w:val="24"/>
          <w:szCs w:val="24"/>
          <w:lang w:val="es-ES"/>
        </w:rPr>
        <w:br/>
      </w:r>
    </w:p>
    <w:p w14:paraId="4525910B" w14:textId="28BFEF29" w:rsidR="00210E3F" w:rsidRPr="00210E3F" w:rsidRDefault="00210E3F"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E</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highlight w:val="yellow"/>
        </w:rPr>
        <w:t>(Muy de</w:t>
      </w:r>
      <w:r w:rsidRPr="0047693A">
        <w:rPr>
          <w:rFonts w:ascii="Times New Roman" w:hAnsi="Times New Roman" w:cs="Times New Roman"/>
          <w:color w:val="000000"/>
          <w:spacing w:val="-2"/>
          <w:highlight w:val="yellow"/>
        </w:rPr>
        <w:t xml:space="preserve"> acuerdo)</w:t>
      </w:r>
      <w:r>
        <w:rPr>
          <w:rFonts w:ascii="Times New Roman" w:hAnsi="Times New Roman" w:cs="Times New Roman"/>
          <w:color w:val="000000"/>
          <w:spacing w:val="-2"/>
        </w:rPr>
        <w:t xml:space="preserve">. </w:t>
      </w:r>
      <w:r w:rsidRPr="0047693A">
        <w:rPr>
          <w:rFonts w:ascii="Times New Roman" w:hAnsi="Times New Roman" w:cs="Times New Roman"/>
        </w:rPr>
        <w:t>El compromiso incluye lealtad institucional, manejo adecuado de la información y respeto por los canales formales. No implica silencio frente a irregularidades, sino actuar por vías internas legítimas</w:t>
      </w:r>
      <w:r>
        <w:rPr>
          <w:rFonts w:ascii="Times New Roman" w:hAnsi="Times New Roman" w:cs="Times New Roman"/>
        </w:rPr>
        <w:t>.</w:t>
      </w:r>
    </w:p>
    <w:p w14:paraId="6646B496" w14:textId="41A0EAA5" w:rsidR="00210E3F" w:rsidRDefault="00210E3F" w:rsidP="002A2F09">
      <w:pPr>
        <w:pStyle w:val="Prrafodelista"/>
        <w:ind w:left="312"/>
        <w:jc w:val="both"/>
        <w:rPr>
          <w:rFonts w:ascii="Times New Roman" w:hAnsi="Times New Roman" w:cs="Times New Roman"/>
        </w:rPr>
      </w:pPr>
      <w:r w:rsidRPr="0047693A">
        <w:rPr>
          <w:rFonts w:ascii="Times New Roman" w:hAnsi="Times New Roman" w:cs="Times New Roman"/>
        </w:rPr>
        <w:t>A o B evidencian riesgo reputacional; C muestra ambigüedad ética; D es positivo, pero E expresa coherencia plena con los valores institucionales.</w:t>
      </w:r>
    </w:p>
    <w:p w14:paraId="55569C73" w14:textId="76BCBFD1" w:rsidR="00210E3F" w:rsidRDefault="00210E3F" w:rsidP="002A2F09">
      <w:pPr>
        <w:pStyle w:val="Prrafodelista"/>
        <w:ind w:left="312"/>
        <w:jc w:val="both"/>
        <w:rPr>
          <w:rFonts w:ascii="Times New Roman" w:hAnsi="Times New Roman" w:cs="Times New Roman"/>
        </w:rPr>
      </w:pPr>
    </w:p>
    <w:p w14:paraId="045F1975" w14:textId="54C43824" w:rsidR="00210E3F" w:rsidRPr="00210E3F" w:rsidRDefault="00210E3F"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C</w:t>
      </w:r>
      <w:r>
        <w:rPr>
          <w:rFonts w:ascii="Times New Roman" w:hAnsi="Times New Roman" w:cs="Times New Roman"/>
          <w:color w:val="000000"/>
          <w:spacing w:val="-10"/>
        </w:rPr>
        <w:t xml:space="preserve">. </w:t>
      </w:r>
      <w:r w:rsidRPr="0047693A">
        <w:rPr>
          <w:rFonts w:ascii="Times New Roman" w:hAnsi="Times New Roman" w:cs="Times New Roman"/>
        </w:rPr>
        <w:t>Reconoce interdependencias, actúa solidariamente y prioriza el resultado del equipo.</w:t>
      </w:r>
    </w:p>
    <w:p w14:paraId="06AA975F" w14:textId="3B176CA0" w:rsidR="00210E3F" w:rsidRDefault="00210E3F" w:rsidP="002A2F09">
      <w:pPr>
        <w:pStyle w:val="Prrafodelista"/>
        <w:ind w:left="312"/>
        <w:jc w:val="both"/>
        <w:rPr>
          <w:rFonts w:ascii="Times New Roman" w:hAnsi="Times New Roman" w:cs="Times New Roman"/>
        </w:rPr>
      </w:pPr>
      <w:r>
        <w:rPr>
          <w:rFonts w:ascii="Times New Roman" w:hAnsi="Times New Roman" w:cs="Times New Roman"/>
        </w:rPr>
        <w:t xml:space="preserve">La A. </w:t>
      </w:r>
      <w:r w:rsidRPr="0047693A">
        <w:rPr>
          <w:rFonts w:ascii="Times New Roman" w:hAnsi="Times New Roman" w:cs="Times New Roman"/>
        </w:rPr>
        <w:t>Es</w:t>
      </w:r>
      <w:r w:rsidRPr="0047693A">
        <w:rPr>
          <w:rFonts w:ascii="Times New Roman" w:hAnsi="Times New Roman" w:cs="Times New Roman"/>
          <w:spacing w:val="-4"/>
        </w:rPr>
        <w:t xml:space="preserve"> </w:t>
      </w:r>
      <w:r w:rsidRPr="0047693A">
        <w:rPr>
          <w:rFonts w:ascii="Times New Roman" w:hAnsi="Times New Roman" w:cs="Times New Roman"/>
        </w:rPr>
        <w:t>procedimental,</w:t>
      </w:r>
      <w:r w:rsidRPr="0047693A">
        <w:rPr>
          <w:rFonts w:ascii="Times New Roman" w:hAnsi="Times New Roman" w:cs="Times New Roman"/>
          <w:spacing w:val="-4"/>
        </w:rPr>
        <w:t xml:space="preserve"> </w:t>
      </w:r>
      <w:r w:rsidRPr="0047693A">
        <w:rPr>
          <w:rFonts w:ascii="Times New Roman" w:hAnsi="Times New Roman" w:cs="Times New Roman"/>
        </w:rPr>
        <w:t>pero</w:t>
      </w:r>
      <w:r w:rsidRPr="0047693A">
        <w:rPr>
          <w:rFonts w:ascii="Times New Roman" w:hAnsi="Times New Roman" w:cs="Times New Roman"/>
          <w:spacing w:val="-4"/>
        </w:rPr>
        <w:t xml:space="preserve"> </w:t>
      </w:r>
      <w:r w:rsidRPr="0047693A">
        <w:rPr>
          <w:rFonts w:ascii="Times New Roman" w:hAnsi="Times New Roman" w:cs="Times New Roman"/>
        </w:rPr>
        <w:t>fragmenta</w:t>
      </w:r>
      <w:r w:rsidRPr="0047693A">
        <w:rPr>
          <w:rFonts w:ascii="Times New Roman" w:hAnsi="Times New Roman" w:cs="Times New Roman"/>
          <w:spacing w:val="-3"/>
        </w:rPr>
        <w:t xml:space="preserve"> </w:t>
      </w:r>
      <w:r w:rsidRPr="0047693A">
        <w:rPr>
          <w:rFonts w:ascii="Times New Roman" w:hAnsi="Times New Roman" w:cs="Times New Roman"/>
        </w:rPr>
        <w:t>el</w:t>
      </w:r>
      <w:r w:rsidRPr="0047693A">
        <w:rPr>
          <w:rFonts w:ascii="Times New Roman" w:hAnsi="Times New Roman" w:cs="Times New Roman"/>
          <w:spacing w:val="-4"/>
        </w:rPr>
        <w:t xml:space="preserve"> </w:t>
      </w:r>
      <w:r w:rsidRPr="0047693A">
        <w:rPr>
          <w:rFonts w:ascii="Times New Roman" w:hAnsi="Times New Roman" w:cs="Times New Roman"/>
        </w:rPr>
        <w:t>trabajo</w:t>
      </w:r>
      <w:r w:rsidRPr="0047693A">
        <w:rPr>
          <w:rFonts w:ascii="Times New Roman" w:hAnsi="Times New Roman" w:cs="Times New Roman"/>
          <w:spacing w:val="-4"/>
        </w:rPr>
        <w:t xml:space="preserve"> </w:t>
      </w:r>
      <w:r w:rsidRPr="0047693A">
        <w:rPr>
          <w:rFonts w:ascii="Times New Roman" w:hAnsi="Times New Roman" w:cs="Times New Roman"/>
        </w:rPr>
        <w:t>y</w:t>
      </w:r>
      <w:r w:rsidRPr="0047693A">
        <w:rPr>
          <w:rFonts w:ascii="Times New Roman" w:hAnsi="Times New Roman" w:cs="Times New Roman"/>
          <w:spacing w:val="-2"/>
        </w:rPr>
        <w:t xml:space="preserve"> </w:t>
      </w:r>
      <w:r w:rsidRPr="0047693A">
        <w:rPr>
          <w:rFonts w:ascii="Times New Roman" w:hAnsi="Times New Roman" w:cs="Times New Roman"/>
        </w:rPr>
        <w:t>no</w:t>
      </w:r>
      <w:r w:rsidRPr="0047693A">
        <w:rPr>
          <w:rFonts w:ascii="Times New Roman" w:hAnsi="Times New Roman" w:cs="Times New Roman"/>
          <w:spacing w:val="-4"/>
        </w:rPr>
        <w:t xml:space="preserve"> </w:t>
      </w:r>
      <w:r w:rsidRPr="0047693A">
        <w:rPr>
          <w:rFonts w:ascii="Times New Roman" w:hAnsi="Times New Roman" w:cs="Times New Roman"/>
        </w:rPr>
        <w:t>contribuye</w:t>
      </w:r>
      <w:r w:rsidRPr="0047693A">
        <w:rPr>
          <w:rFonts w:ascii="Times New Roman" w:hAnsi="Times New Roman" w:cs="Times New Roman"/>
          <w:spacing w:val="-4"/>
        </w:rPr>
        <w:t xml:space="preserve"> </w:t>
      </w:r>
      <w:r w:rsidRPr="0047693A">
        <w:rPr>
          <w:rFonts w:ascii="Times New Roman" w:hAnsi="Times New Roman" w:cs="Times New Roman"/>
        </w:rPr>
        <w:t>a</w:t>
      </w:r>
      <w:r w:rsidRPr="0047693A">
        <w:rPr>
          <w:rFonts w:ascii="Times New Roman" w:hAnsi="Times New Roman" w:cs="Times New Roman"/>
          <w:spacing w:val="-4"/>
        </w:rPr>
        <w:t xml:space="preserve"> </w:t>
      </w:r>
      <w:r w:rsidRPr="0047693A">
        <w:rPr>
          <w:rFonts w:ascii="Times New Roman" w:hAnsi="Times New Roman" w:cs="Times New Roman"/>
        </w:rPr>
        <w:t>la</w:t>
      </w:r>
      <w:r w:rsidRPr="0047693A">
        <w:rPr>
          <w:rFonts w:ascii="Times New Roman" w:hAnsi="Times New Roman" w:cs="Times New Roman"/>
          <w:spacing w:val="-4"/>
        </w:rPr>
        <w:t xml:space="preserve"> </w:t>
      </w:r>
      <w:r w:rsidRPr="0047693A">
        <w:rPr>
          <w:rFonts w:ascii="Times New Roman" w:hAnsi="Times New Roman" w:cs="Times New Roman"/>
        </w:rPr>
        <w:t>solución</w:t>
      </w:r>
      <w:r w:rsidRPr="0047693A">
        <w:rPr>
          <w:rFonts w:ascii="Times New Roman" w:hAnsi="Times New Roman" w:cs="Times New Roman"/>
          <w:spacing w:val="-4"/>
        </w:rPr>
        <w:t xml:space="preserve"> </w:t>
      </w:r>
      <w:r w:rsidRPr="0047693A">
        <w:rPr>
          <w:rFonts w:ascii="Times New Roman" w:hAnsi="Times New Roman" w:cs="Times New Roman"/>
        </w:rPr>
        <w:t>conjunta</w:t>
      </w:r>
      <w:r>
        <w:rPr>
          <w:rFonts w:ascii="Times New Roman" w:hAnsi="Times New Roman" w:cs="Times New Roman"/>
        </w:rPr>
        <w:t>.</w:t>
      </w:r>
    </w:p>
    <w:p w14:paraId="0CAF0CAC" w14:textId="75199089" w:rsidR="00210E3F" w:rsidRDefault="00210E3F" w:rsidP="002A2F09">
      <w:pPr>
        <w:pStyle w:val="Prrafodelista"/>
        <w:ind w:left="312"/>
        <w:jc w:val="both"/>
        <w:rPr>
          <w:rFonts w:ascii="Times New Roman" w:hAnsi="Times New Roman" w:cs="Times New Roman"/>
        </w:rPr>
      </w:pPr>
      <w:r>
        <w:rPr>
          <w:rFonts w:ascii="Times New Roman" w:hAnsi="Times New Roman" w:cs="Times New Roman"/>
        </w:rPr>
        <w:t xml:space="preserve">La B. </w:t>
      </w:r>
      <w:r w:rsidRPr="0047693A">
        <w:rPr>
          <w:rFonts w:ascii="Times New Roman" w:hAnsi="Times New Roman" w:cs="Times New Roman"/>
        </w:rPr>
        <w:t>Protege el cumplimiento individual, pero desconoce la lógica de equipo</w:t>
      </w:r>
      <w:r>
        <w:rPr>
          <w:rFonts w:ascii="Times New Roman" w:hAnsi="Times New Roman" w:cs="Times New Roman"/>
        </w:rPr>
        <w:t>.</w:t>
      </w:r>
    </w:p>
    <w:p w14:paraId="70CADBDE" w14:textId="3161B67B" w:rsidR="00210E3F" w:rsidRDefault="00210E3F" w:rsidP="002A2F09">
      <w:pPr>
        <w:pStyle w:val="Prrafodelista"/>
        <w:ind w:left="312"/>
        <w:jc w:val="both"/>
        <w:rPr>
          <w:rFonts w:ascii="Times New Roman" w:hAnsi="Times New Roman" w:cs="Times New Roman"/>
        </w:rPr>
      </w:pPr>
    </w:p>
    <w:p w14:paraId="5B9724DC" w14:textId="6355021D" w:rsidR="00210E3F" w:rsidRPr="00210E3F" w:rsidRDefault="00210E3F"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B</w:t>
      </w:r>
      <w:r>
        <w:rPr>
          <w:rFonts w:ascii="Times New Roman" w:hAnsi="Times New Roman" w:cs="Times New Roman"/>
          <w:color w:val="000000"/>
          <w:spacing w:val="-10"/>
        </w:rPr>
        <w:t xml:space="preserve">. </w:t>
      </w:r>
      <w:r w:rsidRPr="0047693A">
        <w:rPr>
          <w:rFonts w:ascii="Times New Roman" w:hAnsi="Times New Roman" w:cs="Times New Roman"/>
        </w:rPr>
        <w:t>Fortalece</w:t>
      </w:r>
      <w:r w:rsidRPr="0047693A">
        <w:rPr>
          <w:rFonts w:ascii="Times New Roman" w:hAnsi="Times New Roman" w:cs="Times New Roman"/>
          <w:spacing w:val="-5"/>
        </w:rPr>
        <w:t xml:space="preserve"> </w:t>
      </w:r>
      <w:r w:rsidRPr="0047693A">
        <w:rPr>
          <w:rFonts w:ascii="Times New Roman" w:hAnsi="Times New Roman" w:cs="Times New Roman"/>
        </w:rPr>
        <w:t>relaciones,</w:t>
      </w:r>
      <w:r w:rsidRPr="0047693A">
        <w:rPr>
          <w:rFonts w:ascii="Times New Roman" w:hAnsi="Times New Roman" w:cs="Times New Roman"/>
          <w:spacing w:val="-4"/>
        </w:rPr>
        <w:t xml:space="preserve"> </w:t>
      </w:r>
      <w:r w:rsidRPr="0047693A">
        <w:rPr>
          <w:rFonts w:ascii="Times New Roman" w:hAnsi="Times New Roman" w:cs="Times New Roman"/>
        </w:rPr>
        <w:t>visibiliza</w:t>
      </w:r>
      <w:r w:rsidRPr="0047693A">
        <w:rPr>
          <w:rFonts w:ascii="Times New Roman" w:hAnsi="Times New Roman" w:cs="Times New Roman"/>
          <w:spacing w:val="-6"/>
        </w:rPr>
        <w:t xml:space="preserve"> </w:t>
      </w:r>
      <w:r w:rsidRPr="0047693A">
        <w:rPr>
          <w:rFonts w:ascii="Times New Roman" w:hAnsi="Times New Roman" w:cs="Times New Roman"/>
        </w:rPr>
        <w:t>aportes</w:t>
      </w:r>
      <w:r w:rsidRPr="0047693A">
        <w:rPr>
          <w:rFonts w:ascii="Times New Roman" w:hAnsi="Times New Roman" w:cs="Times New Roman"/>
          <w:spacing w:val="-5"/>
        </w:rPr>
        <w:t xml:space="preserve"> </w:t>
      </w:r>
      <w:r w:rsidRPr="0047693A">
        <w:rPr>
          <w:rFonts w:ascii="Times New Roman" w:hAnsi="Times New Roman" w:cs="Times New Roman"/>
        </w:rPr>
        <w:t>y</w:t>
      </w:r>
      <w:r w:rsidRPr="0047693A">
        <w:rPr>
          <w:rFonts w:ascii="Times New Roman" w:hAnsi="Times New Roman" w:cs="Times New Roman"/>
          <w:spacing w:val="-4"/>
        </w:rPr>
        <w:t xml:space="preserve"> </w:t>
      </w:r>
      <w:r w:rsidRPr="0047693A">
        <w:rPr>
          <w:rFonts w:ascii="Times New Roman" w:hAnsi="Times New Roman" w:cs="Times New Roman"/>
        </w:rPr>
        <w:t>cuida</w:t>
      </w:r>
      <w:r w:rsidRPr="0047693A">
        <w:rPr>
          <w:rFonts w:ascii="Times New Roman" w:hAnsi="Times New Roman" w:cs="Times New Roman"/>
          <w:spacing w:val="-5"/>
        </w:rPr>
        <w:t xml:space="preserve"> </w:t>
      </w:r>
      <w:r w:rsidRPr="0047693A">
        <w:rPr>
          <w:rFonts w:ascii="Times New Roman" w:hAnsi="Times New Roman" w:cs="Times New Roman"/>
        </w:rPr>
        <w:t>la</w:t>
      </w:r>
      <w:r w:rsidRPr="0047693A">
        <w:rPr>
          <w:rFonts w:ascii="Times New Roman" w:hAnsi="Times New Roman" w:cs="Times New Roman"/>
          <w:spacing w:val="-4"/>
        </w:rPr>
        <w:t xml:space="preserve"> </w:t>
      </w:r>
      <w:r w:rsidRPr="0047693A">
        <w:rPr>
          <w:rFonts w:ascii="Times New Roman" w:hAnsi="Times New Roman" w:cs="Times New Roman"/>
        </w:rPr>
        <w:t>cohesión</w:t>
      </w:r>
      <w:r w:rsidRPr="0047693A">
        <w:rPr>
          <w:rFonts w:ascii="Times New Roman" w:hAnsi="Times New Roman" w:cs="Times New Roman"/>
          <w:spacing w:val="-4"/>
        </w:rPr>
        <w:t xml:space="preserve"> </w:t>
      </w:r>
      <w:r w:rsidRPr="0047693A">
        <w:rPr>
          <w:rFonts w:ascii="Times New Roman" w:hAnsi="Times New Roman" w:cs="Times New Roman"/>
        </w:rPr>
        <w:t>del</w:t>
      </w:r>
      <w:r w:rsidRPr="0047693A">
        <w:rPr>
          <w:rFonts w:ascii="Times New Roman" w:hAnsi="Times New Roman" w:cs="Times New Roman"/>
          <w:spacing w:val="-4"/>
        </w:rPr>
        <w:t xml:space="preserve"> </w:t>
      </w:r>
      <w:r w:rsidRPr="0047693A">
        <w:rPr>
          <w:rFonts w:ascii="Times New Roman" w:hAnsi="Times New Roman" w:cs="Times New Roman"/>
        </w:rPr>
        <w:t>equipo</w:t>
      </w:r>
      <w:r>
        <w:rPr>
          <w:rFonts w:ascii="Times New Roman" w:hAnsi="Times New Roman" w:cs="Times New Roman"/>
        </w:rPr>
        <w:t>.</w:t>
      </w:r>
    </w:p>
    <w:p w14:paraId="4F3EEDB9" w14:textId="7ACA18F6" w:rsidR="00210E3F" w:rsidRDefault="00210E3F" w:rsidP="002A2F09">
      <w:pPr>
        <w:pStyle w:val="Prrafodelista"/>
        <w:ind w:left="312"/>
        <w:jc w:val="both"/>
        <w:rPr>
          <w:rFonts w:ascii="Times New Roman" w:hAnsi="Times New Roman" w:cs="Times New Roman"/>
        </w:rPr>
      </w:pPr>
      <w:r>
        <w:rPr>
          <w:rFonts w:ascii="Times New Roman" w:hAnsi="Times New Roman" w:cs="Times New Roman"/>
        </w:rPr>
        <w:t xml:space="preserve">La A. </w:t>
      </w:r>
      <w:r w:rsidRPr="0047693A">
        <w:rPr>
          <w:rFonts w:ascii="Times New Roman" w:hAnsi="Times New Roman" w:cs="Times New Roman"/>
        </w:rPr>
        <w:t>Formaliza el problema, pero no repara el impacto relacional.</w:t>
      </w:r>
    </w:p>
    <w:p w14:paraId="362C920C" w14:textId="5C408274" w:rsidR="00210E3F" w:rsidRDefault="00210E3F" w:rsidP="002A2F09">
      <w:pPr>
        <w:pStyle w:val="Prrafodelista"/>
        <w:ind w:left="312"/>
        <w:jc w:val="both"/>
        <w:rPr>
          <w:rFonts w:ascii="Times New Roman" w:hAnsi="Times New Roman" w:cs="Times New Roman"/>
          <w:spacing w:val="-2"/>
        </w:rPr>
      </w:pPr>
      <w:r>
        <w:rPr>
          <w:rFonts w:ascii="Times New Roman" w:hAnsi="Times New Roman" w:cs="Times New Roman"/>
        </w:rPr>
        <w:t xml:space="preserve">La C. </w:t>
      </w:r>
      <w:r w:rsidRPr="0047693A">
        <w:rPr>
          <w:rFonts w:ascii="Times New Roman" w:hAnsi="Times New Roman" w:cs="Times New Roman"/>
        </w:rPr>
        <w:t>Minimiza</w:t>
      </w:r>
      <w:r w:rsidRPr="0047693A">
        <w:rPr>
          <w:rFonts w:ascii="Times New Roman" w:hAnsi="Times New Roman" w:cs="Times New Roman"/>
          <w:spacing w:val="-3"/>
        </w:rPr>
        <w:t xml:space="preserve"> </w:t>
      </w:r>
      <w:r w:rsidRPr="0047693A">
        <w:rPr>
          <w:rFonts w:ascii="Times New Roman" w:hAnsi="Times New Roman" w:cs="Times New Roman"/>
        </w:rPr>
        <w:t>el conflicto</w:t>
      </w:r>
      <w:r w:rsidRPr="0047693A">
        <w:rPr>
          <w:rFonts w:ascii="Times New Roman" w:hAnsi="Times New Roman" w:cs="Times New Roman"/>
          <w:spacing w:val="-1"/>
        </w:rPr>
        <w:t xml:space="preserve"> </w:t>
      </w:r>
      <w:r w:rsidRPr="0047693A">
        <w:rPr>
          <w:rFonts w:ascii="Times New Roman" w:hAnsi="Times New Roman" w:cs="Times New Roman"/>
        </w:rPr>
        <w:t>y debilita</w:t>
      </w:r>
      <w:r w:rsidRPr="0047693A">
        <w:rPr>
          <w:rFonts w:ascii="Times New Roman" w:hAnsi="Times New Roman" w:cs="Times New Roman"/>
          <w:spacing w:val="-1"/>
        </w:rPr>
        <w:t xml:space="preserve"> </w:t>
      </w:r>
      <w:r w:rsidRPr="0047693A">
        <w:rPr>
          <w:rFonts w:ascii="Times New Roman" w:hAnsi="Times New Roman" w:cs="Times New Roman"/>
        </w:rPr>
        <w:t>el sentido</w:t>
      </w:r>
      <w:r w:rsidRPr="0047693A">
        <w:rPr>
          <w:rFonts w:ascii="Times New Roman" w:hAnsi="Times New Roman" w:cs="Times New Roman"/>
          <w:spacing w:val="-1"/>
        </w:rPr>
        <w:t xml:space="preserve"> </w:t>
      </w:r>
      <w:r w:rsidRPr="0047693A">
        <w:rPr>
          <w:rFonts w:ascii="Times New Roman" w:hAnsi="Times New Roman" w:cs="Times New Roman"/>
        </w:rPr>
        <w:t>de</w:t>
      </w:r>
      <w:r w:rsidRPr="0047693A">
        <w:rPr>
          <w:rFonts w:ascii="Times New Roman" w:hAnsi="Times New Roman" w:cs="Times New Roman"/>
          <w:spacing w:val="-1"/>
        </w:rPr>
        <w:t xml:space="preserve"> </w:t>
      </w:r>
      <w:r w:rsidRPr="0047693A">
        <w:rPr>
          <w:rFonts w:ascii="Times New Roman" w:hAnsi="Times New Roman" w:cs="Times New Roman"/>
          <w:spacing w:val="-2"/>
        </w:rPr>
        <w:t>pertenencia</w:t>
      </w:r>
    </w:p>
    <w:p w14:paraId="31D9905B" w14:textId="0283C256" w:rsidR="00210E3F" w:rsidRDefault="00210E3F" w:rsidP="002A2F09">
      <w:pPr>
        <w:pStyle w:val="Prrafodelista"/>
        <w:ind w:left="312"/>
        <w:jc w:val="both"/>
        <w:rPr>
          <w:rFonts w:ascii="Times New Roman" w:hAnsi="Times New Roman" w:cs="Times New Roman"/>
          <w:spacing w:val="-2"/>
        </w:rPr>
      </w:pPr>
    </w:p>
    <w:p w14:paraId="13C31777" w14:textId="40568C32" w:rsidR="00210E3F" w:rsidRPr="00210E3F" w:rsidRDefault="00210E3F"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sz w:val="24"/>
          <w:highlight w:val="yellow"/>
        </w:rPr>
        <w:t>Respuesta correcta: B</w:t>
      </w:r>
      <w:r>
        <w:rPr>
          <w:rFonts w:ascii="Times New Roman" w:hAnsi="Times New Roman" w:cs="Times New Roman"/>
          <w:color w:val="000000"/>
          <w:sz w:val="24"/>
        </w:rPr>
        <w:t xml:space="preserve">. </w:t>
      </w:r>
      <w:r w:rsidRPr="0047693A">
        <w:rPr>
          <w:rFonts w:ascii="Times New Roman" w:hAnsi="Times New Roman" w:cs="Times New Roman"/>
        </w:rPr>
        <w:t>Prioriza</w:t>
      </w:r>
      <w:r w:rsidRPr="0047693A">
        <w:rPr>
          <w:rFonts w:ascii="Times New Roman" w:hAnsi="Times New Roman" w:cs="Times New Roman"/>
          <w:spacing w:val="-3"/>
        </w:rPr>
        <w:t xml:space="preserve"> </w:t>
      </w:r>
      <w:r w:rsidRPr="0047693A">
        <w:rPr>
          <w:rFonts w:ascii="Times New Roman" w:hAnsi="Times New Roman" w:cs="Times New Roman"/>
        </w:rPr>
        <w:t>la</w:t>
      </w:r>
      <w:r w:rsidRPr="0047693A">
        <w:rPr>
          <w:rFonts w:ascii="Times New Roman" w:hAnsi="Times New Roman" w:cs="Times New Roman"/>
          <w:spacing w:val="-1"/>
        </w:rPr>
        <w:t xml:space="preserve"> </w:t>
      </w:r>
      <w:r w:rsidRPr="0047693A">
        <w:rPr>
          <w:rFonts w:ascii="Times New Roman" w:hAnsi="Times New Roman" w:cs="Times New Roman"/>
        </w:rPr>
        <w:t>construcción</w:t>
      </w:r>
      <w:r w:rsidRPr="0047693A">
        <w:rPr>
          <w:rFonts w:ascii="Times New Roman" w:hAnsi="Times New Roman" w:cs="Times New Roman"/>
          <w:spacing w:val="-1"/>
        </w:rPr>
        <w:t xml:space="preserve"> </w:t>
      </w:r>
      <w:r w:rsidRPr="0047693A">
        <w:rPr>
          <w:rFonts w:ascii="Times New Roman" w:hAnsi="Times New Roman" w:cs="Times New Roman"/>
        </w:rPr>
        <w:t>colectiva</w:t>
      </w:r>
      <w:r w:rsidRPr="0047693A">
        <w:rPr>
          <w:rFonts w:ascii="Times New Roman" w:hAnsi="Times New Roman" w:cs="Times New Roman"/>
          <w:spacing w:val="-2"/>
        </w:rPr>
        <w:t xml:space="preserve"> </w:t>
      </w:r>
      <w:r w:rsidRPr="0047693A">
        <w:rPr>
          <w:rFonts w:ascii="Times New Roman" w:hAnsi="Times New Roman" w:cs="Times New Roman"/>
        </w:rPr>
        <w:t>y</w:t>
      </w:r>
      <w:r w:rsidRPr="0047693A">
        <w:rPr>
          <w:rFonts w:ascii="Times New Roman" w:hAnsi="Times New Roman" w:cs="Times New Roman"/>
          <w:spacing w:val="-1"/>
        </w:rPr>
        <w:t xml:space="preserve"> </w:t>
      </w:r>
      <w:r w:rsidRPr="0047693A">
        <w:rPr>
          <w:rFonts w:ascii="Times New Roman" w:hAnsi="Times New Roman" w:cs="Times New Roman"/>
        </w:rPr>
        <w:t>el</w:t>
      </w:r>
      <w:r w:rsidRPr="0047693A">
        <w:rPr>
          <w:rFonts w:ascii="Times New Roman" w:hAnsi="Times New Roman" w:cs="Times New Roman"/>
          <w:spacing w:val="-1"/>
        </w:rPr>
        <w:t xml:space="preserve"> </w:t>
      </w:r>
      <w:r w:rsidRPr="0047693A">
        <w:rPr>
          <w:rFonts w:ascii="Times New Roman" w:hAnsi="Times New Roman" w:cs="Times New Roman"/>
          <w:spacing w:val="-2"/>
        </w:rPr>
        <w:t>consenso</w:t>
      </w:r>
    </w:p>
    <w:p w14:paraId="534D2BD6" w14:textId="47EDE564" w:rsidR="00210E3F" w:rsidRDefault="00210E3F" w:rsidP="002A2F09">
      <w:pPr>
        <w:pStyle w:val="Prrafodelista"/>
        <w:ind w:left="312"/>
        <w:jc w:val="both"/>
        <w:rPr>
          <w:rFonts w:ascii="Times New Roman" w:hAnsi="Times New Roman" w:cs="Times New Roman"/>
        </w:rPr>
      </w:pPr>
      <w:r>
        <w:rPr>
          <w:rFonts w:ascii="Times New Roman" w:eastAsia="Times New Roman" w:hAnsi="Times New Roman" w:cs="Times New Roman"/>
          <w:sz w:val="24"/>
          <w:szCs w:val="24"/>
          <w:lang w:val="es-ES"/>
        </w:rPr>
        <w:t xml:space="preserve">La A. </w:t>
      </w:r>
      <w:r w:rsidRPr="0047693A">
        <w:rPr>
          <w:rFonts w:ascii="Times New Roman" w:hAnsi="Times New Roman" w:cs="Times New Roman"/>
        </w:rPr>
        <w:t>Impone</w:t>
      </w:r>
      <w:r w:rsidRPr="0047693A">
        <w:rPr>
          <w:rFonts w:ascii="Times New Roman" w:hAnsi="Times New Roman" w:cs="Times New Roman"/>
          <w:spacing w:val="-6"/>
        </w:rPr>
        <w:t xml:space="preserve"> </w:t>
      </w:r>
      <w:r w:rsidRPr="0047693A">
        <w:rPr>
          <w:rFonts w:ascii="Times New Roman" w:hAnsi="Times New Roman" w:cs="Times New Roman"/>
        </w:rPr>
        <w:t>una</w:t>
      </w:r>
      <w:r w:rsidRPr="0047693A">
        <w:rPr>
          <w:rFonts w:ascii="Times New Roman" w:hAnsi="Times New Roman" w:cs="Times New Roman"/>
          <w:spacing w:val="-5"/>
        </w:rPr>
        <w:t xml:space="preserve"> </w:t>
      </w:r>
      <w:r w:rsidRPr="0047693A">
        <w:rPr>
          <w:rFonts w:ascii="Times New Roman" w:hAnsi="Times New Roman" w:cs="Times New Roman"/>
        </w:rPr>
        <w:t>decisión</w:t>
      </w:r>
      <w:r w:rsidRPr="0047693A">
        <w:rPr>
          <w:rFonts w:ascii="Times New Roman" w:hAnsi="Times New Roman" w:cs="Times New Roman"/>
          <w:spacing w:val="-5"/>
        </w:rPr>
        <w:t xml:space="preserve"> </w:t>
      </w:r>
      <w:r w:rsidRPr="0047693A">
        <w:rPr>
          <w:rFonts w:ascii="Times New Roman" w:hAnsi="Times New Roman" w:cs="Times New Roman"/>
        </w:rPr>
        <w:t>y</w:t>
      </w:r>
      <w:r w:rsidRPr="0047693A">
        <w:rPr>
          <w:rFonts w:ascii="Times New Roman" w:hAnsi="Times New Roman" w:cs="Times New Roman"/>
          <w:spacing w:val="-5"/>
        </w:rPr>
        <w:t xml:space="preserve"> </w:t>
      </w:r>
      <w:r w:rsidRPr="0047693A">
        <w:rPr>
          <w:rFonts w:ascii="Times New Roman" w:hAnsi="Times New Roman" w:cs="Times New Roman"/>
        </w:rPr>
        <w:t>desconoce</w:t>
      </w:r>
      <w:r w:rsidRPr="0047693A">
        <w:rPr>
          <w:rFonts w:ascii="Times New Roman" w:hAnsi="Times New Roman" w:cs="Times New Roman"/>
          <w:spacing w:val="-4"/>
        </w:rPr>
        <w:t xml:space="preserve"> </w:t>
      </w:r>
      <w:r w:rsidRPr="0047693A">
        <w:rPr>
          <w:rFonts w:ascii="Times New Roman" w:hAnsi="Times New Roman" w:cs="Times New Roman"/>
        </w:rPr>
        <w:t>el</w:t>
      </w:r>
      <w:r w:rsidRPr="0047693A">
        <w:rPr>
          <w:rFonts w:ascii="Times New Roman" w:hAnsi="Times New Roman" w:cs="Times New Roman"/>
          <w:spacing w:val="-5"/>
        </w:rPr>
        <w:t xml:space="preserve"> </w:t>
      </w:r>
      <w:r w:rsidRPr="0047693A">
        <w:rPr>
          <w:rFonts w:ascii="Times New Roman" w:hAnsi="Times New Roman" w:cs="Times New Roman"/>
        </w:rPr>
        <w:t>trabajo</w:t>
      </w:r>
      <w:r w:rsidRPr="0047693A">
        <w:rPr>
          <w:rFonts w:ascii="Times New Roman" w:hAnsi="Times New Roman" w:cs="Times New Roman"/>
          <w:spacing w:val="-5"/>
        </w:rPr>
        <w:t xml:space="preserve"> </w:t>
      </w:r>
      <w:r w:rsidRPr="0047693A">
        <w:rPr>
          <w:rFonts w:ascii="Times New Roman" w:hAnsi="Times New Roman" w:cs="Times New Roman"/>
        </w:rPr>
        <w:t>del</w:t>
      </w:r>
      <w:r w:rsidRPr="0047693A">
        <w:rPr>
          <w:rFonts w:ascii="Times New Roman" w:hAnsi="Times New Roman" w:cs="Times New Roman"/>
          <w:spacing w:val="-5"/>
        </w:rPr>
        <w:t xml:space="preserve"> </w:t>
      </w:r>
      <w:r w:rsidRPr="0047693A">
        <w:rPr>
          <w:rFonts w:ascii="Times New Roman" w:hAnsi="Times New Roman" w:cs="Times New Roman"/>
        </w:rPr>
        <w:t>equipo</w:t>
      </w:r>
      <w:r>
        <w:rPr>
          <w:rFonts w:ascii="Times New Roman" w:hAnsi="Times New Roman" w:cs="Times New Roman"/>
        </w:rPr>
        <w:t>.</w:t>
      </w:r>
    </w:p>
    <w:p w14:paraId="0C860C6A" w14:textId="6872336A" w:rsidR="00210E3F" w:rsidRDefault="00210E3F" w:rsidP="002A2F09">
      <w:pPr>
        <w:pStyle w:val="Prrafodelista"/>
        <w:ind w:left="312"/>
        <w:jc w:val="both"/>
        <w:rPr>
          <w:rFonts w:ascii="Times New Roman" w:hAnsi="Times New Roman" w:cs="Times New Roman"/>
        </w:rPr>
      </w:pPr>
      <w:r>
        <w:rPr>
          <w:rFonts w:ascii="Times New Roman" w:hAnsi="Times New Roman" w:cs="Times New Roman"/>
        </w:rPr>
        <w:t xml:space="preserve">La C. </w:t>
      </w:r>
      <w:r w:rsidRPr="0047693A">
        <w:rPr>
          <w:rFonts w:ascii="Times New Roman" w:hAnsi="Times New Roman" w:cs="Times New Roman"/>
        </w:rPr>
        <w:t>Evita el conflicto, pero renuncia a la mejora conjunta.</w:t>
      </w:r>
    </w:p>
    <w:p w14:paraId="002B4B25" w14:textId="17EE718F" w:rsidR="00210E3F" w:rsidRDefault="00210E3F" w:rsidP="002A2F09">
      <w:pPr>
        <w:pStyle w:val="Prrafodelista"/>
        <w:ind w:left="312"/>
        <w:jc w:val="both"/>
        <w:rPr>
          <w:rFonts w:ascii="Times New Roman" w:hAnsi="Times New Roman" w:cs="Times New Roman"/>
        </w:rPr>
      </w:pPr>
    </w:p>
    <w:p w14:paraId="31872762" w14:textId="43C58F9E" w:rsidR="00210E3F" w:rsidRPr="00210E3F" w:rsidRDefault="00210E3F"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E</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(Siempre</w:t>
      </w:r>
      <w:r>
        <w:rPr>
          <w:rFonts w:ascii="Times New Roman" w:hAnsi="Times New Roman" w:cs="Times New Roman"/>
          <w:color w:val="000000"/>
          <w:spacing w:val="-2"/>
        </w:rPr>
        <w:t xml:space="preserve">. </w:t>
      </w:r>
      <w:r w:rsidRPr="0047693A">
        <w:rPr>
          <w:rFonts w:ascii="Times New Roman" w:hAnsi="Times New Roman" w:cs="Times New Roman"/>
        </w:rPr>
        <w:t>La adaptación al cambio implica apertura, autonomía para ajustar prácticas y disposición</w:t>
      </w:r>
      <w:r w:rsidRPr="0047693A">
        <w:rPr>
          <w:rFonts w:ascii="Times New Roman" w:hAnsi="Times New Roman" w:cs="Times New Roman"/>
          <w:spacing w:val="80"/>
        </w:rPr>
        <w:t xml:space="preserve"> </w:t>
      </w:r>
      <w:r w:rsidRPr="0047693A">
        <w:rPr>
          <w:rFonts w:ascii="Times New Roman" w:hAnsi="Times New Roman" w:cs="Times New Roman"/>
        </w:rPr>
        <w:t>proactiva ante transformaciones</w:t>
      </w:r>
      <w:r>
        <w:rPr>
          <w:rFonts w:ascii="Times New Roman" w:hAnsi="Times New Roman" w:cs="Times New Roman"/>
        </w:rPr>
        <w:t>.</w:t>
      </w:r>
    </w:p>
    <w:p w14:paraId="0D237033" w14:textId="4668EA0E" w:rsidR="00210E3F" w:rsidRDefault="00210E3F" w:rsidP="002A2F09">
      <w:pPr>
        <w:pStyle w:val="Prrafodelista"/>
        <w:ind w:left="312"/>
        <w:jc w:val="both"/>
        <w:rPr>
          <w:rFonts w:ascii="Times New Roman" w:hAnsi="Times New Roman" w:cs="Times New Roman"/>
        </w:rPr>
      </w:pPr>
      <w:r w:rsidRPr="0047693A">
        <w:rPr>
          <w:rFonts w:ascii="Times New Roman" w:hAnsi="Times New Roman" w:cs="Times New Roman"/>
        </w:rPr>
        <w:t>A</w:t>
      </w:r>
      <w:r w:rsidRPr="0047693A">
        <w:rPr>
          <w:rFonts w:ascii="Times New Roman" w:hAnsi="Times New Roman" w:cs="Times New Roman"/>
          <w:spacing w:val="-14"/>
        </w:rPr>
        <w:t xml:space="preserve"> </w:t>
      </w:r>
      <w:r w:rsidRPr="0047693A">
        <w:rPr>
          <w:rFonts w:ascii="Times New Roman" w:hAnsi="Times New Roman" w:cs="Times New Roman"/>
        </w:rPr>
        <w:t>o</w:t>
      </w:r>
      <w:r w:rsidRPr="0047693A">
        <w:rPr>
          <w:rFonts w:ascii="Times New Roman" w:hAnsi="Times New Roman" w:cs="Times New Roman"/>
          <w:spacing w:val="-13"/>
        </w:rPr>
        <w:t xml:space="preserve"> </w:t>
      </w:r>
      <w:r w:rsidRPr="0047693A">
        <w:rPr>
          <w:rFonts w:ascii="Times New Roman" w:hAnsi="Times New Roman" w:cs="Times New Roman"/>
        </w:rPr>
        <w:t>B</w:t>
      </w:r>
      <w:r w:rsidRPr="0047693A">
        <w:rPr>
          <w:rFonts w:ascii="Times New Roman" w:hAnsi="Times New Roman" w:cs="Times New Roman"/>
          <w:spacing w:val="-13"/>
        </w:rPr>
        <w:t xml:space="preserve"> </w:t>
      </w:r>
      <w:r w:rsidRPr="0047693A">
        <w:rPr>
          <w:rFonts w:ascii="Times New Roman" w:hAnsi="Times New Roman" w:cs="Times New Roman"/>
        </w:rPr>
        <w:t>evidencian</w:t>
      </w:r>
      <w:r w:rsidRPr="0047693A">
        <w:rPr>
          <w:rFonts w:ascii="Times New Roman" w:hAnsi="Times New Roman" w:cs="Times New Roman"/>
          <w:spacing w:val="-14"/>
        </w:rPr>
        <w:t xml:space="preserve"> </w:t>
      </w:r>
      <w:r w:rsidRPr="0047693A">
        <w:rPr>
          <w:rFonts w:ascii="Times New Roman" w:hAnsi="Times New Roman" w:cs="Times New Roman"/>
        </w:rPr>
        <w:t>resistencia;</w:t>
      </w:r>
      <w:r w:rsidRPr="0047693A">
        <w:rPr>
          <w:rFonts w:ascii="Times New Roman" w:hAnsi="Times New Roman" w:cs="Times New Roman"/>
          <w:spacing w:val="-13"/>
        </w:rPr>
        <w:t xml:space="preserve"> </w:t>
      </w:r>
      <w:r w:rsidRPr="0047693A">
        <w:rPr>
          <w:rFonts w:ascii="Times New Roman" w:hAnsi="Times New Roman" w:cs="Times New Roman"/>
        </w:rPr>
        <w:t>C</w:t>
      </w:r>
      <w:r w:rsidRPr="0047693A">
        <w:rPr>
          <w:rFonts w:ascii="Times New Roman" w:hAnsi="Times New Roman" w:cs="Times New Roman"/>
          <w:spacing w:val="-13"/>
        </w:rPr>
        <w:t xml:space="preserve"> </w:t>
      </w:r>
      <w:r w:rsidRPr="0047693A">
        <w:rPr>
          <w:rFonts w:ascii="Times New Roman" w:hAnsi="Times New Roman" w:cs="Times New Roman"/>
        </w:rPr>
        <w:t>muestra</w:t>
      </w:r>
      <w:r w:rsidRPr="0047693A">
        <w:rPr>
          <w:rFonts w:ascii="Times New Roman" w:hAnsi="Times New Roman" w:cs="Times New Roman"/>
          <w:spacing w:val="-14"/>
        </w:rPr>
        <w:t xml:space="preserve"> </w:t>
      </w:r>
      <w:r w:rsidRPr="0047693A">
        <w:rPr>
          <w:rFonts w:ascii="Times New Roman" w:hAnsi="Times New Roman" w:cs="Times New Roman"/>
        </w:rPr>
        <w:t>adaptación</w:t>
      </w:r>
      <w:r w:rsidRPr="0047693A">
        <w:rPr>
          <w:rFonts w:ascii="Times New Roman" w:hAnsi="Times New Roman" w:cs="Times New Roman"/>
          <w:spacing w:val="-13"/>
        </w:rPr>
        <w:t xml:space="preserve"> </w:t>
      </w:r>
      <w:r w:rsidRPr="0047693A">
        <w:rPr>
          <w:rFonts w:ascii="Times New Roman" w:hAnsi="Times New Roman" w:cs="Times New Roman"/>
        </w:rPr>
        <w:t>intermitente;</w:t>
      </w:r>
      <w:r w:rsidRPr="0047693A">
        <w:rPr>
          <w:rFonts w:ascii="Times New Roman" w:hAnsi="Times New Roman" w:cs="Times New Roman"/>
          <w:spacing w:val="-13"/>
        </w:rPr>
        <w:t xml:space="preserve"> </w:t>
      </w:r>
      <w:r w:rsidRPr="0047693A">
        <w:rPr>
          <w:rFonts w:ascii="Times New Roman" w:hAnsi="Times New Roman" w:cs="Times New Roman"/>
        </w:rPr>
        <w:t>D</w:t>
      </w:r>
      <w:r w:rsidRPr="0047693A">
        <w:rPr>
          <w:rFonts w:ascii="Times New Roman" w:hAnsi="Times New Roman" w:cs="Times New Roman"/>
          <w:spacing w:val="-14"/>
        </w:rPr>
        <w:t xml:space="preserve"> </w:t>
      </w:r>
      <w:r w:rsidRPr="0047693A">
        <w:rPr>
          <w:rFonts w:ascii="Times New Roman" w:hAnsi="Times New Roman" w:cs="Times New Roman"/>
        </w:rPr>
        <w:t>es</w:t>
      </w:r>
      <w:r w:rsidRPr="0047693A">
        <w:rPr>
          <w:rFonts w:ascii="Times New Roman" w:hAnsi="Times New Roman" w:cs="Times New Roman"/>
          <w:spacing w:val="-13"/>
        </w:rPr>
        <w:t xml:space="preserve"> </w:t>
      </w:r>
      <w:r w:rsidRPr="0047693A">
        <w:rPr>
          <w:rFonts w:ascii="Times New Roman" w:hAnsi="Times New Roman" w:cs="Times New Roman"/>
        </w:rPr>
        <w:t>positiva,</w:t>
      </w:r>
      <w:r w:rsidRPr="0047693A">
        <w:rPr>
          <w:rFonts w:ascii="Times New Roman" w:hAnsi="Times New Roman" w:cs="Times New Roman"/>
          <w:spacing w:val="-13"/>
        </w:rPr>
        <w:t xml:space="preserve"> </w:t>
      </w:r>
      <w:r w:rsidRPr="0047693A">
        <w:rPr>
          <w:rFonts w:ascii="Times New Roman" w:hAnsi="Times New Roman" w:cs="Times New Roman"/>
        </w:rPr>
        <w:t>pero</w:t>
      </w:r>
      <w:r w:rsidRPr="0047693A">
        <w:rPr>
          <w:rFonts w:ascii="Times New Roman" w:hAnsi="Times New Roman" w:cs="Times New Roman"/>
          <w:spacing w:val="-14"/>
        </w:rPr>
        <w:t xml:space="preserve"> </w:t>
      </w:r>
      <w:r w:rsidRPr="0047693A">
        <w:rPr>
          <w:rFonts w:ascii="Times New Roman" w:hAnsi="Times New Roman" w:cs="Times New Roman"/>
        </w:rPr>
        <w:t>E</w:t>
      </w:r>
      <w:r w:rsidRPr="0047693A">
        <w:rPr>
          <w:rFonts w:ascii="Times New Roman" w:hAnsi="Times New Roman" w:cs="Times New Roman"/>
          <w:spacing w:val="-13"/>
        </w:rPr>
        <w:t xml:space="preserve"> </w:t>
      </w:r>
      <w:r w:rsidRPr="0047693A">
        <w:rPr>
          <w:rFonts w:ascii="Times New Roman" w:hAnsi="Times New Roman" w:cs="Times New Roman"/>
        </w:rPr>
        <w:t>refleja incorporación consistente del cambio como parte natural del desempeño.</w:t>
      </w:r>
    </w:p>
    <w:p w14:paraId="41E7E604" w14:textId="786FF381" w:rsidR="00210E3F" w:rsidRDefault="00210E3F" w:rsidP="002A2F09">
      <w:pPr>
        <w:pStyle w:val="Prrafodelista"/>
        <w:ind w:left="312"/>
        <w:jc w:val="both"/>
        <w:rPr>
          <w:rFonts w:ascii="Times New Roman" w:hAnsi="Times New Roman" w:cs="Times New Roman"/>
        </w:rPr>
      </w:pPr>
    </w:p>
    <w:p w14:paraId="79DD83B6" w14:textId="6DCBAE48" w:rsidR="00210E3F" w:rsidRPr="00210E3F" w:rsidRDefault="00210E3F"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A</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(Nunca)</w:t>
      </w:r>
      <w:r>
        <w:rPr>
          <w:rFonts w:ascii="Times New Roman" w:hAnsi="Times New Roman" w:cs="Times New Roman"/>
          <w:color w:val="000000"/>
          <w:spacing w:val="-2"/>
        </w:rPr>
        <w:t xml:space="preserve">. </w:t>
      </w:r>
      <w:r w:rsidRPr="0047693A">
        <w:rPr>
          <w:rFonts w:ascii="Times New Roman" w:hAnsi="Times New Roman" w:cs="Times New Roman"/>
        </w:rPr>
        <w:t>Persistir en métodos anteriores ante cambios formales indica rigidez. La adaptación exige revisar</w:t>
      </w:r>
      <w:r w:rsidRPr="0047693A">
        <w:rPr>
          <w:rFonts w:ascii="Times New Roman" w:hAnsi="Times New Roman" w:cs="Times New Roman"/>
          <w:spacing w:val="80"/>
          <w:w w:val="150"/>
        </w:rPr>
        <w:t xml:space="preserve">   </w:t>
      </w:r>
      <w:r w:rsidRPr="0047693A">
        <w:rPr>
          <w:rFonts w:ascii="Times New Roman" w:hAnsi="Times New Roman" w:cs="Times New Roman"/>
        </w:rPr>
        <w:t>prácticas</w:t>
      </w:r>
      <w:r w:rsidRPr="0047693A">
        <w:rPr>
          <w:rFonts w:ascii="Times New Roman" w:hAnsi="Times New Roman" w:cs="Times New Roman"/>
          <w:spacing w:val="80"/>
          <w:w w:val="150"/>
        </w:rPr>
        <w:t xml:space="preserve">   </w:t>
      </w:r>
      <w:r w:rsidRPr="0047693A">
        <w:rPr>
          <w:rFonts w:ascii="Times New Roman" w:hAnsi="Times New Roman" w:cs="Times New Roman"/>
        </w:rPr>
        <w:t>y</w:t>
      </w:r>
      <w:r w:rsidRPr="0047693A">
        <w:rPr>
          <w:rFonts w:ascii="Times New Roman" w:hAnsi="Times New Roman" w:cs="Times New Roman"/>
          <w:spacing w:val="80"/>
          <w:w w:val="150"/>
        </w:rPr>
        <w:t xml:space="preserve">   </w:t>
      </w:r>
      <w:r w:rsidRPr="0047693A">
        <w:rPr>
          <w:rFonts w:ascii="Times New Roman" w:hAnsi="Times New Roman" w:cs="Times New Roman"/>
        </w:rPr>
        <w:t>alinearse</w:t>
      </w:r>
      <w:r w:rsidRPr="0047693A">
        <w:rPr>
          <w:rFonts w:ascii="Times New Roman" w:hAnsi="Times New Roman" w:cs="Times New Roman"/>
          <w:spacing w:val="80"/>
          <w:w w:val="150"/>
        </w:rPr>
        <w:t xml:space="preserve">   </w:t>
      </w:r>
      <w:r w:rsidRPr="0047693A">
        <w:rPr>
          <w:rFonts w:ascii="Times New Roman" w:hAnsi="Times New Roman" w:cs="Times New Roman"/>
        </w:rPr>
        <w:t>con</w:t>
      </w:r>
      <w:r w:rsidRPr="0047693A">
        <w:rPr>
          <w:rFonts w:ascii="Times New Roman" w:hAnsi="Times New Roman" w:cs="Times New Roman"/>
          <w:spacing w:val="80"/>
          <w:w w:val="150"/>
        </w:rPr>
        <w:t xml:space="preserve">   </w:t>
      </w:r>
      <w:r w:rsidRPr="0047693A">
        <w:rPr>
          <w:rFonts w:ascii="Times New Roman" w:hAnsi="Times New Roman" w:cs="Times New Roman"/>
        </w:rPr>
        <w:t>las</w:t>
      </w:r>
      <w:r w:rsidRPr="0047693A">
        <w:rPr>
          <w:rFonts w:ascii="Times New Roman" w:hAnsi="Times New Roman" w:cs="Times New Roman"/>
          <w:spacing w:val="80"/>
          <w:w w:val="150"/>
        </w:rPr>
        <w:t xml:space="preserve">   </w:t>
      </w:r>
      <w:r w:rsidRPr="0047693A">
        <w:rPr>
          <w:rFonts w:ascii="Times New Roman" w:hAnsi="Times New Roman" w:cs="Times New Roman"/>
        </w:rPr>
        <w:t>nuevas</w:t>
      </w:r>
      <w:r w:rsidRPr="0047693A">
        <w:rPr>
          <w:rFonts w:ascii="Times New Roman" w:hAnsi="Times New Roman" w:cs="Times New Roman"/>
          <w:spacing w:val="80"/>
          <w:w w:val="150"/>
        </w:rPr>
        <w:t xml:space="preserve">   </w:t>
      </w:r>
      <w:r w:rsidRPr="0047693A">
        <w:rPr>
          <w:rFonts w:ascii="Times New Roman" w:hAnsi="Times New Roman" w:cs="Times New Roman"/>
        </w:rPr>
        <w:t>disposiciones. B o C reflejan dificultad para ajustarse; D o E evidencian resistencia sistemática al cambio</w:t>
      </w:r>
      <w:r>
        <w:rPr>
          <w:rFonts w:ascii="Times New Roman" w:hAnsi="Times New Roman" w:cs="Times New Roman"/>
        </w:rPr>
        <w:t>.</w:t>
      </w:r>
    </w:p>
    <w:p w14:paraId="398F7483" w14:textId="4427BB83" w:rsidR="00210E3F" w:rsidRDefault="00210E3F" w:rsidP="002A2F09">
      <w:pPr>
        <w:jc w:val="both"/>
        <w:rPr>
          <w:rFonts w:ascii="Times New Roman" w:eastAsia="Times New Roman" w:hAnsi="Times New Roman" w:cs="Times New Roman"/>
          <w:sz w:val="24"/>
          <w:szCs w:val="24"/>
          <w:lang w:val="es-ES"/>
        </w:rPr>
      </w:pPr>
    </w:p>
    <w:p w14:paraId="64D6891D" w14:textId="77777777" w:rsidR="002A2F09" w:rsidRDefault="002A2F09" w:rsidP="002A2F09">
      <w:pPr>
        <w:jc w:val="both"/>
        <w:rPr>
          <w:rFonts w:ascii="Times New Roman" w:hAnsi="Times New Roman" w:cs="Times New Roman"/>
          <w:color w:val="000000"/>
          <w:highlight w:val="yellow"/>
        </w:rPr>
      </w:pPr>
      <w:r>
        <w:rPr>
          <w:rFonts w:ascii="Times New Roman" w:hAnsi="Times New Roman" w:cs="Times New Roman"/>
          <w:color w:val="000000"/>
          <w:highlight w:val="yellow"/>
        </w:rPr>
        <w:br w:type="page"/>
      </w:r>
    </w:p>
    <w:p w14:paraId="43515EBD" w14:textId="421CC5A1" w:rsidR="00210E3F" w:rsidRPr="00210E3F" w:rsidRDefault="00210E3F"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lastRenderedPageBreak/>
        <w:t>E</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(Siempre)</w:t>
      </w:r>
      <w:r>
        <w:rPr>
          <w:rFonts w:ascii="Times New Roman" w:hAnsi="Times New Roman" w:cs="Times New Roman"/>
          <w:color w:val="000000"/>
          <w:spacing w:val="-2"/>
        </w:rPr>
        <w:t xml:space="preserve">. </w:t>
      </w:r>
      <w:r w:rsidRPr="0047693A">
        <w:rPr>
          <w:rFonts w:ascii="Times New Roman" w:hAnsi="Times New Roman" w:cs="Times New Roman"/>
        </w:rPr>
        <w:t>La</w:t>
      </w:r>
      <w:r w:rsidRPr="0047693A">
        <w:rPr>
          <w:rFonts w:ascii="Times New Roman" w:hAnsi="Times New Roman" w:cs="Times New Roman"/>
          <w:spacing w:val="40"/>
        </w:rPr>
        <w:t xml:space="preserve"> </w:t>
      </w:r>
      <w:r w:rsidRPr="0047693A">
        <w:rPr>
          <w:rFonts w:ascii="Times New Roman" w:hAnsi="Times New Roman" w:cs="Times New Roman"/>
        </w:rPr>
        <w:t>adaptación</w:t>
      </w:r>
      <w:r w:rsidRPr="0047693A">
        <w:rPr>
          <w:rFonts w:ascii="Times New Roman" w:hAnsi="Times New Roman" w:cs="Times New Roman"/>
          <w:spacing w:val="40"/>
        </w:rPr>
        <w:t xml:space="preserve"> </w:t>
      </w:r>
      <w:r w:rsidRPr="0047693A">
        <w:rPr>
          <w:rFonts w:ascii="Times New Roman" w:hAnsi="Times New Roman" w:cs="Times New Roman"/>
        </w:rPr>
        <w:t>madura</w:t>
      </w:r>
      <w:r w:rsidRPr="0047693A">
        <w:rPr>
          <w:rFonts w:ascii="Times New Roman" w:hAnsi="Times New Roman" w:cs="Times New Roman"/>
          <w:spacing w:val="40"/>
        </w:rPr>
        <w:t xml:space="preserve"> </w:t>
      </w:r>
      <w:r w:rsidRPr="0047693A">
        <w:rPr>
          <w:rFonts w:ascii="Times New Roman" w:hAnsi="Times New Roman" w:cs="Times New Roman"/>
        </w:rPr>
        <w:t>implica</w:t>
      </w:r>
      <w:r w:rsidRPr="0047693A">
        <w:rPr>
          <w:rFonts w:ascii="Times New Roman" w:hAnsi="Times New Roman" w:cs="Times New Roman"/>
          <w:spacing w:val="40"/>
        </w:rPr>
        <w:t xml:space="preserve"> </w:t>
      </w:r>
      <w:r w:rsidRPr="0047693A">
        <w:rPr>
          <w:rFonts w:ascii="Times New Roman" w:hAnsi="Times New Roman" w:cs="Times New Roman"/>
        </w:rPr>
        <w:t>análisis</w:t>
      </w:r>
      <w:r w:rsidRPr="0047693A">
        <w:rPr>
          <w:rFonts w:ascii="Times New Roman" w:hAnsi="Times New Roman" w:cs="Times New Roman"/>
          <w:spacing w:val="40"/>
        </w:rPr>
        <w:t xml:space="preserve"> </w:t>
      </w:r>
      <w:r w:rsidRPr="0047693A">
        <w:rPr>
          <w:rFonts w:ascii="Times New Roman" w:hAnsi="Times New Roman" w:cs="Times New Roman"/>
        </w:rPr>
        <w:t>previo,</w:t>
      </w:r>
      <w:r w:rsidRPr="0047693A">
        <w:rPr>
          <w:rFonts w:ascii="Times New Roman" w:hAnsi="Times New Roman" w:cs="Times New Roman"/>
          <w:spacing w:val="40"/>
        </w:rPr>
        <w:t xml:space="preserve"> </w:t>
      </w:r>
      <w:r w:rsidRPr="0047693A">
        <w:rPr>
          <w:rFonts w:ascii="Times New Roman" w:hAnsi="Times New Roman" w:cs="Times New Roman"/>
        </w:rPr>
        <w:t>comprensión</w:t>
      </w:r>
      <w:r w:rsidRPr="0047693A">
        <w:rPr>
          <w:rFonts w:ascii="Times New Roman" w:hAnsi="Times New Roman" w:cs="Times New Roman"/>
          <w:spacing w:val="40"/>
        </w:rPr>
        <w:t xml:space="preserve"> </w:t>
      </w:r>
      <w:r w:rsidRPr="0047693A">
        <w:rPr>
          <w:rFonts w:ascii="Times New Roman" w:hAnsi="Times New Roman" w:cs="Times New Roman"/>
        </w:rPr>
        <w:t>del</w:t>
      </w:r>
      <w:r w:rsidRPr="0047693A">
        <w:rPr>
          <w:rFonts w:ascii="Times New Roman" w:hAnsi="Times New Roman" w:cs="Times New Roman"/>
          <w:spacing w:val="40"/>
        </w:rPr>
        <w:t xml:space="preserve"> </w:t>
      </w:r>
      <w:r w:rsidRPr="0047693A">
        <w:rPr>
          <w:rFonts w:ascii="Times New Roman" w:hAnsi="Times New Roman" w:cs="Times New Roman"/>
        </w:rPr>
        <w:t>contexto</w:t>
      </w:r>
      <w:r w:rsidRPr="0047693A">
        <w:rPr>
          <w:rFonts w:ascii="Times New Roman" w:hAnsi="Times New Roman" w:cs="Times New Roman"/>
          <w:spacing w:val="40"/>
        </w:rPr>
        <w:t xml:space="preserve"> </w:t>
      </w:r>
      <w:r w:rsidRPr="0047693A">
        <w:rPr>
          <w:rFonts w:ascii="Times New Roman" w:hAnsi="Times New Roman" w:cs="Times New Roman"/>
        </w:rPr>
        <w:t>y</w:t>
      </w:r>
      <w:r w:rsidRPr="0047693A">
        <w:rPr>
          <w:rFonts w:ascii="Times New Roman" w:hAnsi="Times New Roman" w:cs="Times New Roman"/>
          <w:spacing w:val="40"/>
        </w:rPr>
        <w:t xml:space="preserve"> </w:t>
      </w:r>
      <w:r w:rsidRPr="0047693A">
        <w:rPr>
          <w:rFonts w:ascii="Times New Roman" w:hAnsi="Times New Roman" w:cs="Times New Roman"/>
        </w:rPr>
        <w:t>regulación emocional frente a transformaciones</w:t>
      </w:r>
      <w:r>
        <w:rPr>
          <w:rFonts w:ascii="Times New Roman" w:hAnsi="Times New Roman" w:cs="Times New Roman"/>
        </w:rPr>
        <w:t>.</w:t>
      </w:r>
    </w:p>
    <w:p w14:paraId="5B8DDD88" w14:textId="77777777" w:rsidR="00210E3F" w:rsidRPr="00210E3F" w:rsidRDefault="00210E3F" w:rsidP="002A2F09">
      <w:pPr>
        <w:pStyle w:val="Prrafodelista"/>
        <w:jc w:val="both"/>
        <w:rPr>
          <w:rFonts w:ascii="Times New Roman" w:eastAsia="Times New Roman" w:hAnsi="Times New Roman" w:cs="Times New Roman"/>
          <w:sz w:val="24"/>
          <w:szCs w:val="24"/>
          <w:lang w:val="es-ES"/>
        </w:rPr>
      </w:pPr>
    </w:p>
    <w:p w14:paraId="713363F0" w14:textId="15571AF8" w:rsidR="00210E3F" w:rsidRDefault="002A2F09" w:rsidP="002A2F09">
      <w:pPr>
        <w:pStyle w:val="Prrafodelista"/>
        <w:ind w:left="312"/>
        <w:jc w:val="both"/>
        <w:rPr>
          <w:rFonts w:ascii="Times New Roman" w:hAnsi="Times New Roman" w:cs="Times New Roman"/>
        </w:rPr>
      </w:pPr>
      <w:r w:rsidRPr="0047693A">
        <w:rPr>
          <w:rFonts w:ascii="Times New Roman" w:hAnsi="Times New Roman" w:cs="Times New Roman"/>
        </w:rPr>
        <w:t>A</w:t>
      </w:r>
      <w:r w:rsidRPr="0047693A">
        <w:rPr>
          <w:rFonts w:ascii="Times New Roman" w:hAnsi="Times New Roman" w:cs="Times New Roman"/>
          <w:spacing w:val="-4"/>
        </w:rPr>
        <w:t xml:space="preserve"> </w:t>
      </w:r>
      <w:r w:rsidRPr="0047693A">
        <w:rPr>
          <w:rFonts w:ascii="Times New Roman" w:hAnsi="Times New Roman" w:cs="Times New Roman"/>
        </w:rPr>
        <w:t>o</w:t>
      </w:r>
      <w:r w:rsidRPr="0047693A">
        <w:rPr>
          <w:rFonts w:ascii="Times New Roman" w:hAnsi="Times New Roman" w:cs="Times New Roman"/>
          <w:spacing w:val="-3"/>
        </w:rPr>
        <w:t xml:space="preserve"> </w:t>
      </w:r>
      <w:r w:rsidRPr="0047693A">
        <w:rPr>
          <w:rFonts w:ascii="Times New Roman" w:hAnsi="Times New Roman" w:cs="Times New Roman"/>
        </w:rPr>
        <w:t>B</w:t>
      </w:r>
      <w:r w:rsidRPr="0047693A">
        <w:rPr>
          <w:rFonts w:ascii="Times New Roman" w:hAnsi="Times New Roman" w:cs="Times New Roman"/>
          <w:spacing w:val="-3"/>
        </w:rPr>
        <w:t xml:space="preserve"> </w:t>
      </w:r>
      <w:r w:rsidRPr="0047693A">
        <w:rPr>
          <w:rFonts w:ascii="Times New Roman" w:hAnsi="Times New Roman" w:cs="Times New Roman"/>
        </w:rPr>
        <w:t>denotan</w:t>
      </w:r>
      <w:r w:rsidRPr="0047693A">
        <w:rPr>
          <w:rFonts w:ascii="Times New Roman" w:hAnsi="Times New Roman" w:cs="Times New Roman"/>
          <w:spacing w:val="-3"/>
        </w:rPr>
        <w:t xml:space="preserve"> </w:t>
      </w:r>
      <w:r w:rsidRPr="0047693A">
        <w:rPr>
          <w:rFonts w:ascii="Times New Roman" w:hAnsi="Times New Roman" w:cs="Times New Roman"/>
        </w:rPr>
        <w:t>reacción</w:t>
      </w:r>
      <w:r w:rsidRPr="0047693A">
        <w:rPr>
          <w:rFonts w:ascii="Times New Roman" w:hAnsi="Times New Roman" w:cs="Times New Roman"/>
          <w:spacing w:val="-3"/>
        </w:rPr>
        <w:t xml:space="preserve"> </w:t>
      </w:r>
      <w:r w:rsidRPr="0047693A">
        <w:rPr>
          <w:rFonts w:ascii="Times New Roman" w:hAnsi="Times New Roman" w:cs="Times New Roman"/>
        </w:rPr>
        <w:t>impulsiva</w:t>
      </w:r>
      <w:r w:rsidRPr="0047693A">
        <w:rPr>
          <w:rFonts w:ascii="Times New Roman" w:hAnsi="Times New Roman" w:cs="Times New Roman"/>
          <w:spacing w:val="-3"/>
        </w:rPr>
        <w:t xml:space="preserve"> </w:t>
      </w:r>
      <w:r w:rsidRPr="0047693A">
        <w:rPr>
          <w:rFonts w:ascii="Times New Roman" w:hAnsi="Times New Roman" w:cs="Times New Roman"/>
        </w:rPr>
        <w:t>o</w:t>
      </w:r>
      <w:r w:rsidRPr="0047693A">
        <w:rPr>
          <w:rFonts w:ascii="Times New Roman" w:hAnsi="Times New Roman" w:cs="Times New Roman"/>
          <w:spacing w:val="-3"/>
        </w:rPr>
        <w:t xml:space="preserve"> </w:t>
      </w:r>
      <w:r w:rsidRPr="0047693A">
        <w:rPr>
          <w:rFonts w:ascii="Times New Roman" w:hAnsi="Times New Roman" w:cs="Times New Roman"/>
        </w:rPr>
        <w:t>resistencia;</w:t>
      </w:r>
      <w:r w:rsidRPr="0047693A">
        <w:rPr>
          <w:rFonts w:ascii="Times New Roman" w:hAnsi="Times New Roman" w:cs="Times New Roman"/>
          <w:spacing w:val="-3"/>
        </w:rPr>
        <w:t xml:space="preserve"> </w:t>
      </w:r>
      <w:r w:rsidRPr="0047693A">
        <w:rPr>
          <w:rFonts w:ascii="Times New Roman" w:hAnsi="Times New Roman" w:cs="Times New Roman"/>
        </w:rPr>
        <w:t>C</w:t>
      </w:r>
      <w:r w:rsidRPr="0047693A">
        <w:rPr>
          <w:rFonts w:ascii="Times New Roman" w:hAnsi="Times New Roman" w:cs="Times New Roman"/>
          <w:spacing w:val="-3"/>
        </w:rPr>
        <w:t xml:space="preserve"> </w:t>
      </w:r>
      <w:r w:rsidRPr="0047693A">
        <w:rPr>
          <w:rFonts w:ascii="Times New Roman" w:hAnsi="Times New Roman" w:cs="Times New Roman"/>
        </w:rPr>
        <w:t>indica</w:t>
      </w:r>
      <w:r w:rsidRPr="0047693A">
        <w:rPr>
          <w:rFonts w:ascii="Times New Roman" w:hAnsi="Times New Roman" w:cs="Times New Roman"/>
          <w:spacing w:val="-4"/>
        </w:rPr>
        <w:t xml:space="preserve"> </w:t>
      </w:r>
      <w:r w:rsidRPr="0047693A">
        <w:rPr>
          <w:rFonts w:ascii="Times New Roman" w:hAnsi="Times New Roman" w:cs="Times New Roman"/>
        </w:rPr>
        <w:t>conducta</w:t>
      </w:r>
      <w:r w:rsidRPr="0047693A">
        <w:rPr>
          <w:rFonts w:ascii="Times New Roman" w:hAnsi="Times New Roman" w:cs="Times New Roman"/>
          <w:spacing w:val="-3"/>
        </w:rPr>
        <w:t xml:space="preserve"> </w:t>
      </w:r>
      <w:r w:rsidRPr="0047693A">
        <w:rPr>
          <w:rFonts w:ascii="Times New Roman" w:hAnsi="Times New Roman" w:cs="Times New Roman"/>
        </w:rPr>
        <w:t>irregular;</w:t>
      </w:r>
      <w:r w:rsidRPr="0047693A">
        <w:rPr>
          <w:rFonts w:ascii="Times New Roman" w:hAnsi="Times New Roman" w:cs="Times New Roman"/>
          <w:spacing w:val="-3"/>
        </w:rPr>
        <w:t xml:space="preserve"> </w:t>
      </w:r>
      <w:r w:rsidRPr="0047693A">
        <w:rPr>
          <w:rFonts w:ascii="Times New Roman" w:hAnsi="Times New Roman" w:cs="Times New Roman"/>
        </w:rPr>
        <w:t>D</w:t>
      </w:r>
      <w:r w:rsidRPr="0047693A">
        <w:rPr>
          <w:rFonts w:ascii="Times New Roman" w:hAnsi="Times New Roman" w:cs="Times New Roman"/>
          <w:spacing w:val="-4"/>
        </w:rPr>
        <w:t xml:space="preserve"> </w:t>
      </w:r>
      <w:r w:rsidRPr="0047693A">
        <w:rPr>
          <w:rFonts w:ascii="Times New Roman" w:hAnsi="Times New Roman" w:cs="Times New Roman"/>
        </w:rPr>
        <w:t>es</w:t>
      </w:r>
      <w:r w:rsidRPr="0047693A">
        <w:rPr>
          <w:rFonts w:ascii="Times New Roman" w:hAnsi="Times New Roman" w:cs="Times New Roman"/>
          <w:spacing w:val="-4"/>
        </w:rPr>
        <w:t xml:space="preserve"> </w:t>
      </w:r>
      <w:r w:rsidRPr="0047693A">
        <w:rPr>
          <w:rFonts w:ascii="Times New Roman" w:hAnsi="Times New Roman" w:cs="Times New Roman"/>
        </w:rPr>
        <w:t>adecuada, pero E evidencia consistencia conductual</w:t>
      </w:r>
      <w:r>
        <w:rPr>
          <w:rFonts w:ascii="Times New Roman" w:hAnsi="Times New Roman" w:cs="Times New Roman"/>
        </w:rPr>
        <w:t>.</w:t>
      </w:r>
    </w:p>
    <w:p w14:paraId="49B2521E" w14:textId="59052150" w:rsidR="002A2F09" w:rsidRDefault="002A2F09" w:rsidP="002A2F09">
      <w:pPr>
        <w:pStyle w:val="Prrafodelista"/>
        <w:ind w:left="312"/>
        <w:jc w:val="both"/>
        <w:rPr>
          <w:rFonts w:ascii="Times New Roman" w:hAnsi="Times New Roman" w:cs="Times New Roman"/>
        </w:rPr>
      </w:pPr>
    </w:p>
    <w:p w14:paraId="34DBE0CA" w14:textId="5C351D8B" w:rsidR="002A2F09" w:rsidRPr="002A2F09" w:rsidRDefault="002A2F09" w:rsidP="002A2F09">
      <w:pPr>
        <w:pStyle w:val="Prrafodelista"/>
        <w:numPr>
          <w:ilvl w:val="0"/>
          <w:numId w:val="2"/>
        </w:numPr>
        <w:jc w:val="both"/>
        <w:rPr>
          <w:rFonts w:ascii="Times New Roman" w:hAnsi="Times New Roman" w:cs="Times New Roman"/>
        </w:rPr>
      </w:pPr>
      <w:r w:rsidRPr="0047693A">
        <w:rPr>
          <w:rFonts w:ascii="Times New Roman" w:hAnsi="Times New Roman" w:cs="Times New Roman"/>
          <w:color w:val="000000"/>
          <w:highlight w:val="yellow"/>
        </w:rPr>
        <w:t>D</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(Frecuentemente)</w:t>
      </w:r>
      <w:r>
        <w:rPr>
          <w:rFonts w:ascii="Times New Roman" w:hAnsi="Times New Roman" w:cs="Times New Roman"/>
          <w:color w:val="000000"/>
          <w:spacing w:val="-2"/>
        </w:rPr>
        <w:t xml:space="preserve">. </w:t>
      </w:r>
      <w:r w:rsidRPr="0047693A">
        <w:rPr>
          <w:rFonts w:ascii="Times New Roman" w:hAnsi="Times New Roman" w:cs="Times New Roman"/>
          <w:spacing w:val="-6"/>
        </w:rPr>
        <w:t>La</w:t>
      </w:r>
      <w:r w:rsidRPr="0047693A">
        <w:rPr>
          <w:rFonts w:ascii="Times New Roman" w:hAnsi="Times New Roman" w:cs="Times New Roman"/>
        </w:rPr>
        <w:tab/>
      </w:r>
      <w:r w:rsidRPr="0047693A">
        <w:rPr>
          <w:rFonts w:ascii="Times New Roman" w:hAnsi="Times New Roman" w:cs="Times New Roman"/>
          <w:spacing w:val="-2"/>
        </w:rPr>
        <w:t>confiabilidad</w:t>
      </w:r>
      <w:r w:rsidRPr="0047693A">
        <w:rPr>
          <w:rFonts w:ascii="Times New Roman" w:hAnsi="Times New Roman" w:cs="Times New Roman"/>
        </w:rPr>
        <w:tab/>
      </w:r>
      <w:r w:rsidRPr="0047693A">
        <w:rPr>
          <w:rFonts w:ascii="Times New Roman" w:hAnsi="Times New Roman" w:cs="Times New Roman"/>
          <w:spacing w:val="-2"/>
        </w:rPr>
        <w:t>técnica</w:t>
      </w:r>
      <w:r w:rsidRPr="0047693A">
        <w:rPr>
          <w:rFonts w:ascii="Times New Roman" w:hAnsi="Times New Roman" w:cs="Times New Roman"/>
        </w:rPr>
        <w:tab/>
      </w:r>
      <w:r w:rsidRPr="0047693A">
        <w:rPr>
          <w:rFonts w:ascii="Times New Roman" w:hAnsi="Times New Roman" w:cs="Times New Roman"/>
          <w:spacing w:val="-2"/>
        </w:rPr>
        <w:t>exige</w:t>
      </w:r>
      <w:r w:rsidRPr="0047693A">
        <w:rPr>
          <w:rFonts w:ascii="Times New Roman" w:hAnsi="Times New Roman" w:cs="Times New Roman"/>
        </w:rPr>
        <w:tab/>
      </w:r>
      <w:r w:rsidRPr="0047693A">
        <w:rPr>
          <w:rFonts w:ascii="Times New Roman" w:hAnsi="Times New Roman" w:cs="Times New Roman"/>
          <w:spacing w:val="-2"/>
        </w:rPr>
        <w:t>verificación</w:t>
      </w:r>
      <w:r w:rsidRPr="0047693A">
        <w:rPr>
          <w:rFonts w:ascii="Times New Roman" w:hAnsi="Times New Roman" w:cs="Times New Roman"/>
        </w:rPr>
        <w:tab/>
      </w:r>
      <w:r w:rsidRPr="0047693A">
        <w:rPr>
          <w:rFonts w:ascii="Times New Roman" w:hAnsi="Times New Roman" w:cs="Times New Roman"/>
          <w:spacing w:val="-2"/>
        </w:rPr>
        <w:t>rigurosa</w:t>
      </w:r>
      <w:r w:rsidRPr="0047693A">
        <w:rPr>
          <w:rFonts w:ascii="Times New Roman" w:hAnsi="Times New Roman" w:cs="Times New Roman"/>
        </w:rPr>
        <w:tab/>
      </w:r>
      <w:r w:rsidRPr="0047693A">
        <w:rPr>
          <w:rFonts w:ascii="Times New Roman" w:hAnsi="Times New Roman" w:cs="Times New Roman"/>
          <w:spacing w:val="-2"/>
        </w:rPr>
        <w:t>previa</w:t>
      </w:r>
      <w:r w:rsidRPr="0047693A">
        <w:rPr>
          <w:rFonts w:ascii="Times New Roman" w:hAnsi="Times New Roman" w:cs="Times New Roman"/>
        </w:rPr>
        <w:tab/>
      </w:r>
      <w:r w:rsidRPr="0047693A">
        <w:rPr>
          <w:rFonts w:ascii="Times New Roman" w:hAnsi="Times New Roman" w:cs="Times New Roman"/>
          <w:spacing w:val="-10"/>
        </w:rPr>
        <w:t>a</w:t>
      </w:r>
      <w:r>
        <w:rPr>
          <w:rFonts w:ascii="Times New Roman" w:hAnsi="Times New Roman" w:cs="Times New Roman"/>
        </w:rPr>
        <w:t xml:space="preserve"> </w:t>
      </w:r>
      <w:r w:rsidRPr="0047693A">
        <w:rPr>
          <w:rFonts w:ascii="Times New Roman" w:hAnsi="Times New Roman" w:cs="Times New Roman"/>
          <w:spacing w:val="-6"/>
        </w:rPr>
        <w:t>la</w:t>
      </w:r>
      <w:r w:rsidRPr="0047693A">
        <w:rPr>
          <w:rFonts w:ascii="Times New Roman" w:hAnsi="Times New Roman" w:cs="Times New Roman"/>
        </w:rPr>
        <w:tab/>
      </w:r>
      <w:r w:rsidRPr="0047693A">
        <w:rPr>
          <w:rFonts w:ascii="Times New Roman" w:hAnsi="Times New Roman" w:cs="Times New Roman"/>
          <w:spacing w:val="-2"/>
        </w:rPr>
        <w:t xml:space="preserve">entrega. </w:t>
      </w:r>
      <w:r w:rsidRPr="0047693A">
        <w:rPr>
          <w:rFonts w:ascii="Times New Roman" w:hAnsi="Times New Roman" w:cs="Times New Roman"/>
          <w:spacing w:val="-10"/>
        </w:rPr>
        <w:t>A</w:t>
      </w:r>
      <w:r>
        <w:rPr>
          <w:rFonts w:ascii="Times New Roman" w:hAnsi="Times New Roman" w:cs="Times New Roman"/>
        </w:rPr>
        <w:t xml:space="preserve"> </w:t>
      </w:r>
      <w:r w:rsidRPr="0047693A">
        <w:rPr>
          <w:rFonts w:ascii="Times New Roman" w:hAnsi="Times New Roman" w:cs="Times New Roman"/>
          <w:spacing w:val="-10"/>
        </w:rPr>
        <w:t>o</w:t>
      </w:r>
      <w:r>
        <w:rPr>
          <w:rFonts w:ascii="Times New Roman" w:hAnsi="Times New Roman" w:cs="Times New Roman"/>
          <w:spacing w:val="-10"/>
        </w:rPr>
        <w:t xml:space="preserve"> </w:t>
      </w:r>
      <w:r w:rsidRPr="0047693A">
        <w:rPr>
          <w:rFonts w:ascii="Times New Roman" w:hAnsi="Times New Roman" w:cs="Times New Roman"/>
          <w:spacing w:val="-10"/>
        </w:rPr>
        <w:t>B</w:t>
      </w:r>
      <w:r>
        <w:rPr>
          <w:rFonts w:ascii="Times New Roman" w:hAnsi="Times New Roman" w:cs="Times New Roman"/>
        </w:rPr>
        <w:t xml:space="preserve"> </w:t>
      </w:r>
      <w:r w:rsidRPr="0047693A">
        <w:rPr>
          <w:rFonts w:ascii="Times New Roman" w:hAnsi="Times New Roman" w:cs="Times New Roman"/>
          <w:spacing w:val="-57"/>
        </w:rPr>
        <w:t xml:space="preserve"> </w:t>
      </w:r>
      <w:r w:rsidRPr="0047693A">
        <w:rPr>
          <w:rFonts w:ascii="Times New Roman" w:hAnsi="Times New Roman" w:cs="Times New Roman"/>
          <w:spacing w:val="-2"/>
        </w:rPr>
        <w:t>reflejan</w:t>
      </w:r>
      <w:r>
        <w:rPr>
          <w:rFonts w:ascii="Times New Roman" w:hAnsi="Times New Roman" w:cs="Times New Roman"/>
        </w:rPr>
        <w:t xml:space="preserve"> </w:t>
      </w:r>
      <w:r w:rsidRPr="0047693A">
        <w:rPr>
          <w:rFonts w:ascii="Times New Roman" w:hAnsi="Times New Roman" w:cs="Times New Roman"/>
          <w:spacing w:val="-2"/>
        </w:rPr>
        <w:t>descuido</w:t>
      </w:r>
      <w:r>
        <w:rPr>
          <w:rFonts w:ascii="Times New Roman" w:hAnsi="Times New Roman" w:cs="Times New Roman"/>
        </w:rPr>
        <w:t xml:space="preserve"> </w:t>
      </w:r>
      <w:r w:rsidRPr="0047693A">
        <w:rPr>
          <w:rFonts w:ascii="Times New Roman" w:hAnsi="Times New Roman" w:cs="Times New Roman"/>
          <w:spacing w:val="-2"/>
        </w:rPr>
        <w:t>profesional</w:t>
      </w:r>
      <w:r>
        <w:rPr>
          <w:rFonts w:ascii="Times New Roman" w:hAnsi="Times New Roman" w:cs="Times New Roman"/>
          <w:spacing w:val="-2"/>
        </w:rPr>
        <w:t>.</w:t>
      </w:r>
    </w:p>
    <w:p w14:paraId="7CBB52C1" w14:textId="124DF538" w:rsidR="002A2F09" w:rsidRDefault="002A2F09" w:rsidP="002A2F09">
      <w:pPr>
        <w:pStyle w:val="Prrafodelista"/>
        <w:ind w:left="312"/>
        <w:jc w:val="both"/>
        <w:rPr>
          <w:rFonts w:ascii="Times New Roman" w:hAnsi="Times New Roman" w:cs="Times New Roman"/>
        </w:rPr>
      </w:pPr>
      <w:r>
        <w:rPr>
          <w:rFonts w:ascii="Times New Roman" w:hAnsi="Times New Roman" w:cs="Times New Roman"/>
          <w:spacing w:val="-2"/>
          <w:sz w:val="24"/>
        </w:rPr>
        <w:t xml:space="preserve">C </w:t>
      </w:r>
      <w:r w:rsidRPr="0047693A">
        <w:rPr>
          <w:rFonts w:ascii="Times New Roman" w:hAnsi="Times New Roman" w:cs="Times New Roman"/>
          <w:spacing w:val="-2"/>
          <w:sz w:val="24"/>
        </w:rPr>
        <w:t>muestra</w:t>
      </w:r>
      <w:r>
        <w:rPr>
          <w:rFonts w:ascii="Times New Roman" w:hAnsi="Times New Roman" w:cs="Times New Roman"/>
          <w:sz w:val="24"/>
        </w:rPr>
        <w:t xml:space="preserve"> </w:t>
      </w:r>
      <w:r w:rsidRPr="0047693A">
        <w:rPr>
          <w:rFonts w:ascii="Times New Roman" w:hAnsi="Times New Roman" w:cs="Times New Roman"/>
          <w:spacing w:val="-2"/>
          <w:sz w:val="24"/>
        </w:rPr>
        <w:t>revisión</w:t>
      </w:r>
      <w:r w:rsidRPr="0047693A">
        <w:rPr>
          <w:rFonts w:ascii="Times New Roman" w:hAnsi="Times New Roman" w:cs="Times New Roman"/>
          <w:sz w:val="24"/>
        </w:rPr>
        <w:tab/>
      </w:r>
      <w:r w:rsidRPr="0047693A">
        <w:rPr>
          <w:rFonts w:ascii="Times New Roman" w:hAnsi="Times New Roman" w:cs="Times New Roman"/>
          <w:spacing w:val="-2"/>
          <w:sz w:val="24"/>
        </w:rPr>
        <w:t>ocasional,</w:t>
      </w:r>
      <w:r>
        <w:rPr>
          <w:rFonts w:ascii="Times New Roman" w:hAnsi="Times New Roman" w:cs="Times New Roman"/>
          <w:sz w:val="24"/>
        </w:rPr>
        <w:t xml:space="preserve"> </w:t>
      </w:r>
      <w:r w:rsidRPr="0047693A">
        <w:rPr>
          <w:rFonts w:ascii="Times New Roman" w:hAnsi="Times New Roman" w:cs="Times New Roman"/>
          <w:spacing w:val="-2"/>
          <w:sz w:val="24"/>
        </w:rPr>
        <w:t>insuficiente</w:t>
      </w:r>
      <w:r w:rsidRPr="0047693A">
        <w:rPr>
          <w:rFonts w:ascii="Times New Roman" w:hAnsi="Times New Roman" w:cs="Times New Roman"/>
          <w:sz w:val="24"/>
        </w:rPr>
        <w:tab/>
      </w:r>
      <w:r w:rsidRPr="0047693A">
        <w:rPr>
          <w:rFonts w:ascii="Times New Roman" w:hAnsi="Times New Roman" w:cs="Times New Roman"/>
          <w:spacing w:val="-4"/>
          <w:sz w:val="24"/>
        </w:rPr>
        <w:t>para</w:t>
      </w:r>
      <w:r>
        <w:rPr>
          <w:rFonts w:ascii="Times New Roman" w:hAnsi="Times New Roman" w:cs="Times New Roman"/>
          <w:spacing w:val="-4"/>
          <w:sz w:val="24"/>
        </w:rPr>
        <w:t xml:space="preserve"> </w:t>
      </w:r>
      <w:r w:rsidRPr="0047693A">
        <w:rPr>
          <w:rFonts w:ascii="Times New Roman" w:hAnsi="Times New Roman" w:cs="Times New Roman"/>
          <w:spacing w:val="-2"/>
          <w:sz w:val="24"/>
        </w:rPr>
        <w:t>entornos</w:t>
      </w:r>
      <w:r>
        <w:rPr>
          <w:rFonts w:ascii="Times New Roman" w:hAnsi="Times New Roman" w:cs="Times New Roman"/>
          <w:sz w:val="24"/>
        </w:rPr>
        <w:t xml:space="preserve"> </w:t>
      </w:r>
      <w:r w:rsidRPr="0047693A">
        <w:rPr>
          <w:rFonts w:ascii="Times New Roman" w:hAnsi="Times New Roman" w:cs="Times New Roman"/>
          <w:spacing w:val="-2"/>
          <w:sz w:val="24"/>
        </w:rPr>
        <w:t>públicos</w:t>
      </w:r>
    </w:p>
    <w:p w14:paraId="17A3D047" w14:textId="16AD4179" w:rsidR="002A2F09" w:rsidRDefault="002A2F09" w:rsidP="002A2F09">
      <w:pPr>
        <w:pStyle w:val="Prrafodelista"/>
        <w:ind w:left="312"/>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La D. evidencia práctica sólida y habitual.</w:t>
      </w:r>
    </w:p>
    <w:p w14:paraId="0FB583E5" w14:textId="3BF88F05" w:rsidR="002A2F09" w:rsidRDefault="002A2F09" w:rsidP="002A2F09">
      <w:pPr>
        <w:pStyle w:val="Prrafodelista"/>
        <w:ind w:left="312"/>
        <w:jc w:val="both"/>
        <w:rPr>
          <w:rFonts w:ascii="Times New Roman" w:hAnsi="Times New Roman" w:cs="Times New Roman"/>
        </w:rPr>
      </w:pPr>
      <w:r>
        <w:rPr>
          <w:rFonts w:ascii="Times New Roman" w:eastAsia="Times New Roman" w:hAnsi="Times New Roman" w:cs="Times New Roman"/>
          <w:sz w:val="24"/>
          <w:szCs w:val="24"/>
          <w:lang w:val="es-ES"/>
        </w:rPr>
        <w:t xml:space="preserve">La E sería lo ideal </w:t>
      </w:r>
      <w:r w:rsidRPr="0047693A">
        <w:rPr>
          <w:rFonts w:ascii="Times New Roman" w:hAnsi="Times New Roman" w:cs="Times New Roman"/>
        </w:rPr>
        <w:t>pero en términos realistas la frecuencia constante puede depender del tipo de producto; D refleja estándar esperado consistente</w:t>
      </w:r>
      <w:r>
        <w:rPr>
          <w:rFonts w:ascii="Times New Roman" w:hAnsi="Times New Roman" w:cs="Times New Roman"/>
        </w:rPr>
        <w:t>.</w:t>
      </w:r>
    </w:p>
    <w:p w14:paraId="4993761A" w14:textId="3926A1A2" w:rsidR="002A2F09" w:rsidRDefault="002A2F09" w:rsidP="002A2F09">
      <w:pPr>
        <w:pStyle w:val="Prrafodelista"/>
        <w:ind w:left="312"/>
        <w:jc w:val="both"/>
        <w:rPr>
          <w:rFonts w:ascii="Times New Roman" w:hAnsi="Times New Roman" w:cs="Times New Roman"/>
        </w:rPr>
      </w:pPr>
    </w:p>
    <w:p w14:paraId="1A1383B1" w14:textId="4D954FDF" w:rsidR="002A2F09" w:rsidRPr="002A2F09" w:rsidRDefault="002A2F09"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A</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(Nunca)</w:t>
      </w:r>
      <w:r>
        <w:rPr>
          <w:rFonts w:ascii="Times New Roman" w:hAnsi="Times New Roman" w:cs="Times New Roman"/>
          <w:color w:val="000000"/>
          <w:spacing w:val="-2"/>
        </w:rPr>
        <w:t xml:space="preserve">. </w:t>
      </w:r>
      <w:r w:rsidRPr="0047693A">
        <w:rPr>
          <w:rFonts w:ascii="Times New Roman" w:hAnsi="Times New Roman" w:cs="Times New Roman"/>
        </w:rPr>
        <w:t>La</w:t>
      </w:r>
      <w:r w:rsidRPr="0047693A">
        <w:rPr>
          <w:rFonts w:ascii="Times New Roman" w:hAnsi="Times New Roman" w:cs="Times New Roman"/>
          <w:spacing w:val="80"/>
        </w:rPr>
        <w:t xml:space="preserve"> </w:t>
      </w:r>
      <w:r w:rsidRPr="0047693A">
        <w:rPr>
          <w:rFonts w:ascii="Times New Roman" w:hAnsi="Times New Roman" w:cs="Times New Roman"/>
        </w:rPr>
        <w:t>confiabilidad</w:t>
      </w:r>
      <w:r w:rsidRPr="0047693A">
        <w:rPr>
          <w:rFonts w:ascii="Times New Roman" w:hAnsi="Times New Roman" w:cs="Times New Roman"/>
          <w:spacing w:val="80"/>
        </w:rPr>
        <w:t xml:space="preserve"> </w:t>
      </w:r>
      <w:r w:rsidRPr="0047693A">
        <w:rPr>
          <w:rFonts w:ascii="Times New Roman" w:hAnsi="Times New Roman" w:cs="Times New Roman"/>
        </w:rPr>
        <w:t>técnica</w:t>
      </w:r>
      <w:r w:rsidRPr="0047693A">
        <w:rPr>
          <w:rFonts w:ascii="Times New Roman" w:hAnsi="Times New Roman" w:cs="Times New Roman"/>
          <w:spacing w:val="80"/>
        </w:rPr>
        <w:t xml:space="preserve"> </w:t>
      </w:r>
      <w:r w:rsidRPr="0047693A">
        <w:rPr>
          <w:rFonts w:ascii="Times New Roman" w:hAnsi="Times New Roman" w:cs="Times New Roman"/>
        </w:rPr>
        <w:t>implica</w:t>
      </w:r>
      <w:r w:rsidRPr="0047693A">
        <w:rPr>
          <w:rFonts w:ascii="Times New Roman" w:hAnsi="Times New Roman" w:cs="Times New Roman"/>
          <w:spacing w:val="80"/>
        </w:rPr>
        <w:t xml:space="preserve"> </w:t>
      </w:r>
      <w:r w:rsidRPr="0047693A">
        <w:rPr>
          <w:rFonts w:ascii="Times New Roman" w:hAnsi="Times New Roman" w:cs="Times New Roman"/>
        </w:rPr>
        <w:t>precisión</w:t>
      </w:r>
      <w:r w:rsidRPr="0047693A">
        <w:rPr>
          <w:rFonts w:ascii="Times New Roman" w:hAnsi="Times New Roman" w:cs="Times New Roman"/>
          <w:spacing w:val="80"/>
        </w:rPr>
        <w:t xml:space="preserve"> </w:t>
      </w:r>
      <w:r w:rsidRPr="0047693A">
        <w:rPr>
          <w:rFonts w:ascii="Times New Roman" w:hAnsi="Times New Roman" w:cs="Times New Roman"/>
        </w:rPr>
        <w:t>y</w:t>
      </w:r>
      <w:r w:rsidRPr="0047693A">
        <w:rPr>
          <w:rFonts w:ascii="Times New Roman" w:hAnsi="Times New Roman" w:cs="Times New Roman"/>
          <w:spacing w:val="80"/>
        </w:rPr>
        <w:t xml:space="preserve"> </w:t>
      </w:r>
      <w:r w:rsidRPr="0047693A">
        <w:rPr>
          <w:rFonts w:ascii="Times New Roman" w:hAnsi="Times New Roman" w:cs="Times New Roman"/>
        </w:rPr>
        <w:t>responsabilidad</w:t>
      </w:r>
      <w:r w:rsidRPr="0047693A">
        <w:rPr>
          <w:rFonts w:ascii="Times New Roman" w:hAnsi="Times New Roman" w:cs="Times New Roman"/>
          <w:spacing w:val="80"/>
        </w:rPr>
        <w:t xml:space="preserve"> </w:t>
      </w:r>
      <w:r w:rsidRPr="0047693A">
        <w:rPr>
          <w:rFonts w:ascii="Times New Roman" w:hAnsi="Times New Roman" w:cs="Times New Roman"/>
        </w:rPr>
        <w:t>sobre</w:t>
      </w:r>
      <w:r w:rsidRPr="0047693A">
        <w:rPr>
          <w:rFonts w:ascii="Times New Roman" w:hAnsi="Times New Roman" w:cs="Times New Roman"/>
          <w:spacing w:val="80"/>
        </w:rPr>
        <w:t xml:space="preserve"> </w:t>
      </w:r>
      <w:r w:rsidRPr="0047693A">
        <w:rPr>
          <w:rFonts w:ascii="Times New Roman" w:hAnsi="Times New Roman" w:cs="Times New Roman"/>
        </w:rPr>
        <w:t>el</w:t>
      </w:r>
      <w:r w:rsidRPr="0047693A">
        <w:rPr>
          <w:rFonts w:ascii="Times New Roman" w:hAnsi="Times New Roman" w:cs="Times New Roman"/>
          <w:spacing w:val="80"/>
        </w:rPr>
        <w:t xml:space="preserve"> </w:t>
      </w:r>
      <w:r w:rsidRPr="0047693A">
        <w:rPr>
          <w:rFonts w:ascii="Times New Roman" w:hAnsi="Times New Roman" w:cs="Times New Roman"/>
        </w:rPr>
        <w:t xml:space="preserve">detalle. Aceptar inconsistencias, aunque parezcan menores, compromete la calidad del trabajo </w:t>
      </w:r>
      <w:r w:rsidRPr="0047693A">
        <w:rPr>
          <w:rFonts w:ascii="Times New Roman" w:hAnsi="Times New Roman" w:cs="Times New Roman"/>
          <w:spacing w:val="-2"/>
        </w:rPr>
        <w:t>público</w:t>
      </w:r>
      <w:r>
        <w:rPr>
          <w:rFonts w:ascii="Times New Roman" w:hAnsi="Times New Roman" w:cs="Times New Roman"/>
          <w:spacing w:val="-2"/>
        </w:rPr>
        <w:t>.</w:t>
      </w:r>
    </w:p>
    <w:p w14:paraId="7425ED95" w14:textId="498B6DBD" w:rsidR="002A2F09" w:rsidRDefault="002A2F09" w:rsidP="002A2F09">
      <w:pPr>
        <w:pStyle w:val="Prrafodelista"/>
        <w:ind w:left="312"/>
        <w:jc w:val="both"/>
        <w:rPr>
          <w:rFonts w:ascii="Times New Roman" w:hAnsi="Times New Roman" w:cs="Times New Roman"/>
          <w:spacing w:val="-2"/>
        </w:rPr>
      </w:pPr>
      <w:r w:rsidRPr="0047693A">
        <w:rPr>
          <w:rFonts w:ascii="Times New Roman" w:hAnsi="Times New Roman" w:cs="Times New Roman"/>
        </w:rPr>
        <w:t>B</w:t>
      </w:r>
      <w:r w:rsidRPr="0047693A">
        <w:rPr>
          <w:rFonts w:ascii="Times New Roman" w:hAnsi="Times New Roman" w:cs="Times New Roman"/>
          <w:spacing w:val="-2"/>
        </w:rPr>
        <w:t xml:space="preserve"> </w:t>
      </w:r>
      <w:r w:rsidRPr="0047693A">
        <w:rPr>
          <w:rFonts w:ascii="Times New Roman" w:hAnsi="Times New Roman" w:cs="Times New Roman"/>
        </w:rPr>
        <w:t>o</w:t>
      </w:r>
      <w:r w:rsidRPr="0047693A">
        <w:rPr>
          <w:rFonts w:ascii="Times New Roman" w:hAnsi="Times New Roman" w:cs="Times New Roman"/>
          <w:spacing w:val="-1"/>
        </w:rPr>
        <w:t xml:space="preserve"> </w:t>
      </w:r>
      <w:r w:rsidRPr="0047693A">
        <w:rPr>
          <w:rFonts w:ascii="Times New Roman" w:hAnsi="Times New Roman" w:cs="Times New Roman"/>
        </w:rPr>
        <w:t>C</w:t>
      </w:r>
      <w:r w:rsidRPr="0047693A">
        <w:rPr>
          <w:rFonts w:ascii="Times New Roman" w:hAnsi="Times New Roman" w:cs="Times New Roman"/>
          <w:spacing w:val="-1"/>
        </w:rPr>
        <w:t xml:space="preserve"> </w:t>
      </w:r>
      <w:r w:rsidRPr="0047693A">
        <w:rPr>
          <w:rFonts w:ascii="Times New Roman" w:hAnsi="Times New Roman" w:cs="Times New Roman"/>
        </w:rPr>
        <w:t>indican</w:t>
      </w:r>
      <w:r w:rsidRPr="0047693A">
        <w:rPr>
          <w:rFonts w:ascii="Times New Roman" w:hAnsi="Times New Roman" w:cs="Times New Roman"/>
          <w:spacing w:val="-1"/>
        </w:rPr>
        <w:t xml:space="preserve"> </w:t>
      </w:r>
      <w:r w:rsidRPr="0047693A">
        <w:rPr>
          <w:rFonts w:ascii="Times New Roman" w:hAnsi="Times New Roman" w:cs="Times New Roman"/>
        </w:rPr>
        <w:t>tolerancia al</w:t>
      </w:r>
      <w:r w:rsidRPr="0047693A">
        <w:rPr>
          <w:rFonts w:ascii="Times New Roman" w:hAnsi="Times New Roman" w:cs="Times New Roman"/>
          <w:spacing w:val="-1"/>
        </w:rPr>
        <w:t xml:space="preserve"> </w:t>
      </w:r>
      <w:r w:rsidRPr="0047693A">
        <w:rPr>
          <w:rFonts w:ascii="Times New Roman" w:hAnsi="Times New Roman" w:cs="Times New Roman"/>
          <w:spacing w:val="-2"/>
        </w:rPr>
        <w:t>error</w:t>
      </w:r>
      <w:r>
        <w:rPr>
          <w:rFonts w:ascii="Times New Roman" w:hAnsi="Times New Roman" w:cs="Times New Roman"/>
          <w:spacing w:val="-2"/>
        </w:rPr>
        <w:t>.</w:t>
      </w:r>
    </w:p>
    <w:p w14:paraId="04FDBA90" w14:textId="4C03A42A" w:rsidR="002A2F09" w:rsidRDefault="002A2F09" w:rsidP="002A2F09">
      <w:pPr>
        <w:pStyle w:val="Prrafodelista"/>
        <w:ind w:left="312"/>
        <w:jc w:val="both"/>
        <w:rPr>
          <w:rFonts w:ascii="Times New Roman" w:hAnsi="Times New Roman" w:cs="Times New Roman"/>
          <w:spacing w:val="-2"/>
        </w:rPr>
      </w:pPr>
      <w:r w:rsidRPr="0047693A">
        <w:rPr>
          <w:rFonts w:ascii="Times New Roman" w:hAnsi="Times New Roman" w:cs="Times New Roman"/>
        </w:rPr>
        <w:t>D</w:t>
      </w:r>
      <w:r w:rsidRPr="0047693A">
        <w:rPr>
          <w:rFonts w:ascii="Times New Roman" w:hAnsi="Times New Roman" w:cs="Times New Roman"/>
          <w:spacing w:val="-4"/>
        </w:rPr>
        <w:t xml:space="preserve"> </w:t>
      </w:r>
      <w:r w:rsidRPr="0047693A">
        <w:rPr>
          <w:rFonts w:ascii="Times New Roman" w:hAnsi="Times New Roman" w:cs="Times New Roman"/>
        </w:rPr>
        <w:t>o</w:t>
      </w:r>
      <w:r w:rsidRPr="0047693A">
        <w:rPr>
          <w:rFonts w:ascii="Times New Roman" w:hAnsi="Times New Roman" w:cs="Times New Roman"/>
          <w:spacing w:val="-1"/>
        </w:rPr>
        <w:t xml:space="preserve"> </w:t>
      </w:r>
      <w:r w:rsidRPr="0047693A">
        <w:rPr>
          <w:rFonts w:ascii="Times New Roman" w:hAnsi="Times New Roman" w:cs="Times New Roman"/>
        </w:rPr>
        <w:t>E</w:t>
      </w:r>
      <w:r w:rsidRPr="0047693A">
        <w:rPr>
          <w:rFonts w:ascii="Times New Roman" w:hAnsi="Times New Roman" w:cs="Times New Roman"/>
          <w:spacing w:val="-1"/>
        </w:rPr>
        <w:t xml:space="preserve"> </w:t>
      </w:r>
      <w:r w:rsidRPr="0047693A">
        <w:rPr>
          <w:rFonts w:ascii="Times New Roman" w:hAnsi="Times New Roman" w:cs="Times New Roman"/>
        </w:rPr>
        <w:t>evidencian</w:t>
      </w:r>
      <w:r w:rsidRPr="0047693A">
        <w:rPr>
          <w:rFonts w:ascii="Times New Roman" w:hAnsi="Times New Roman" w:cs="Times New Roman"/>
          <w:spacing w:val="-1"/>
        </w:rPr>
        <w:t xml:space="preserve"> </w:t>
      </w:r>
      <w:r w:rsidRPr="0047693A">
        <w:rPr>
          <w:rFonts w:ascii="Times New Roman" w:hAnsi="Times New Roman" w:cs="Times New Roman"/>
        </w:rPr>
        <w:t>práctica</w:t>
      </w:r>
      <w:r w:rsidRPr="0047693A">
        <w:rPr>
          <w:rFonts w:ascii="Times New Roman" w:hAnsi="Times New Roman" w:cs="Times New Roman"/>
          <w:spacing w:val="-1"/>
        </w:rPr>
        <w:t xml:space="preserve"> </w:t>
      </w:r>
      <w:r w:rsidRPr="0047693A">
        <w:rPr>
          <w:rFonts w:ascii="Times New Roman" w:hAnsi="Times New Roman" w:cs="Times New Roman"/>
        </w:rPr>
        <w:t>reiterada</w:t>
      </w:r>
      <w:r w:rsidRPr="0047693A">
        <w:rPr>
          <w:rFonts w:ascii="Times New Roman" w:hAnsi="Times New Roman" w:cs="Times New Roman"/>
          <w:spacing w:val="-2"/>
        </w:rPr>
        <w:t xml:space="preserve"> </w:t>
      </w:r>
      <w:r w:rsidRPr="0047693A">
        <w:rPr>
          <w:rFonts w:ascii="Times New Roman" w:hAnsi="Times New Roman" w:cs="Times New Roman"/>
        </w:rPr>
        <w:t>de</w:t>
      </w:r>
      <w:r w:rsidRPr="0047693A">
        <w:rPr>
          <w:rFonts w:ascii="Times New Roman" w:hAnsi="Times New Roman" w:cs="Times New Roman"/>
          <w:spacing w:val="-1"/>
        </w:rPr>
        <w:t xml:space="preserve"> </w:t>
      </w:r>
      <w:r w:rsidRPr="0047693A">
        <w:rPr>
          <w:rFonts w:ascii="Times New Roman" w:hAnsi="Times New Roman" w:cs="Times New Roman"/>
        </w:rPr>
        <w:t>omisión,</w:t>
      </w:r>
      <w:r w:rsidRPr="0047693A">
        <w:rPr>
          <w:rFonts w:ascii="Times New Roman" w:hAnsi="Times New Roman" w:cs="Times New Roman"/>
          <w:spacing w:val="-1"/>
        </w:rPr>
        <w:t xml:space="preserve"> </w:t>
      </w:r>
      <w:r w:rsidRPr="0047693A">
        <w:rPr>
          <w:rFonts w:ascii="Times New Roman" w:hAnsi="Times New Roman" w:cs="Times New Roman"/>
        </w:rPr>
        <w:t>incompatible con</w:t>
      </w:r>
      <w:r w:rsidRPr="0047693A">
        <w:rPr>
          <w:rFonts w:ascii="Times New Roman" w:hAnsi="Times New Roman" w:cs="Times New Roman"/>
          <w:spacing w:val="-1"/>
        </w:rPr>
        <w:t xml:space="preserve"> </w:t>
      </w:r>
      <w:r w:rsidRPr="0047693A">
        <w:rPr>
          <w:rFonts w:ascii="Times New Roman" w:hAnsi="Times New Roman" w:cs="Times New Roman"/>
        </w:rPr>
        <w:t>el rigor</w:t>
      </w:r>
      <w:r w:rsidRPr="0047693A">
        <w:rPr>
          <w:rFonts w:ascii="Times New Roman" w:hAnsi="Times New Roman" w:cs="Times New Roman"/>
          <w:spacing w:val="-1"/>
        </w:rPr>
        <w:t xml:space="preserve"> </w:t>
      </w:r>
      <w:r w:rsidRPr="0047693A">
        <w:rPr>
          <w:rFonts w:ascii="Times New Roman" w:hAnsi="Times New Roman" w:cs="Times New Roman"/>
        </w:rPr>
        <w:t xml:space="preserve">técnico </w:t>
      </w:r>
      <w:r w:rsidRPr="0047693A">
        <w:rPr>
          <w:rFonts w:ascii="Times New Roman" w:hAnsi="Times New Roman" w:cs="Times New Roman"/>
          <w:spacing w:val="-2"/>
        </w:rPr>
        <w:t>exigido</w:t>
      </w:r>
      <w:r>
        <w:rPr>
          <w:rFonts w:ascii="Times New Roman" w:hAnsi="Times New Roman" w:cs="Times New Roman"/>
          <w:spacing w:val="-2"/>
        </w:rPr>
        <w:t>.</w:t>
      </w:r>
    </w:p>
    <w:p w14:paraId="42BDBB32" w14:textId="03C34223" w:rsidR="002A2F09" w:rsidRDefault="002A2F09" w:rsidP="002A2F09">
      <w:pPr>
        <w:pStyle w:val="Prrafodelista"/>
        <w:ind w:left="312"/>
        <w:jc w:val="both"/>
        <w:rPr>
          <w:rFonts w:ascii="Times New Roman" w:hAnsi="Times New Roman" w:cs="Times New Roman"/>
          <w:spacing w:val="-2"/>
        </w:rPr>
      </w:pPr>
    </w:p>
    <w:p w14:paraId="74CCEB70" w14:textId="753D18AB" w:rsidR="002A2F09" w:rsidRPr="002A2F09" w:rsidRDefault="002A2F09"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E</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(Siempre)</w:t>
      </w:r>
      <w:r>
        <w:rPr>
          <w:rFonts w:ascii="Times New Roman" w:hAnsi="Times New Roman" w:cs="Times New Roman"/>
          <w:color w:val="000000"/>
          <w:spacing w:val="-2"/>
        </w:rPr>
        <w:t xml:space="preserve">. </w:t>
      </w:r>
      <w:r w:rsidRPr="0047693A">
        <w:rPr>
          <w:rFonts w:ascii="Times New Roman" w:hAnsi="Times New Roman" w:cs="Times New Roman"/>
        </w:rPr>
        <w:t>La</w:t>
      </w:r>
      <w:r w:rsidRPr="0047693A">
        <w:rPr>
          <w:rFonts w:ascii="Times New Roman" w:hAnsi="Times New Roman" w:cs="Times New Roman"/>
          <w:spacing w:val="-3"/>
        </w:rPr>
        <w:t xml:space="preserve"> </w:t>
      </w:r>
      <w:r w:rsidRPr="0047693A">
        <w:rPr>
          <w:rFonts w:ascii="Times New Roman" w:hAnsi="Times New Roman" w:cs="Times New Roman"/>
        </w:rPr>
        <w:t>confiabilidad</w:t>
      </w:r>
      <w:r w:rsidRPr="0047693A">
        <w:rPr>
          <w:rFonts w:ascii="Times New Roman" w:hAnsi="Times New Roman" w:cs="Times New Roman"/>
          <w:spacing w:val="-3"/>
        </w:rPr>
        <w:t xml:space="preserve"> </w:t>
      </w:r>
      <w:r w:rsidRPr="0047693A">
        <w:rPr>
          <w:rFonts w:ascii="Times New Roman" w:hAnsi="Times New Roman" w:cs="Times New Roman"/>
        </w:rPr>
        <w:t>técnica</w:t>
      </w:r>
      <w:r w:rsidRPr="0047693A">
        <w:rPr>
          <w:rFonts w:ascii="Times New Roman" w:hAnsi="Times New Roman" w:cs="Times New Roman"/>
          <w:spacing w:val="-1"/>
        </w:rPr>
        <w:t xml:space="preserve"> </w:t>
      </w:r>
      <w:r w:rsidRPr="0047693A">
        <w:rPr>
          <w:rFonts w:ascii="Times New Roman" w:hAnsi="Times New Roman" w:cs="Times New Roman"/>
        </w:rPr>
        <w:t>demanda</w:t>
      </w:r>
      <w:r w:rsidRPr="0047693A">
        <w:rPr>
          <w:rFonts w:ascii="Times New Roman" w:hAnsi="Times New Roman" w:cs="Times New Roman"/>
          <w:spacing w:val="-4"/>
        </w:rPr>
        <w:t xml:space="preserve"> </w:t>
      </w:r>
      <w:r w:rsidRPr="0047693A">
        <w:rPr>
          <w:rFonts w:ascii="Times New Roman" w:hAnsi="Times New Roman" w:cs="Times New Roman"/>
        </w:rPr>
        <w:t>validación</w:t>
      </w:r>
      <w:r w:rsidRPr="0047693A">
        <w:rPr>
          <w:rFonts w:ascii="Times New Roman" w:hAnsi="Times New Roman" w:cs="Times New Roman"/>
          <w:spacing w:val="-2"/>
        </w:rPr>
        <w:t xml:space="preserve"> </w:t>
      </w:r>
      <w:r w:rsidRPr="0047693A">
        <w:rPr>
          <w:rFonts w:ascii="Times New Roman" w:hAnsi="Times New Roman" w:cs="Times New Roman"/>
        </w:rPr>
        <w:t>de</w:t>
      </w:r>
      <w:r w:rsidRPr="0047693A">
        <w:rPr>
          <w:rFonts w:ascii="Times New Roman" w:hAnsi="Times New Roman" w:cs="Times New Roman"/>
          <w:spacing w:val="-3"/>
        </w:rPr>
        <w:t xml:space="preserve"> </w:t>
      </w:r>
      <w:r w:rsidRPr="0047693A">
        <w:rPr>
          <w:rFonts w:ascii="Times New Roman" w:hAnsi="Times New Roman" w:cs="Times New Roman"/>
        </w:rPr>
        <w:t>fuentes,</w:t>
      </w:r>
      <w:r w:rsidRPr="0047693A">
        <w:rPr>
          <w:rFonts w:ascii="Times New Roman" w:hAnsi="Times New Roman" w:cs="Times New Roman"/>
          <w:spacing w:val="-3"/>
        </w:rPr>
        <w:t xml:space="preserve"> </w:t>
      </w:r>
      <w:r w:rsidRPr="0047693A">
        <w:rPr>
          <w:rFonts w:ascii="Times New Roman" w:hAnsi="Times New Roman" w:cs="Times New Roman"/>
        </w:rPr>
        <w:t>especialmente</w:t>
      </w:r>
      <w:r w:rsidRPr="0047693A">
        <w:rPr>
          <w:rFonts w:ascii="Times New Roman" w:hAnsi="Times New Roman" w:cs="Times New Roman"/>
          <w:spacing w:val="-3"/>
        </w:rPr>
        <w:t xml:space="preserve"> </w:t>
      </w:r>
      <w:r w:rsidRPr="0047693A">
        <w:rPr>
          <w:rFonts w:ascii="Times New Roman" w:hAnsi="Times New Roman" w:cs="Times New Roman"/>
        </w:rPr>
        <w:t>en el</w:t>
      </w:r>
      <w:r w:rsidRPr="0047693A">
        <w:rPr>
          <w:rFonts w:ascii="Times New Roman" w:hAnsi="Times New Roman" w:cs="Times New Roman"/>
          <w:spacing w:val="-2"/>
        </w:rPr>
        <w:t xml:space="preserve"> </w:t>
      </w:r>
      <w:r w:rsidRPr="0047693A">
        <w:rPr>
          <w:rFonts w:ascii="Times New Roman" w:hAnsi="Times New Roman" w:cs="Times New Roman"/>
        </w:rPr>
        <w:t>sector</w:t>
      </w:r>
      <w:r w:rsidRPr="0047693A">
        <w:rPr>
          <w:rFonts w:ascii="Times New Roman" w:hAnsi="Times New Roman" w:cs="Times New Roman"/>
          <w:spacing w:val="-3"/>
        </w:rPr>
        <w:t xml:space="preserve"> </w:t>
      </w:r>
      <w:r w:rsidRPr="0047693A">
        <w:rPr>
          <w:rFonts w:ascii="Times New Roman" w:hAnsi="Times New Roman" w:cs="Times New Roman"/>
        </w:rPr>
        <w:t>público. A o B revelan falta de control</w:t>
      </w:r>
      <w:r>
        <w:rPr>
          <w:rFonts w:ascii="Times New Roman" w:hAnsi="Times New Roman" w:cs="Times New Roman"/>
        </w:rPr>
        <w:t>.</w:t>
      </w:r>
    </w:p>
    <w:p w14:paraId="43E8619D" w14:textId="0FE5ED9E" w:rsidR="002A2F09" w:rsidRDefault="002A2F09" w:rsidP="002A2F09">
      <w:pPr>
        <w:pStyle w:val="Prrafodelista"/>
        <w:ind w:left="312"/>
        <w:jc w:val="both"/>
        <w:rPr>
          <w:rFonts w:ascii="Times New Roman" w:hAnsi="Times New Roman" w:cs="Times New Roman"/>
          <w:spacing w:val="-2"/>
        </w:rPr>
      </w:pPr>
      <w:r w:rsidRPr="0047693A">
        <w:rPr>
          <w:rFonts w:ascii="Times New Roman" w:hAnsi="Times New Roman" w:cs="Times New Roman"/>
        </w:rPr>
        <w:t>C</w:t>
      </w:r>
      <w:r w:rsidRPr="0047693A">
        <w:rPr>
          <w:rFonts w:ascii="Times New Roman" w:hAnsi="Times New Roman" w:cs="Times New Roman"/>
          <w:spacing w:val="-1"/>
        </w:rPr>
        <w:t xml:space="preserve"> </w:t>
      </w:r>
      <w:r w:rsidRPr="0047693A">
        <w:rPr>
          <w:rFonts w:ascii="Times New Roman" w:hAnsi="Times New Roman" w:cs="Times New Roman"/>
        </w:rPr>
        <w:t>indica</w:t>
      </w:r>
      <w:r w:rsidRPr="0047693A">
        <w:rPr>
          <w:rFonts w:ascii="Times New Roman" w:hAnsi="Times New Roman" w:cs="Times New Roman"/>
          <w:spacing w:val="-2"/>
        </w:rPr>
        <w:t xml:space="preserve"> </w:t>
      </w:r>
      <w:r w:rsidRPr="0047693A">
        <w:rPr>
          <w:rFonts w:ascii="Times New Roman" w:hAnsi="Times New Roman" w:cs="Times New Roman"/>
        </w:rPr>
        <w:t>conducta</w:t>
      </w:r>
      <w:r w:rsidRPr="0047693A">
        <w:rPr>
          <w:rFonts w:ascii="Times New Roman" w:hAnsi="Times New Roman" w:cs="Times New Roman"/>
          <w:spacing w:val="-1"/>
        </w:rPr>
        <w:t xml:space="preserve"> </w:t>
      </w:r>
      <w:r w:rsidRPr="0047693A">
        <w:rPr>
          <w:rFonts w:ascii="Times New Roman" w:hAnsi="Times New Roman" w:cs="Times New Roman"/>
          <w:spacing w:val="-2"/>
        </w:rPr>
        <w:t>irregular</w:t>
      </w:r>
      <w:r>
        <w:rPr>
          <w:rFonts w:ascii="Times New Roman" w:hAnsi="Times New Roman" w:cs="Times New Roman"/>
          <w:spacing w:val="-2"/>
        </w:rPr>
        <w:t>.</w:t>
      </w:r>
    </w:p>
    <w:p w14:paraId="02D96E6A" w14:textId="2D3BAF6A" w:rsidR="002A2F09" w:rsidRDefault="002A2F09" w:rsidP="002A2F09">
      <w:pPr>
        <w:pStyle w:val="Prrafodelista"/>
        <w:ind w:left="312"/>
        <w:jc w:val="both"/>
        <w:rPr>
          <w:rFonts w:ascii="Times New Roman" w:hAnsi="Times New Roman" w:cs="Times New Roman"/>
        </w:rPr>
      </w:pPr>
      <w:r w:rsidRPr="0047693A">
        <w:rPr>
          <w:rFonts w:ascii="Times New Roman" w:hAnsi="Times New Roman" w:cs="Times New Roman"/>
        </w:rPr>
        <w:t>D</w:t>
      </w:r>
      <w:r w:rsidRPr="0047693A">
        <w:rPr>
          <w:rFonts w:ascii="Times New Roman" w:hAnsi="Times New Roman" w:cs="Times New Roman"/>
          <w:spacing w:val="-8"/>
        </w:rPr>
        <w:t xml:space="preserve"> </w:t>
      </w:r>
      <w:r w:rsidRPr="0047693A">
        <w:rPr>
          <w:rFonts w:ascii="Times New Roman" w:hAnsi="Times New Roman" w:cs="Times New Roman"/>
        </w:rPr>
        <w:t>muestra</w:t>
      </w:r>
      <w:r w:rsidRPr="0047693A">
        <w:rPr>
          <w:rFonts w:ascii="Times New Roman" w:hAnsi="Times New Roman" w:cs="Times New Roman"/>
          <w:spacing w:val="-8"/>
        </w:rPr>
        <w:t xml:space="preserve"> </w:t>
      </w:r>
      <w:r w:rsidRPr="0047693A">
        <w:rPr>
          <w:rFonts w:ascii="Times New Roman" w:hAnsi="Times New Roman" w:cs="Times New Roman"/>
        </w:rPr>
        <w:t>buena</w:t>
      </w:r>
      <w:r w:rsidRPr="0047693A">
        <w:rPr>
          <w:rFonts w:ascii="Times New Roman" w:hAnsi="Times New Roman" w:cs="Times New Roman"/>
          <w:spacing w:val="-7"/>
        </w:rPr>
        <w:t xml:space="preserve"> </w:t>
      </w:r>
      <w:r w:rsidRPr="0047693A">
        <w:rPr>
          <w:rFonts w:ascii="Times New Roman" w:hAnsi="Times New Roman" w:cs="Times New Roman"/>
        </w:rPr>
        <w:t>práctica,</w:t>
      </w:r>
      <w:r w:rsidRPr="0047693A">
        <w:rPr>
          <w:rFonts w:ascii="Times New Roman" w:hAnsi="Times New Roman" w:cs="Times New Roman"/>
          <w:spacing w:val="-8"/>
        </w:rPr>
        <w:t xml:space="preserve"> </w:t>
      </w:r>
      <w:r w:rsidRPr="0047693A">
        <w:rPr>
          <w:rFonts w:ascii="Times New Roman" w:hAnsi="Times New Roman" w:cs="Times New Roman"/>
        </w:rPr>
        <w:t>pero</w:t>
      </w:r>
      <w:r w:rsidRPr="0047693A">
        <w:rPr>
          <w:rFonts w:ascii="Times New Roman" w:hAnsi="Times New Roman" w:cs="Times New Roman"/>
          <w:spacing w:val="-7"/>
        </w:rPr>
        <w:t xml:space="preserve"> </w:t>
      </w:r>
      <w:r w:rsidRPr="0047693A">
        <w:rPr>
          <w:rFonts w:ascii="Times New Roman" w:hAnsi="Times New Roman" w:cs="Times New Roman"/>
        </w:rPr>
        <w:t>E</w:t>
      </w:r>
      <w:r w:rsidRPr="0047693A">
        <w:rPr>
          <w:rFonts w:ascii="Times New Roman" w:hAnsi="Times New Roman" w:cs="Times New Roman"/>
          <w:spacing w:val="-8"/>
        </w:rPr>
        <w:t xml:space="preserve"> </w:t>
      </w:r>
      <w:r w:rsidRPr="0047693A">
        <w:rPr>
          <w:rFonts w:ascii="Times New Roman" w:hAnsi="Times New Roman" w:cs="Times New Roman"/>
        </w:rPr>
        <w:t>refleja</w:t>
      </w:r>
      <w:r w:rsidRPr="0047693A">
        <w:rPr>
          <w:rFonts w:ascii="Times New Roman" w:hAnsi="Times New Roman" w:cs="Times New Roman"/>
          <w:spacing w:val="-7"/>
        </w:rPr>
        <w:t xml:space="preserve"> </w:t>
      </w:r>
      <w:r w:rsidRPr="0047693A">
        <w:rPr>
          <w:rFonts w:ascii="Times New Roman" w:hAnsi="Times New Roman" w:cs="Times New Roman"/>
        </w:rPr>
        <w:t>estándar</w:t>
      </w:r>
      <w:r w:rsidRPr="0047693A">
        <w:rPr>
          <w:rFonts w:ascii="Times New Roman" w:hAnsi="Times New Roman" w:cs="Times New Roman"/>
          <w:spacing w:val="-8"/>
        </w:rPr>
        <w:t xml:space="preserve"> </w:t>
      </w:r>
      <w:r w:rsidRPr="0047693A">
        <w:rPr>
          <w:rFonts w:ascii="Times New Roman" w:hAnsi="Times New Roman" w:cs="Times New Roman"/>
        </w:rPr>
        <w:t>óptimo</w:t>
      </w:r>
      <w:r w:rsidRPr="0047693A">
        <w:rPr>
          <w:rFonts w:ascii="Times New Roman" w:hAnsi="Times New Roman" w:cs="Times New Roman"/>
          <w:spacing w:val="-8"/>
        </w:rPr>
        <w:t xml:space="preserve"> </w:t>
      </w:r>
      <w:r w:rsidRPr="0047693A">
        <w:rPr>
          <w:rFonts w:ascii="Times New Roman" w:hAnsi="Times New Roman" w:cs="Times New Roman"/>
        </w:rPr>
        <w:t>en</w:t>
      </w:r>
      <w:r w:rsidRPr="0047693A">
        <w:rPr>
          <w:rFonts w:ascii="Times New Roman" w:hAnsi="Times New Roman" w:cs="Times New Roman"/>
          <w:spacing w:val="-8"/>
        </w:rPr>
        <w:t xml:space="preserve"> </w:t>
      </w:r>
      <w:r w:rsidRPr="0047693A">
        <w:rPr>
          <w:rFonts w:ascii="Times New Roman" w:hAnsi="Times New Roman" w:cs="Times New Roman"/>
        </w:rPr>
        <w:t>escenarios</w:t>
      </w:r>
      <w:r w:rsidRPr="0047693A">
        <w:rPr>
          <w:rFonts w:ascii="Times New Roman" w:hAnsi="Times New Roman" w:cs="Times New Roman"/>
          <w:spacing w:val="-8"/>
        </w:rPr>
        <w:t xml:space="preserve"> </w:t>
      </w:r>
      <w:r w:rsidRPr="0047693A">
        <w:rPr>
          <w:rFonts w:ascii="Times New Roman" w:hAnsi="Times New Roman" w:cs="Times New Roman"/>
        </w:rPr>
        <w:t>donde</w:t>
      </w:r>
      <w:r w:rsidRPr="0047693A">
        <w:rPr>
          <w:rFonts w:ascii="Times New Roman" w:hAnsi="Times New Roman" w:cs="Times New Roman"/>
          <w:spacing w:val="-8"/>
        </w:rPr>
        <w:t xml:space="preserve"> </w:t>
      </w:r>
      <w:r w:rsidRPr="0047693A">
        <w:rPr>
          <w:rFonts w:ascii="Times New Roman" w:hAnsi="Times New Roman" w:cs="Times New Roman"/>
        </w:rPr>
        <w:t>la</w:t>
      </w:r>
      <w:r w:rsidRPr="0047693A">
        <w:rPr>
          <w:rFonts w:ascii="Times New Roman" w:hAnsi="Times New Roman" w:cs="Times New Roman"/>
          <w:spacing w:val="-9"/>
        </w:rPr>
        <w:t xml:space="preserve"> </w:t>
      </w:r>
      <w:r w:rsidRPr="0047693A">
        <w:rPr>
          <w:rFonts w:ascii="Times New Roman" w:hAnsi="Times New Roman" w:cs="Times New Roman"/>
        </w:rPr>
        <w:t>trazabilidad y respaldo documental son fundamentales.</w:t>
      </w:r>
    </w:p>
    <w:p w14:paraId="65C54920" w14:textId="5C9345BD" w:rsidR="002A2F09" w:rsidRDefault="002A2F09" w:rsidP="002A2F09">
      <w:pPr>
        <w:pStyle w:val="Prrafodelista"/>
        <w:ind w:left="312"/>
        <w:jc w:val="both"/>
        <w:rPr>
          <w:rFonts w:ascii="Times New Roman" w:eastAsia="Times New Roman" w:hAnsi="Times New Roman" w:cs="Times New Roman"/>
          <w:sz w:val="24"/>
          <w:szCs w:val="24"/>
          <w:lang w:val="es-ES"/>
        </w:rPr>
      </w:pPr>
    </w:p>
    <w:p w14:paraId="18E739D5" w14:textId="268EB8EC" w:rsidR="002A2F09" w:rsidRPr="002A2F09" w:rsidRDefault="002A2F09"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D</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(Frecuentemente)</w:t>
      </w:r>
      <w:r>
        <w:rPr>
          <w:rFonts w:ascii="Times New Roman" w:hAnsi="Times New Roman" w:cs="Times New Roman"/>
          <w:color w:val="000000"/>
          <w:spacing w:val="-2"/>
        </w:rPr>
        <w:t xml:space="preserve">. </w:t>
      </w:r>
      <w:r w:rsidRPr="0047693A">
        <w:rPr>
          <w:rFonts w:ascii="Times New Roman" w:hAnsi="Times New Roman" w:cs="Times New Roman"/>
        </w:rPr>
        <w:t>El</w:t>
      </w:r>
      <w:r w:rsidRPr="0047693A">
        <w:rPr>
          <w:rFonts w:ascii="Times New Roman" w:hAnsi="Times New Roman" w:cs="Times New Roman"/>
          <w:spacing w:val="-7"/>
        </w:rPr>
        <w:t xml:space="preserve"> </w:t>
      </w:r>
      <w:r w:rsidRPr="0047693A">
        <w:rPr>
          <w:rFonts w:ascii="Times New Roman" w:hAnsi="Times New Roman" w:cs="Times New Roman"/>
        </w:rPr>
        <w:t>aporte</w:t>
      </w:r>
      <w:r w:rsidRPr="0047693A">
        <w:rPr>
          <w:rFonts w:ascii="Times New Roman" w:hAnsi="Times New Roman" w:cs="Times New Roman"/>
          <w:spacing w:val="-9"/>
        </w:rPr>
        <w:t xml:space="preserve"> </w:t>
      </w:r>
      <w:r w:rsidRPr="0047693A">
        <w:rPr>
          <w:rFonts w:ascii="Times New Roman" w:hAnsi="Times New Roman" w:cs="Times New Roman"/>
        </w:rPr>
        <w:t>técnico</w:t>
      </w:r>
      <w:r w:rsidRPr="0047693A">
        <w:rPr>
          <w:rFonts w:ascii="Times New Roman" w:hAnsi="Times New Roman" w:cs="Times New Roman"/>
          <w:spacing w:val="-6"/>
        </w:rPr>
        <w:t xml:space="preserve"> </w:t>
      </w:r>
      <w:r w:rsidRPr="0047693A">
        <w:rPr>
          <w:rFonts w:ascii="Times New Roman" w:hAnsi="Times New Roman" w:cs="Times New Roman"/>
        </w:rPr>
        <w:t>profesional</w:t>
      </w:r>
      <w:r w:rsidRPr="0047693A">
        <w:rPr>
          <w:rFonts w:ascii="Times New Roman" w:hAnsi="Times New Roman" w:cs="Times New Roman"/>
          <w:spacing w:val="-7"/>
        </w:rPr>
        <w:t xml:space="preserve"> </w:t>
      </w:r>
      <w:r w:rsidRPr="0047693A">
        <w:rPr>
          <w:rFonts w:ascii="Times New Roman" w:hAnsi="Times New Roman" w:cs="Times New Roman"/>
        </w:rPr>
        <w:t>implica</w:t>
      </w:r>
      <w:r w:rsidRPr="0047693A">
        <w:rPr>
          <w:rFonts w:ascii="Times New Roman" w:hAnsi="Times New Roman" w:cs="Times New Roman"/>
          <w:spacing w:val="-9"/>
        </w:rPr>
        <w:t xml:space="preserve"> </w:t>
      </w:r>
      <w:r w:rsidRPr="0047693A">
        <w:rPr>
          <w:rFonts w:ascii="Times New Roman" w:hAnsi="Times New Roman" w:cs="Times New Roman"/>
        </w:rPr>
        <w:t>iniciativa</w:t>
      </w:r>
      <w:r w:rsidRPr="0047693A">
        <w:rPr>
          <w:rFonts w:ascii="Times New Roman" w:hAnsi="Times New Roman" w:cs="Times New Roman"/>
          <w:spacing w:val="-7"/>
        </w:rPr>
        <w:t xml:space="preserve"> </w:t>
      </w:r>
      <w:r w:rsidRPr="0047693A">
        <w:rPr>
          <w:rFonts w:ascii="Times New Roman" w:hAnsi="Times New Roman" w:cs="Times New Roman"/>
        </w:rPr>
        <w:t>sustentada</w:t>
      </w:r>
      <w:r>
        <w:rPr>
          <w:rFonts w:ascii="Times New Roman" w:hAnsi="Times New Roman" w:cs="Times New Roman"/>
        </w:rPr>
        <w:t>.</w:t>
      </w:r>
    </w:p>
    <w:p w14:paraId="4C58F62C" w14:textId="0730F8B3" w:rsidR="002A2F09" w:rsidRDefault="002A2F09" w:rsidP="002A2F09">
      <w:pPr>
        <w:pStyle w:val="Prrafodelista"/>
        <w:ind w:left="312"/>
        <w:jc w:val="both"/>
        <w:rPr>
          <w:rFonts w:ascii="Times New Roman" w:hAnsi="Times New Roman" w:cs="Times New Roman"/>
        </w:rPr>
      </w:pPr>
      <w:r w:rsidRPr="0047693A">
        <w:rPr>
          <w:rFonts w:ascii="Times New Roman" w:hAnsi="Times New Roman" w:cs="Times New Roman"/>
        </w:rPr>
        <w:t>A o B reflejan pasividad</w:t>
      </w:r>
    </w:p>
    <w:p w14:paraId="7CC19AAE" w14:textId="26081F17" w:rsidR="002A2F09" w:rsidRDefault="002A2F09" w:rsidP="002A2F09">
      <w:pPr>
        <w:pStyle w:val="Prrafodelista"/>
        <w:ind w:left="312"/>
        <w:jc w:val="both"/>
        <w:rPr>
          <w:rFonts w:ascii="Times New Roman" w:hAnsi="Times New Roman" w:cs="Times New Roman"/>
          <w:spacing w:val="-2"/>
        </w:rPr>
      </w:pPr>
      <w:r w:rsidRPr="0047693A">
        <w:rPr>
          <w:rFonts w:ascii="Times New Roman" w:hAnsi="Times New Roman" w:cs="Times New Roman"/>
        </w:rPr>
        <w:t>C</w:t>
      </w:r>
      <w:r w:rsidRPr="0047693A">
        <w:rPr>
          <w:rFonts w:ascii="Times New Roman" w:hAnsi="Times New Roman" w:cs="Times New Roman"/>
          <w:spacing w:val="-2"/>
        </w:rPr>
        <w:t xml:space="preserve"> </w:t>
      </w:r>
      <w:r w:rsidRPr="0047693A">
        <w:rPr>
          <w:rFonts w:ascii="Times New Roman" w:hAnsi="Times New Roman" w:cs="Times New Roman"/>
        </w:rPr>
        <w:t>muestra</w:t>
      </w:r>
      <w:r w:rsidRPr="0047693A">
        <w:rPr>
          <w:rFonts w:ascii="Times New Roman" w:hAnsi="Times New Roman" w:cs="Times New Roman"/>
          <w:spacing w:val="-3"/>
        </w:rPr>
        <w:t xml:space="preserve"> </w:t>
      </w:r>
      <w:r w:rsidRPr="0047693A">
        <w:rPr>
          <w:rFonts w:ascii="Times New Roman" w:hAnsi="Times New Roman" w:cs="Times New Roman"/>
        </w:rPr>
        <w:t>intervención</w:t>
      </w:r>
      <w:r w:rsidRPr="0047693A">
        <w:rPr>
          <w:rFonts w:ascii="Times New Roman" w:hAnsi="Times New Roman" w:cs="Times New Roman"/>
          <w:spacing w:val="1"/>
        </w:rPr>
        <w:t xml:space="preserve"> </w:t>
      </w:r>
      <w:r w:rsidRPr="0047693A">
        <w:rPr>
          <w:rFonts w:ascii="Times New Roman" w:hAnsi="Times New Roman" w:cs="Times New Roman"/>
          <w:spacing w:val="-2"/>
        </w:rPr>
        <w:t>esporádica</w:t>
      </w:r>
    </w:p>
    <w:p w14:paraId="209D6A68" w14:textId="1E564258" w:rsidR="002A2F09" w:rsidRDefault="002A2F09" w:rsidP="002A2F09">
      <w:pPr>
        <w:pStyle w:val="Prrafodelista"/>
        <w:ind w:left="312"/>
        <w:jc w:val="both"/>
        <w:rPr>
          <w:rFonts w:ascii="Times New Roman" w:hAnsi="Times New Roman" w:cs="Times New Roman"/>
          <w:spacing w:val="-2"/>
        </w:rPr>
      </w:pPr>
      <w:r w:rsidRPr="0047693A">
        <w:rPr>
          <w:rFonts w:ascii="Times New Roman" w:hAnsi="Times New Roman" w:cs="Times New Roman"/>
        </w:rPr>
        <w:t>D</w:t>
      </w:r>
      <w:r w:rsidRPr="0047693A">
        <w:rPr>
          <w:rFonts w:ascii="Times New Roman" w:hAnsi="Times New Roman" w:cs="Times New Roman"/>
          <w:spacing w:val="-3"/>
        </w:rPr>
        <w:t xml:space="preserve"> </w:t>
      </w:r>
      <w:r w:rsidRPr="0047693A">
        <w:rPr>
          <w:rFonts w:ascii="Times New Roman" w:hAnsi="Times New Roman" w:cs="Times New Roman"/>
        </w:rPr>
        <w:t>evidencia</w:t>
      </w:r>
      <w:r w:rsidRPr="0047693A">
        <w:rPr>
          <w:rFonts w:ascii="Times New Roman" w:hAnsi="Times New Roman" w:cs="Times New Roman"/>
          <w:spacing w:val="-1"/>
        </w:rPr>
        <w:t xml:space="preserve"> </w:t>
      </w:r>
      <w:r w:rsidRPr="0047693A">
        <w:rPr>
          <w:rFonts w:ascii="Times New Roman" w:hAnsi="Times New Roman" w:cs="Times New Roman"/>
        </w:rPr>
        <w:t>participación</w:t>
      </w:r>
      <w:r w:rsidRPr="0047693A">
        <w:rPr>
          <w:rFonts w:ascii="Times New Roman" w:hAnsi="Times New Roman" w:cs="Times New Roman"/>
          <w:spacing w:val="-1"/>
        </w:rPr>
        <w:t xml:space="preserve"> </w:t>
      </w:r>
      <w:r w:rsidRPr="0047693A">
        <w:rPr>
          <w:rFonts w:ascii="Times New Roman" w:hAnsi="Times New Roman" w:cs="Times New Roman"/>
        </w:rPr>
        <w:t>constante</w:t>
      </w:r>
      <w:r w:rsidRPr="0047693A">
        <w:rPr>
          <w:rFonts w:ascii="Times New Roman" w:hAnsi="Times New Roman" w:cs="Times New Roman"/>
          <w:spacing w:val="-1"/>
        </w:rPr>
        <w:t xml:space="preserve"> </w:t>
      </w:r>
      <w:r w:rsidRPr="0047693A">
        <w:rPr>
          <w:rFonts w:ascii="Times New Roman" w:hAnsi="Times New Roman" w:cs="Times New Roman"/>
        </w:rPr>
        <w:t>y</w:t>
      </w:r>
      <w:r w:rsidRPr="0047693A">
        <w:rPr>
          <w:rFonts w:ascii="Times New Roman" w:hAnsi="Times New Roman" w:cs="Times New Roman"/>
          <w:spacing w:val="-1"/>
        </w:rPr>
        <w:t xml:space="preserve"> </w:t>
      </w:r>
      <w:r w:rsidRPr="0047693A">
        <w:rPr>
          <w:rFonts w:ascii="Times New Roman" w:hAnsi="Times New Roman" w:cs="Times New Roman"/>
          <w:spacing w:val="-2"/>
        </w:rPr>
        <w:t>propositiva</w:t>
      </w:r>
    </w:p>
    <w:p w14:paraId="6E3BEB3B" w14:textId="6CB49671" w:rsidR="002A2F09" w:rsidRDefault="002A2F09" w:rsidP="002A2F09">
      <w:pPr>
        <w:pStyle w:val="Prrafodelista"/>
        <w:ind w:left="312"/>
        <w:jc w:val="both"/>
        <w:rPr>
          <w:rFonts w:ascii="Times New Roman" w:hAnsi="Times New Roman" w:cs="Times New Roman"/>
        </w:rPr>
      </w:pPr>
      <w:r w:rsidRPr="0047693A">
        <w:rPr>
          <w:rFonts w:ascii="Times New Roman" w:hAnsi="Times New Roman" w:cs="Times New Roman"/>
        </w:rPr>
        <w:t>E</w:t>
      </w:r>
      <w:r w:rsidRPr="0047693A">
        <w:rPr>
          <w:rFonts w:ascii="Times New Roman" w:hAnsi="Times New Roman" w:cs="Times New Roman"/>
          <w:spacing w:val="-4"/>
        </w:rPr>
        <w:t xml:space="preserve"> </w:t>
      </w:r>
      <w:r w:rsidRPr="0047693A">
        <w:rPr>
          <w:rFonts w:ascii="Times New Roman" w:hAnsi="Times New Roman" w:cs="Times New Roman"/>
        </w:rPr>
        <w:t>podría</w:t>
      </w:r>
      <w:r w:rsidRPr="0047693A">
        <w:rPr>
          <w:rFonts w:ascii="Times New Roman" w:hAnsi="Times New Roman" w:cs="Times New Roman"/>
          <w:spacing w:val="-4"/>
        </w:rPr>
        <w:t xml:space="preserve"> </w:t>
      </w:r>
      <w:r w:rsidRPr="0047693A">
        <w:rPr>
          <w:rFonts w:ascii="Times New Roman" w:hAnsi="Times New Roman" w:cs="Times New Roman"/>
        </w:rPr>
        <w:t>implicar</w:t>
      </w:r>
      <w:r w:rsidRPr="0047693A">
        <w:rPr>
          <w:rFonts w:ascii="Times New Roman" w:hAnsi="Times New Roman" w:cs="Times New Roman"/>
          <w:spacing w:val="-4"/>
        </w:rPr>
        <w:t xml:space="preserve"> </w:t>
      </w:r>
      <w:r w:rsidRPr="0047693A">
        <w:rPr>
          <w:rFonts w:ascii="Times New Roman" w:hAnsi="Times New Roman" w:cs="Times New Roman"/>
        </w:rPr>
        <w:t>intervención</w:t>
      </w:r>
      <w:r w:rsidRPr="0047693A">
        <w:rPr>
          <w:rFonts w:ascii="Times New Roman" w:hAnsi="Times New Roman" w:cs="Times New Roman"/>
          <w:spacing w:val="-4"/>
        </w:rPr>
        <w:t xml:space="preserve"> </w:t>
      </w:r>
      <w:r w:rsidRPr="0047693A">
        <w:rPr>
          <w:rFonts w:ascii="Times New Roman" w:hAnsi="Times New Roman" w:cs="Times New Roman"/>
        </w:rPr>
        <w:t>incluso</w:t>
      </w:r>
      <w:r w:rsidRPr="0047693A">
        <w:rPr>
          <w:rFonts w:ascii="Times New Roman" w:hAnsi="Times New Roman" w:cs="Times New Roman"/>
          <w:spacing w:val="-4"/>
        </w:rPr>
        <w:t xml:space="preserve"> </w:t>
      </w:r>
      <w:r w:rsidRPr="0047693A">
        <w:rPr>
          <w:rFonts w:ascii="Times New Roman" w:hAnsi="Times New Roman" w:cs="Times New Roman"/>
        </w:rPr>
        <w:t>en</w:t>
      </w:r>
      <w:r w:rsidRPr="0047693A">
        <w:rPr>
          <w:rFonts w:ascii="Times New Roman" w:hAnsi="Times New Roman" w:cs="Times New Roman"/>
          <w:spacing w:val="-4"/>
        </w:rPr>
        <w:t xml:space="preserve"> </w:t>
      </w:r>
      <w:r w:rsidRPr="0047693A">
        <w:rPr>
          <w:rFonts w:ascii="Times New Roman" w:hAnsi="Times New Roman" w:cs="Times New Roman"/>
        </w:rPr>
        <w:t>asuntos</w:t>
      </w:r>
      <w:r w:rsidRPr="0047693A">
        <w:rPr>
          <w:rFonts w:ascii="Times New Roman" w:hAnsi="Times New Roman" w:cs="Times New Roman"/>
          <w:spacing w:val="-5"/>
        </w:rPr>
        <w:t xml:space="preserve"> </w:t>
      </w:r>
      <w:r w:rsidRPr="0047693A">
        <w:rPr>
          <w:rFonts w:ascii="Times New Roman" w:hAnsi="Times New Roman" w:cs="Times New Roman"/>
        </w:rPr>
        <w:t>que</w:t>
      </w:r>
      <w:r w:rsidRPr="0047693A">
        <w:rPr>
          <w:rFonts w:ascii="Times New Roman" w:hAnsi="Times New Roman" w:cs="Times New Roman"/>
          <w:spacing w:val="-5"/>
        </w:rPr>
        <w:t xml:space="preserve"> </w:t>
      </w:r>
      <w:r w:rsidRPr="0047693A">
        <w:rPr>
          <w:rFonts w:ascii="Times New Roman" w:hAnsi="Times New Roman" w:cs="Times New Roman"/>
        </w:rPr>
        <w:t>no</w:t>
      </w:r>
      <w:r w:rsidRPr="0047693A">
        <w:rPr>
          <w:rFonts w:ascii="Times New Roman" w:hAnsi="Times New Roman" w:cs="Times New Roman"/>
          <w:spacing w:val="-4"/>
        </w:rPr>
        <w:t xml:space="preserve"> </w:t>
      </w:r>
      <w:r w:rsidRPr="0047693A">
        <w:rPr>
          <w:rFonts w:ascii="Times New Roman" w:hAnsi="Times New Roman" w:cs="Times New Roman"/>
        </w:rPr>
        <w:t>lo</w:t>
      </w:r>
      <w:r w:rsidRPr="0047693A">
        <w:rPr>
          <w:rFonts w:ascii="Times New Roman" w:hAnsi="Times New Roman" w:cs="Times New Roman"/>
          <w:spacing w:val="-4"/>
        </w:rPr>
        <w:t xml:space="preserve"> </w:t>
      </w:r>
      <w:r w:rsidRPr="0047693A">
        <w:rPr>
          <w:rFonts w:ascii="Times New Roman" w:hAnsi="Times New Roman" w:cs="Times New Roman"/>
        </w:rPr>
        <w:t>requieren;</w:t>
      </w:r>
      <w:r w:rsidRPr="0047693A">
        <w:rPr>
          <w:rFonts w:ascii="Times New Roman" w:hAnsi="Times New Roman" w:cs="Times New Roman"/>
          <w:spacing w:val="-4"/>
        </w:rPr>
        <w:t xml:space="preserve"> </w:t>
      </w:r>
      <w:r w:rsidRPr="0047693A">
        <w:rPr>
          <w:rFonts w:ascii="Times New Roman" w:hAnsi="Times New Roman" w:cs="Times New Roman"/>
        </w:rPr>
        <w:t>D</w:t>
      </w:r>
      <w:r w:rsidRPr="0047693A">
        <w:rPr>
          <w:rFonts w:ascii="Times New Roman" w:hAnsi="Times New Roman" w:cs="Times New Roman"/>
          <w:spacing w:val="-5"/>
        </w:rPr>
        <w:t xml:space="preserve"> </w:t>
      </w:r>
      <w:r w:rsidRPr="0047693A">
        <w:rPr>
          <w:rFonts w:ascii="Times New Roman" w:hAnsi="Times New Roman" w:cs="Times New Roman"/>
        </w:rPr>
        <w:t>representa conducta sólida y contextualizada</w:t>
      </w:r>
    </w:p>
    <w:p w14:paraId="66FC66CF" w14:textId="7C00F37B" w:rsidR="002A2F09" w:rsidRDefault="002A2F09" w:rsidP="002A2F09">
      <w:pPr>
        <w:pStyle w:val="Prrafodelista"/>
        <w:ind w:left="312"/>
        <w:jc w:val="both"/>
        <w:rPr>
          <w:rFonts w:ascii="Times New Roman" w:hAnsi="Times New Roman" w:cs="Times New Roman"/>
        </w:rPr>
      </w:pPr>
    </w:p>
    <w:p w14:paraId="4B899F2F" w14:textId="4D0DFC74" w:rsidR="002A2F09" w:rsidRPr="002A2F09" w:rsidRDefault="002A2F09"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A</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(Nunca)</w:t>
      </w:r>
      <w:r>
        <w:rPr>
          <w:rFonts w:ascii="Times New Roman" w:hAnsi="Times New Roman" w:cs="Times New Roman"/>
          <w:color w:val="000000"/>
          <w:spacing w:val="-2"/>
        </w:rPr>
        <w:t xml:space="preserve">. </w:t>
      </w:r>
      <w:r w:rsidRPr="0047693A">
        <w:rPr>
          <w:rFonts w:ascii="Times New Roman" w:hAnsi="Times New Roman" w:cs="Times New Roman"/>
        </w:rPr>
        <w:t>El</w:t>
      </w:r>
      <w:r w:rsidRPr="0047693A">
        <w:rPr>
          <w:rFonts w:ascii="Times New Roman" w:hAnsi="Times New Roman" w:cs="Times New Roman"/>
          <w:spacing w:val="40"/>
        </w:rPr>
        <w:t xml:space="preserve"> </w:t>
      </w:r>
      <w:r w:rsidRPr="0047693A">
        <w:rPr>
          <w:rFonts w:ascii="Times New Roman" w:hAnsi="Times New Roman" w:cs="Times New Roman"/>
        </w:rPr>
        <w:t>aporte</w:t>
      </w:r>
      <w:r w:rsidRPr="0047693A">
        <w:rPr>
          <w:rFonts w:ascii="Times New Roman" w:hAnsi="Times New Roman" w:cs="Times New Roman"/>
          <w:spacing w:val="40"/>
        </w:rPr>
        <w:t xml:space="preserve"> </w:t>
      </w:r>
      <w:r w:rsidRPr="0047693A">
        <w:rPr>
          <w:rFonts w:ascii="Times New Roman" w:hAnsi="Times New Roman" w:cs="Times New Roman"/>
        </w:rPr>
        <w:t>técnico</w:t>
      </w:r>
      <w:r w:rsidRPr="0047693A">
        <w:rPr>
          <w:rFonts w:ascii="Times New Roman" w:hAnsi="Times New Roman" w:cs="Times New Roman"/>
          <w:spacing w:val="40"/>
        </w:rPr>
        <w:t xml:space="preserve"> </w:t>
      </w:r>
      <w:r w:rsidRPr="0047693A">
        <w:rPr>
          <w:rFonts w:ascii="Times New Roman" w:hAnsi="Times New Roman" w:cs="Times New Roman"/>
        </w:rPr>
        <w:t>exige</w:t>
      </w:r>
      <w:r w:rsidRPr="0047693A">
        <w:rPr>
          <w:rFonts w:ascii="Times New Roman" w:hAnsi="Times New Roman" w:cs="Times New Roman"/>
          <w:spacing w:val="40"/>
        </w:rPr>
        <w:t xml:space="preserve"> </w:t>
      </w:r>
      <w:r w:rsidRPr="0047693A">
        <w:rPr>
          <w:rFonts w:ascii="Times New Roman" w:hAnsi="Times New Roman" w:cs="Times New Roman"/>
        </w:rPr>
        <w:t>expresar</w:t>
      </w:r>
      <w:r w:rsidRPr="0047693A">
        <w:rPr>
          <w:rFonts w:ascii="Times New Roman" w:hAnsi="Times New Roman" w:cs="Times New Roman"/>
          <w:spacing w:val="40"/>
        </w:rPr>
        <w:t xml:space="preserve"> </w:t>
      </w:r>
      <w:r w:rsidRPr="0047693A">
        <w:rPr>
          <w:rFonts w:ascii="Times New Roman" w:hAnsi="Times New Roman" w:cs="Times New Roman"/>
        </w:rPr>
        <w:t>criterios</w:t>
      </w:r>
      <w:r w:rsidRPr="0047693A">
        <w:rPr>
          <w:rFonts w:ascii="Times New Roman" w:hAnsi="Times New Roman" w:cs="Times New Roman"/>
          <w:spacing w:val="40"/>
        </w:rPr>
        <w:t xml:space="preserve"> </w:t>
      </w:r>
      <w:r w:rsidRPr="0047693A">
        <w:rPr>
          <w:rFonts w:ascii="Times New Roman" w:hAnsi="Times New Roman" w:cs="Times New Roman"/>
        </w:rPr>
        <w:t>profesionales</w:t>
      </w:r>
      <w:r w:rsidRPr="0047693A">
        <w:rPr>
          <w:rFonts w:ascii="Times New Roman" w:hAnsi="Times New Roman" w:cs="Times New Roman"/>
          <w:spacing w:val="40"/>
        </w:rPr>
        <w:t xml:space="preserve"> </w:t>
      </w:r>
      <w:r w:rsidRPr="0047693A">
        <w:rPr>
          <w:rFonts w:ascii="Times New Roman" w:hAnsi="Times New Roman" w:cs="Times New Roman"/>
        </w:rPr>
        <w:t>incluso</w:t>
      </w:r>
      <w:r w:rsidRPr="0047693A">
        <w:rPr>
          <w:rFonts w:ascii="Times New Roman" w:hAnsi="Times New Roman" w:cs="Times New Roman"/>
          <w:spacing w:val="40"/>
        </w:rPr>
        <w:t xml:space="preserve"> </w:t>
      </w:r>
      <w:r w:rsidRPr="0047693A">
        <w:rPr>
          <w:rFonts w:ascii="Times New Roman" w:hAnsi="Times New Roman" w:cs="Times New Roman"/>
        </w:rPr>
        <w:t>en</w:t>
      </w:r>
      <w:r w:rsidRPr="0047693A">
        <w:rPr>
          <w:rFonts w:ascii="Times New Roman" w:hAnsi="Times New Roman" w:cs="Times New Roman"/>
          <w:spacing w:val="40"/>
        </w:rPr>
        <w:t xml:space="preserve"> </w:t>
      </w:r>
      <w:r w:rsidRPr="0047693A">
        <w:rPr>
          <w:rFonts w:ascii="Times New Roman" w:hAnsi="Times New Roman" w:cs="Times New Roman"/>
        </w:rPr>
        <w:t>contextos</w:t>
      </w:r>
      <w:r w:rsidRPr="0047693A">
        <w:rPr>
          <w:rFonts w:ascii="Times New Roman" w:hAnsi="Times New Roman" w:cs="Times New Roman"/>
          <w:spacing w:val="40"/>
        </w:rPr>
        <w:t xml:space="preserve"> </w:t>
      </w:r>
      <w:r w:rsidRPr="0047693A">
        <w:rPr>
          <w:rFonts w:ascii="Times New Roman" w:hAnsi="Times New Roman" w:cs="Times New Roman"/>
        </w:rPr>
        <w:t>sensibles</w:t>
      </w:r>
      <w:r>
        <w:rPr>
          <w:rFonts w:ascii="Times New Roman" w:hAnsi="Times New Roman" w:cs="Times New Roman"/>
        </w:rPr>
        <w:t xml:space="preserve">. </w:t>
      </w:r>
    </w:p>
    <w:p w14:paraId="2C9ADE9C" w14:textId="535065B2" w:rsidR="002A2F09" w:rsidRDefault="002A2F09" w:rsidP="002A2F09">
      <w:pPr>
        <w:pStyle w:val="Prrafodelista"/>
        <w:ind w:left="312"/>
        <w:jc w:val="both"/>
        <w:rPr>
          <w:rFonts w:ascii="Times New Roman" w:hAnsi="Times New Roman" w:cs="Times New Roman"/>
          <w:spacing w:val="-2"/>
        </w:rPr>
      </w:pPr>
      <w:r w:rsidRPr="0047693A">
        <w:rPr>
          <w:rFonts w:ascii="Times New Roman" w:hAnsi="Times New Roman" w:cs="Times New Roman"/>
          <w:spacing w:val="-10"/>
        </w:rPr>
        <w:t>B</w:t>
      </w:r>
      <w:r>
        <w:rPr>
          <w:rFonts w:ascii="Times New Roman" w:hAnsi="Times New Roman" w:cs="Times New Roman"/>
        </w:rPr>
        <w:t xml:space="preserve"> </w:t>
      </w:r>
      <w:r w:rsidRPr="0047693A">
        <w:rPr>
          <w:rFonts w:ascii="Times New Roman" w:hAnsi="Times New Roman" w:cs="Times New Roman"/>
          <w:spacing w:val="-10"/>
        </w:rPr>
        <w:t>o</w:t>
      </w:r>
      <w:r>
        <w:rPr>
          <w:rFonts w:ascii="Times New Roman" w:hAnsi="Times New Roman" w:cs="Times New Roman"/>
        </w:rPr>
        <w:t xml:space="preserve"> </w:t>
      </w:r>
      <w:r w:rsidRPr="0047693A">
        <w:rPr>
          <w:rFonts w:ascii="Times New Roman" w:hAnsi="Times New Roman" w:cs="Times New Roman"/>
          <w:spacing w:val="-10"/>
        </w:rPr>
        <w:t>C</w:t>
      </w:r>
      <w:r>
        <w:rPr>
          <w:rFonts w:ascii="Times New Roman" w:hAnsi="Times New Roman" w:cs="Times New Roman"/>
        </w:rPr>
        <w:t xml:space="preserve"> </w:t>
      </w:r>
      <w:r w:rsidRPr="0047693A">
        <w:rPr>
          <w:rFonts w:ascii="Times New Roman" w:hAnsi="Times New Roman" w:cs="Times New Roman"/>
          <w:spacing w:val="-2"/>
        </w:rPr>
        <w:t>revelan</w:t>
      </w:r>
      <w:r>
        <w:rPr>
          <w:rFonts w:ascii="Times New Roman" w:hAnsi="Times New Roman" w:cs="Times New Roman"/>
        </w:rPr>
        <w:t xml:space="preserve"> </w:t>
      </w:r>
      <w:r w:rsidRPr="0047693A">
        <w:rPr>
          <w:rFonts w:ascii="Times New Roman" w:hAnsi="Times New Roman" w:cs="Times New Roman"/>
          <w:spacing w:val="-2"/>
        </w:rPr>
        <w:t>autocensura</w:t>
      </w:r>
      <w:r>
        <w:rPr>
          <w:rFonts w:ascii="Times New Roman" w:hAnsi="Times New Roman" w:cs="Times New Roman"/>
        </w:rPr>
        <w:t xml:space="preserve"> </w:t>
      </w:r>
      <w:r w:rsidRPr="0047693A">
        <w:rPr>
          <w:rFonts w:ascii="Times New Roman" w:hAnsi="Times New Roman" w:cs="Times New Roman"/>
          <w:spacing w:val="-2"/>
        </w:rPr>
        <w:t>técnica.</w:t>
      </w:r>
    </w:p>
    <w:p w14:paraId="63C05A1E" w14:textId="3CF86839" w:rsidR="002A2F09" w:rsidRDefault="002A2F09" w:rsidP="002A2F09">
      <w:pPr>
        <w:pStyle w:val="Prrafodelista"/>
        <w:ind w:left="312"/>
        <w:jc w:val="both"/>
        <w:rPr>
          <w:rFonts w:ascii="Times New Roman" w:eastAsia="Times New Roman" w:hAnsi="Times New Roman" w:cs="Times New Roman"/>
          <w:sz w:val="24"/>
          <w:szCs w:val="24"/>
          <w:lang w:val="es-ES"/>
        </w:rPr>
      </w:pPr>
      <w:r w:rsidRPr="0047693A">
        <w:rPr>
          <w:rFonts w:ascii="Times New Roman" w:hAnsi="Times New Roman" w:cs="Times New Roman"/>
        </w:rPr>
        <w:t>D o E indican conducta reiterada de omisión del criterio experto, incompatible con responsabilidad profesional</w:t>
      </w:r>
    </w:p>
    <w:p w14:paraId="1B8E6DF3" w14:textId="7B9BE782" w:rsidR="002A2F09" w:rsidRDefault="002A2F09" w:rsidP="002A2F09">
      <w:pPr>
        <w:pStyle w:val="Prrafodelista"/>
        <w:ind w:left="312"/>
        <w:jc w:val="both"/>
        <w:rPr>
          <w:rFonts w:ascii="Times New Roman" w:eastAsia="Times New Roman" w:hAnsi="Times New Roman" w:cs="Times New Roman"/>
          <w:sz w:val="24"/>
          <w:szCs w:val="24"/>
          <w:lang w:val="es-ES"/>
        </w:rPr>
      </w:pPr>
    </w:p>
    <w:p w14:paraId="270D4F0E" w14:textId="29E9470F" w:rsidR="002A2F09" w:rsidRPr="002A2F09" w:rsidRDefault="002A2F09"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E</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(Siempre)</w:t>
      </w:r>
      <w:r>
        <w:rPr>
          <w:rFonts w:ascii="Times New Roman" w:hAnsi="Times New Roman" w:cs="Times New Roman"/>
          <w:color w:val="000000"/>
          <w:spacing w:val="-2"/>
        </w:rPr>
        <w:t xml:space="preserve">. </w:t>
      </w:r>
      <w:r w:rsidRPr="0047693A">
        <w:rPr>
          <w:rFonts w:ascii="Times New Roman" w:hAnsi="Times New Roman" w:cs="Times New Roman"/>
        </w:rPr>
        <w:t xml:space="preserve">El aporte técnico profesional no solo implica conocimiento, sino capacidad de transferirlo </w:t>
      </w:r>
      <w:r w:rsidRPr="0047693A">
        <w:rPr>
          <w:rFonts w:ascii="Times New Roman" w:hAnsi="Times New Roman" w:cs="Times New Roman"/>
          <w:spacing w:val="-2"/>
        </w:rPr>
        <w:t>estratégicamente</w:t>
      </w:r>
      <w:r>
        <w:rPr>
          <w:rFonts w:ascii="Times New Roman" w:hAnsi="Times New Roman" w:cs="Times New Roman"/>
          <w:spacing w:val="-2"/>
        </w:rPr>
        <w:t>.</w:t>
      </w:r>
    </w:p>
    <w:p w14:paraId="7557E064" w14:textId="517FAEC8" w:rsidR="002A2F09" w:rsidRDefault="002A2F09" w:rsidP="002A2F09">
      <w:pPr>
        <w:pStyle w:val="Prrafodelista"/>
        <w:ind w:left="312"/>
        <w:jc w:val="both"/>
        <w:rPr>
          <w:rFonts w:ascii="Times New Roman" w:hAnsi="Times New Roman" w:cs="Times New Roman"/>
          <w:spacing w:val="-2"/>
        </w:rPr>
      </w:pPr>
      <w:r w:rsidRPr="0047693A">
        <w:rPr>
          <w:rFonts w:ascii="Times New Roman" w:hAnsi="Times New Roman" w:cs="Times New Roman"/>
        </w:rPr>
        <w:t>A</w:t>
      </w:r>
      <w:r w:rsidRPr="0047693A">
        <w:rPr>
          <w:rFonts w:ascii="Times New Roman" w:hAnsi="Times New Roman" w:cs="Times New Roman"/>
          <w:spacing w:val="-2"/>
        </w:rPr>
        <w:t xml:space="preserve"> </w:t>
      </w:r>
      <w:r w:rsidRPr="0047693A">
        <w:rPr>
          <w:rFonts w:ascii="Times New Roman" w:hAnsi="Times New Roman" w:cs="Times New Roman"/>
        </w:rPr>
        <w:t xml:space="preserve">o B muestran desconexión </w:t>
      </w:r>
      <w:r w:rsidRPr="0047693A">
        <w:rPr>
          <w:rFonts w:ascii="Times New Roman" w:hAnsi="Times New Roman" w:cs="Times New Roman"/>
          <w:spacing w:val="-2"/>
        </w:rPr>
        <w:t>comunicativa</w:t>
      </w:r>
      <w:r>
        <w:rPr>
          <w:rFonts w:ascii="Times New Roman" w:hAnsi="Times New Roman" w:cs="Times New Roman"/>
          <w:spacing w:val="-2"/>
        </w:rPr>
        <w:t>.</w:t>
      </w:r>
    </w:p>
    <w:p w14:paraId="2A611A2E" w14:textId="1F05C493" w:rsidR="002A2F09" w:rsidRDefault="002A2F09" w:rsidP="002A2F09">
      <w:pPr>
        <w:pStyle w:val="Prrafodelista"/>
        <w:ind w:left="312"/>
        <w:jc w:val="both"/>
        <w:rPr>
          <w:rFonts w:ascii="Times New Roman" w:hAnsi="Times New Roman" w:cs="Times New Roman"/>
          <w:spacing w:val="-2"/>
        </w:rPr>
      </w:pPr>
      <w:r w:rsidRPr="0047693A">
        <w:rPr>
          <w:rFonts w:ascii="Times New Roman" w:hAnsi="Times New Roman" w:cs="Times New Roman"/>
        </w:rPr>
        <w:t>C</w:t>
      </w:r>
      <w:r w:rsidRPr="0047693A">
        <w:rPr>
          <w:rFonts w:ascii="Times New Roman" w:hAnsi="Times New Roman" w:cs="Times New Roman"/>
          <w:spacing w:val="-1"/>
        </w:rPr>
        <w:t xml:space="preserve"> </w:t>
      </w:r>
      <w:r w:rsidRPr="0047693A">
        <w:rPr>
          <w:rFonts w:ascii="Times New Roman" w:hAnsi="Times New Roman" w:cs="Times New Roman"/>
        </w:rPr>
        <w:t>indica</w:t>
      </w:r>
      <w:r w:rsidRPr="0047693A">
        <w:rPr>
          <w:rFonts w:ascii="Times New Roman" w:hAnsi="Times New Roman" w:cs="Times New Roman"/>
          <w:spacing w:val="-2"/>
        </w:rPr>
        <w:t xml:space="preserve"> </w:t>
      </w:r>
      <w:r w:rsidRPr="0047693A">
        <w:rPr>
          <w:rFonts w:ascii="Times New Roman" w:hAnsi="Times New Roman" w:cs="Times New Roman"/>
        </w:rPr>
        <w:t>desempeño</w:t>
      </w:r>
      <w:r w:rsidRPr="0047693A">
        <w:rPr>
          <w:rFonts w:ascii="Times New Roman" w:hAnsi="Times New Roman" w:cs="Times New Roman"/>
          <w:spacing w:val="-1"/>
        </w:rPr>
        <w:t xml:space="preserve"> </w:t>
      </w:r>
      <w:r w:rsidRPr="0047693A">
        <w:rPr>
          <w:rFonts w:ascii="Times New Roman" w:hAnsi="Times New Roman" w:cs="Times New Roman"/>
          <w:spacing w:val="-2"/>
        </w:rPr>
        <w:t>irregular</w:t>
      </w:r>
      <w:r>
        <w:rPr>
          <w:rFonts w:ascii="Times New Roman" w:hAnsi="Times New Roman" w:cs="Times New Roman"/>
          <w:spacing w:val="-2"/>
        </w:rPr>
        <w:t>.</w:t>
      </w:r>
    </w:p>
    <w:p w14:paraId="3B5310F9" w14:textId="5C3F41BC" w:rsidR="002A2F09" w:rsidRDefault="002A2F09" w:rsidP="002A2F09">
      <w:pPr>
        <w:pStyle w:val="Prrafodelista"/>
        <w:ind w:left="312"/>
        <w:jc w:val="both"/>
        <w:rPr>
          <w:rFonts w:ascii="Times New Roman" w:hAnsi="Times New Roman" w:cs="Times New Roman"/>
        </w:rPr>
      </w:pPr>
      <w:r w:rsidRPr="0047693A">
        <w:rPr>
          <w:rFonts w:ascii="Times New Roman" w:hAnsi="Times New Roman" w:cs="Times New Roman"/>
        </w:rPr>
        <w:t>D</w:t>
      </w:r>
      <w:r w:rsidRPr="0047693A">
        <w:rPr>
          <w:rFonts w:ascii="Times New Roman" w:hAnsi="Times New Roman" w:cs="Times New Roman"/>
          <w:spacing w:val="24"/>
        </w:rPr>
        <w:t xml:space="preserve"> </w:t>
      </w:r>
      <w:r w:rsidRPr="0047693A">
        <w:rPr>
          <w:rFonts w:ascii="Times New Roman" w:hAnsi="Times New Roman" w:cs="Times New Roman"/>
        </w:rPr>
        <w:t>es</w:t>
      </w:r>
      <w:r w:rsidRPr="0047693A">
        <w:rPr>
          <w:rFonts w:ascii="Times New Roman" w:hAnsi="Times New Roman" w:cs="Times New Roman"/>
          <w:spacing w:val="24"/>
        </w:rPr>
        <w:t xml:space="preserve"> </w:t>
      </w:r>
      <w:r w:rsidRPr="0047693A">
        <w:rPr>
          <w:rFonts w:ascii="Times New Roman" w:hAnsi="Times New Roman" w:cs="Times New Roman"/>
        </w:rPr>
        <w:t>adecuado,</w:t>
      </w:r>
      <w:r w:rsidRPr="0047693A">
        <w:rPr>
          <w:rFonts w:ascii="Times New Roman" w:hAnsi="Times New Roman" w:cs="Times New Roman"/>
          <w:spacing w:val="24"/>
        </w:rPr>
        <w:t xml:space="preserve"> </w:t>
      </w:r>
      <w:r w:rsidRPr="0047693A">
        <w:rPr>
          <w:rFonts w:ascii="Times New Roman" w:hAnsi="Times New Roman" w:cs="Times New Roman"/>
        </w:rPr>
        <w:t>pero</w:t>
      </w:r>
      <w:r w:rsidRPr="0047693A">
        <w:rPr>
          <w:rFonts w:ascii="Times New Roman" w:hAnsi="Times New Roman" w:cs="Times New Roman"/>
          <w:spacing w:val="23"/>
        </w:rPr>
        <w:t xml:space="preserve"> </w:t>
      </w:r>
      <w:r w:rsidRPr="0047693A">
        <w:rPr>
          <w:rFonts w:ascii="Times New Roman" w:hAnsi="Times New Roman" w:cs="Times New Roman"/>
        </w:rPr>
        <w:t>E</w:t>
      </w:r>
      <w:r w:rsidRPr="0047693A">
        <w:rPr>
          <w:rFonts w:ascii="Times New Roman" w:hAnsi="Times New Roman" w:cs="Times New Roman"/>
          <w:spacing w:val="24"/>
        </w:rPr>
        <w:t xml:space="preserve"> </w:t>
      </w:r>
      <w:r w:rsidRPr="0047693A">
        <w:rPr>
          <w:rFonts w:ascii="Times New Roman" w:hAnsi="Times New Roman" w:cs="Times New Roman"/>
        </w:rPr>
        <w:t>representa</w:t>
      </w:r>
      <w:r w:rsidRPr="0047693A">
        <w:rPr>
          <w:rFonts w:ascii="Times New Roman" w:hAnsi="Times New Roman" w:cs="Times New Roman"/>
          <w:spacing w:val="23"/>
        </w:rPr>
        <w:t xml:space="preserve"> </w:t>
      </w:r>
      <w:r w:rsidRPr="0047693A">
        <w:rPr>
          <w:rFonts w:ascii="Times New Roman" w:hAnsi="Times New Roman" w:cs="Times New Roman"/>
        </w:rPr>
        <w:t>el</w:t>
      </w:r>
      <w:r w:rsidRPr="0047693A">
        <w:rPr>
          <w:rFonts w:ascii="Times New Roman" w:hAnsi="Times New Roman" w:cs="Times New Roman"/>
          <w:spacing w:val="25"/>
        </w:rPr>
        <w:t xml:space="preserve"> </w:t>
      </w:r>
      <w:r w:rsidRPr="0047693A">
        <w:rPr>
          <w:rFonts w:ascii="Times New Roman" w:hAnsi="Times New Roman" w:cs="Times New Roman"/>
        </w:rPr>
        <w:t>estándar</w:t>
      </w:r>
      <w:r w:rsidRPr="0047693A">
        <w:rPr>
          <w:rFonts w:ascii="Times New Roman" w:hAnsi="Times New Roman" w:cs="Times New Roman"/>
          <w:spacing w:val="23"/>
        </w:rPr>
        <w:t xml:space="preserve"> </w:t>
      </w:r>
      <w:r w:rsidRPr="0047693A">
        <w:rPr>
          <w:rFonts w:ascii="Times New Roman" w:hAnsi="Times New Roman" w:cs="Times New Roman"/>
        </w:rPr>
        <w:t>esperado</w:t>
      </w:r>
      <w:r w:rsidRPr="0047693A">
        <w:rPr>
          <w:rFonts w:ascii="Times New Roman" w:hAnsi="Times New Roman" w:cs="Times New Roman"/>
          <w:spacing w:val="24"/>
        </w:rPr>
        <w:t xml:space="preserve"> </w:t>
      </w:r>
      <w:r w:rsidRPr="0047693A">
        <w:rPr>
          <w:rFonts w:ascii="Times New Roman" w:hAnsi="Times New Roman" w:cs="Times New Roman"/>
        </w:rPr>
        <w:t>en</w:t>
      </w:r>
      <w:r w:rsidRPr="0047693A">
        <w:rPr>
          <w:rFonts w:ascii="Times New Roman" w:hAnsi="Times New Roman" w:cs="Times New Roman"/>
          <w:spacing w:val="24"/>
        </w:rPr>
        <w:t xml:space="preserve"> </w:t>
      </w:r>
      <w:r w:rsidRPr="0047693A">
        <w:rPr>
          <w:rFonts w:ascii="Times New Roman" w:hAnsi="Times New Roman" w:cs="Times New Roman"/>
        </w:rPr>
        <w:t>escenarios</w:t>
      </w:r>
      <w:r w:rsidRPr="0047693A">
        <w:rPr>
          <w:rFonts w:ascii="Times New Roman" w:hAnsi="Times New Roman" w:cs="Times New Roman"/>
          <w:spacing w:val="24"/>
        </w:rPr>
        <w:t xml:space="preserve"> </w:t>
      </w:r>
      <w:r w:rsidRPr="0047693A">
        <w:rPr>
          <w:rFonts w:ascii="Times New Roman" w:hAnsi="Times New Roman" w:cs="Times New Roman"/>
        </w:rPr>
        <w:t>donde</w:t>
      </w:r>
      <w:r w:rsidRPr="0047693A">
        <w:rPr>
          <w:rFonts w:ascii="Times New Roman" w:hAnsi="Times New Roman" w:cs="Times New Roman"/>
          <w:spacing w:val="23"/>
        </w:rPr>
        <w:t xml:space="preserve"> </w:t>
      </w:r>
      <w:r w:rsidRPr="0047693A">
        <w:rPr>
          <w:rFonts w:ascii="Times New Roman" w:hAnsi="Times New Roman" w:cs="Times New Roman"/>
        </w:rPr>
        <w:t>la</w:t>
      </w:r>
      <w:r w:rsidRPr="0047693A">
        <w:rPr>
          <w:rFonts w:ascii="Times New Roman" w:hAnsi="Times New Roman" w:cs="Times New Roman"/>
          <w:spacing w:val="24"/>
        </w:rPr>
        <w:t xml:space="preserve"> </w:t>
      </w:r>
      <w:r w:rsidRPr="0047693A">
        <w:rPr>
          <w:rFonts w:ascii="Times New Roman" w:hAnsi="Times New Roman" w:cs="Times New Roman"/>
        </w:rPr>
        <w:t>incidencia técnica depende de su comprensión por otros actores</w:t>
      </w:r>
      <w:r>
        <w:rPr>
          <w:rFonts w:ascii="Times New Roman" w:hAnsi="Times New Roman" w:cs="Times New Roman"/>
        </w:rPr>
        <w:t>.</w:t>
      </w:r>
    </w:p>
    <w:p w14:paraId="01C9B280" w14:textId="31D18CE0" w:rsidR="002A2F09" w:rsidRDefault="002A2F09" w:rsidP="002A2F09">
      <w:pPr>
        <w:pStyle w:val="Prrafodelista"/>
        <w:ind w:left="312"/>
        <w:jc w:val="both"/>
        <w:rPr>
          <w:rFonts w:ascii="Times New Roman" w:hAnsi="Times New Roman" w:cs="Times New Roman"/>
        </w:rPr>
      </w:pPr>
    </w:p>
    <w:p w14:paraId="4F1645F1" w14:textId="4282B301" w:rsidR="002A2F09" w:rsidRPr="002A2F09" w:rsidRDefault="002A2F09"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lastRenderedPageBreak/>
        <w:t>Respuesta</w:t>
      </w:r>
      <w:r w:rsidRPr="0047693A">
        <w:rPr>
          <w:rFonts w:ascii="Times New Roman" w:hAnsi="Times New Roman" w:cs="Times New Roman"/>
          <w:color w:val="000000"/>
          <w:spacing w:val="-4"/>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14"/>
          <w:highlight w:val="yellow"/>
        </w:rPr>
        <w:t xml:space="preserve"> </w:t>
      </w:r>
      <w:r w:rsidRPr="0047693A">
        <w:rPr>
          <w:rFonts w:ascii="Times New Roman" w:hAnsi="Times New Roman" w:cs="Times New Roman"/>
          <w:color w:val="000000"/>
          <w:spacing w:val="-10"/>
          <w:highlight w:val="yellow"/>
        </w:rPr>
        <w:t>A</w:t>
      </w:r>
      <w:r>
        <w:rPr>
          <w:rFonts w:ascii="Times New Roman" w:hAnsi="Times New Roman" w:cs="Times New Roman"/>
          <w:color w:val="000000"/>
          <w:spacing w:val="-10"/>
        </w:rPr>
        <w:t xml:space="preserve">. </w:t>
      </w:r>
      <w:r w:rsidRPr="0047693A">
        <w:rPr>
          <w:rFonts w:ascii="Times New Roman" w:hAnsi="Times New Roman" w:cs="Times New Roman"/>
        </w:rPr>
        <w:t>los funcionarios deben adecuar su comunicación al contexto y necesidades del público, garantizando la comprensión de la información.</w:t>
      </w:r>
      <w:r w:rsidRPr="0047693A">
        <w:rPr>
          <w:rFonts w:ascii="Times New Roman" w:hAnsi="Times New Roman" w:cs="Times New Roman"/>
          <w:spacing w:val="-3"/>
        </w:rPr>
        <w:t xml:space="preserve"> </w:t>
      </w:r>
      <w:r w:rsidRPr="0047693A">
        <w:rPr>
          <w:rFonts w:ascii="Times New Roman" w:hAnsi="Times New Roman" w:cs="Times New Roman"/>
        </w:rPr>
        <w:t>Además, la Ley 1712 de 2014 establece la obligación de hacer la información accesible y comprensible</w:t>
      </w:r>
      <w:r>
        <w:rPr>
          <w:rFonts w:ascii="Times New Roman" w:hAnsi="Times New Roman" w:cs="Times New Roman"/>
        </w:rPr>
        <w:t xml:space="preserve">. </w:t>
      </w:r>
    </w:p>
    <w:p w14:paraId="2B19FEA9" w14:textId="2D06712B" w:rsidR="002A2F09" w:rsidRDefault="002A2F09" w:rsidP="002A2F09">
      <w:pPr>
        <w:pStyle w:val="Prrafodelista"/>
        <w:ind w:left="312"/>
        <w:jc w:val="both"/>
        <w:rPr>
          <w:rFonts w:ascii="Times New Roman" w:hAnsi="Times New Roman" w:cs="Times New Roman"/>
        </w:rPr>
      </w:pPr>
      <w:r w:rsidRPr="0047693A">
        <w:rPr>
          <w:rFonts w:ascii="Times New Roman" w:hAnsi="Times New Roman" w:cs="Times New Roman"/>
        </w:rPr>
        <w:t>B es incorrecta porque una comunicación efectiva no solo transmite información, sino que se adapta al nivel de comprensión del receptor</w:t>
      </w:r>
    </w:p>
    <w:p w14:paraId="6B304880" w14:textId="5A973954" w:rsidR="002A2F09" w:rsidRDefault="002A2F09" w:rsidP="002A2F09">
      <w:pPr>
        <w:pStyle w:val="Prrafodelista"/>
        <w:ind w:left="312"/>
        <w:jc w:val="both"/>
        <w:rPr>
          <w:rFonts w:ascii="Times New Roman" w:hAnsi="Times New Roman" w:cs="Times New Roman"/>
        </w:rPr>
      </w:pPr>
      <w:r w:rsidRPr="0047693A">
        <w:rPr>
          <w:rFonts w:ascii="Times New Roman" w:hAnsi="Times New Roman" w:cs="Times New Roman"/>
        </w:rPr>
        <w:t>C</w:t>
      </w:r>
      <w:r w:rsidRPr="0047693A">
        <w:rPr>
          <w:rFonts w:ascii="Times New Roman" w:hAnsi="Times New Roman" w:cs="Times New Roman"/>
          <w:spacing w:val="-1"/>
        </w:rPr>
        <w:t xml:space="preserve"> </w:t>
      </w:r>
      <w:r w:rsidRPr="0047693A">
        <w:rPr>
          <w:rFonts w:ascii="Times New Roman" w:hAnsi="Times New Roman" w:cs="Times New Roman"/>
        </w:rPr>
        <w:t>es</w:t>
      </w:r>
      <w:r w:rsidRPr="0047693A">
        <w:rPr>
          <w:rFonts w:ascii="Times New Roman" w:hAnsi="Times New Roman" w:cs="Times New Roman"/>
          <w:spacing w:val="-1"/>
        </w:rPr>
        <w:t xml:space="preserve"> </w:t>
      </w:r>
      <w:r w:rsidRPr="0047693A">
        <w:rPr>
          <w:rFonts w:ascii="Times New Roman" w:hAnsi="Times New Roman" w:cs="Times New Roman"/>
        </w:rPr>
        <w:t>incorrecta</w:t>
      </w:r>
      <w:r w:rsidRPr="0047693A">
        <w:rPr>
          <w:rFonts w:ascii="Times New Roman" w:hAnsi="Times New Roman" w:cs="Times New Roman"/>
          <w:spacing w:val="-2"/>
        </w:rPr>
        <w:t xml:space="preserve"> </w:t>
      </w:r>
      <w:r w:rsidRPr="0047693A">
        <w:rPr>
          <w:rFonts w:ascii="Times New Roman" w:hAnsi="Times New Roman" w:cs="Times New Roman"/>
        </w:rPr>
        <w:t>porque</w:t>
      </w:r>
      <w:r w:rsidRPr="0047693A">
        <w:rPr>
          <w:rFonts w:ascii="Times New Roman" w:hAnsi="Times New Roman" w:cs="Times New Roman"/>
          <w:spacing w:val="-2"/>
        </w:rPr>
        <w:t xml:space="preserve"> </w:t>
      </w:r>
      <w:r w:rsidRPr="0047693A">
        <w:rPr>
          <w:rFonts w:ascii="Times New Roman" w:hAnsi="Times New Roman" w:cs="Times New Roman"/>
        </w:rPr>
        <w:t>postergar la aclaración</w:t>
      </w:r>
      <w:r w:rsidRPr="0047693A">
        <w:rPr>
          <w:rFonts w:ascii="Times New Roman" w:hAnsi="Times New Roman" w:cs="Times New Roman"/>
          <w:spacing w:val="-1"/>
        </w:rPr>
        <w:t xml:space="preserve"> </w:t>
      </w:r>
      <w:r w:rsidRPr="0047693A">
        <w:rPr>
          <w:rFonts w:ascii="Times New Roman" w:hAnsi="Times New Roman" w:cs="Times New Roman"/>
        </w:rPr>
        <w:t>de dudas</w:t>
      </w:r>
      <w:r w:rsidRPr="0047693A">
        <w:rPr>
          <w:rFonts w:ascii="Times New Roman" w:hAnsi="Times New Roman" w:cs="Times New Roman"/>
          <w:spacing w:val="-1"/>
        </w:rPr>
        <w:t xml:space="preserve"> </w:t>
      </w:r>
      <w:r w:rsidRPr="0047693A">
        <w:rPr>
          <w:rFonts w:ascii="Times New Roman" w:hAnsi="Times New Roman" w:cs="Times New Roman"/>
        </w:rPr>
        <w:t>puede hacer que la audiencia</w:t>
      </w:r>
      <w:r w:rsidRPr="0047693A">
        <w:rPr>
          <w:rFonts w:ascii="Times New Roman" w:hAnsi="Times New Roman" w:cs="Times New Roman"/>
          <w:spacing w:val="-2"/>
        </w:rPr>
        <w:t xml:space="preserve"> </w:t>
      </w:r>
      <w:r w:rsidRPr="0047693A">
        <w:rPr>
          <w:rFonts w:ascii="Times New Roman" w:hAnsi="Times New Roman" w:cs="Times New Roman"/>
        </w:rPr>
        <w:t>pierda el hilo de la presentación y no comprenda el mensaje central.</w:t>
      </w:r>
    </w:p>
    <w:p w14:paraId="767F2760" w14:textId="0716823E" w:rsidR="002A2F09" w:rsidRDefault="002A2F09" w:rsidP="002A2F09">
      <w:pPr>
        <w:pStyle w:val="Prrafodelista"/>
        <w:ind w:left="312"/>
        <w:jc w:val="both"/>
        <w:rPr>
          <w:rFonts w:ascii="Times New Roman" w:hAnsi="Times New Roman" w:cs="Times New Roman"/>
        </w:rPr>
      </w:pPr>
    </w:p>
    <w:p w14:paraId="058F3B73" w14:textId="5C8190F7" w:rsidR="002A2F09" w:rsidRPr="002A2F09" w:rsidRDefault="002A2F09"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C</w:t>
      </w:r>
      <w:r>
        <w:rPr>
          <w:rFonts w:ascii="Times New Roman" w:hAnsi="Times New Roman" w:cs="Times New Roman"/>
          <w:color w:val="000000"/>
          <w:spacing w:val="-10"/>
        </w:rPr>
        <w:t xml:space="preserve">. </w:t>
      </w:r>
      <w:r w:rsidRPr="0047693A">
        <w:rPr>
          <w:rFonts w:ascii="Times New Roman" w:hAnsi="Times New Roman" w:cs="Times New Roman"/>
        </w:rPr>
        <w:t>El artículo 8 del Decreto 815 de 2018 establece que los funcionarios deben fomentar un ambiente de diálogo respetuoso y centrado en los objetivos institucionales.</w:t>
      </w:r>
      <w:r w:rsidRPr="0047693A">
        <w:rPr>
          <w:rFonts w:ascii="Times New Roman" w:hAnsi="Times New Roman" w:cs="Times New Roman"/>
          <w:spacing w:val="-10"/>
        </w:rPr>
        <w:t xml:space="preserve"> </w:t>
      </w:r>
      <w:r w:rsidRPr="0047693A">
        <w:rPr>
          <w:rFonts w:ascii="Times New Roman" w:hAnsi="Times New Roman" w:cs="Times New Roman"/>
        </w:rPr>
        <w:t>Además, la Ley 909 de 2004 promueve la resolución efectiva de conflictos dentro del entorno laboral</w:t>
      </w:r>
      <w:r>
        <w:rPr>
          <w:rFonts w:ascii="Times New Roman" w:hAnsi="Times New Roman" w:cs="Times New Roman"/>
        </w:rPr>
        <w:t xml:space="preserve">. </w:t>
      </w:r>
    </w:p>
    <w:p w14:paraId="71A33C07" w14:textId="6F319DFC" w:rsidR="002A2F09" w:rsidRDefault="002A2F09" w:rsidP="002A2F09">
      <w:pPr>
        <w:pStyle w:val="Prrafodelista"/>
        <w:ind w:left="312"/>
        <w:jc w:val="both"/>
        <w:rPr>
          <w:rFonts w:ascii="Times New Roman" w:hAnsi="Times New Roman" w:cs="Times New Roman"/>
        </w:rPr>
      </w:pPr>
      <w:r>
        <w:rPr>
          <w:rFonts w:ascii="Times New Roman" w:hAnsi="Times New Roman" w:cs="Times New Roman"/>
        </w:rPr>
        <w:t xml:space="preserve">La A. </w:t>
      </w:r>
      <w:r w:rsidRPr="0047693A">
        <w:rPr>
          <w:rFonts w:ascii="Times New Roman" w:hAnsi="Times New Roman" w:cs="Times New Roman"/>
        </w:rPr>
        <w:t>es incorrecta porque cancelar la reunión evita la resolución del conflicto y no aborda el problema de fond</w:t>
      </w:r>
      <w:r>
        <w:rPr>
          <w:rFonts w:ascii="Times New Roman" w:hAnsi="Times New Roman" w:cs="Times New Roman"/>
        </w:rPr>
        <w:t>o.</w:t>
      </w:r>
    </w:p>
    <w:p w14:paraId="5D86B332" w14:textId="16322FDA" w:rsidR="002A2F09" w:rsidRDefault="002A2F09" w:rsidP="002A2F09">
      <w:pPr>
        <w:pStyle w:val="Prrafodelista"/>
        <w:ind w:left="312"/>
        <w:jc w:val="both"/>
        <w:rPr>
          <w:rFonts w:ascii="Times New Roman" w:hAnsi="Times New Roman" w:cs="Times New Roman"/>
        </w:rPr>
      </w:pPr>
      <w:r>
        <w:rPr>
          <w:rFonts w:ascii="Times New Roman" w:eastAsia="Times New Roman" w:hAnsi="Times New Roman" w:cs="Times New Roman"/>
          <w:sz w:val="24"/>
          <w:szCs w:val="24"/>
          <w:lang w:val="es-ES"/>
        </w:rPr>
        <w:t xml:space="preserve">La B. </w:t>
      </w:r>
      <w:r w:rsidRPr="0047693A">
        <w:rPr>
          <w:rFonts w:ascii="Times New Roman" w:hAnsi="Times New Roman" w:cs="Times New Roman"/>
        </w:rPr>
        <w:t>B</w:t>
      </w:r>
      <w:r w:rsidRPr="0047693A">
        <w:rPr>
          <w:rFonts w:ascii="Times New Roman" w:hAnsi="Times New Roman" w:cs="Times New Roman"/>
          <w:spacing w:val="-1"/>
        </w:rPr>
        <w:t xml:space="preserve"> </w:t>
      </w:r>
      <w:r w:rsidRPr="0047693A">
        <w:rPr>
          <w:rFonts w:ascii="Times New Roman" w:hAnsi="Times New Roman" w:cs="Times New Roman"/>
        </w:rPr>
        <w:t>es</w:t>
      </w:r>
      <w:r w:rsidRPr="0047693A">
        <w:rPr>
          <w:rFonts w:ascii="Times New Roman" w:hAnsi="Times New Roman" w:cs="Times New Roman"/>
          <w:spacing w:val="-1"/>
        </w:rPr>
        <w:t xml:space="preserve"> </w:t>
      </w:r>
      <w:r w:rsidRPr="0047693A">
        <w:rPr>
          <w:rFonts w:ascii="Times New Roman" w:hAnsi="Times New Roman" w:cs="Times New Roman"/>
        </w:rPr>
        <w:t>incorrecta</w:t>
      </w:r>
      <w:r w:rsidRPr="0047693A">
        <w:rPr>
          <w:rFonts w:ascii="Times New Roman" w:hAnsi="Times New Roman" w:cs="Times New Roman"/>
          <w:spacing w:val="-2"/>
        </w:rPr>
        <w:t xml:space="preserve"> </w:t>
      </w:r>
      <w:r w:rsidRPr="0047693A">
        <w:rPr>
          <w:rFonts w:ascii="Times New Roman" w:hAnsi="Times New Roman" w:cs="Times New Roman"/>
        </w:rPr>
        <w:t>porque</w:t>
      </w:r>
      <w:r w:rsidRPr="0047693A">
        <w:rPr>
          <w:rFonts w:ascii="Times New Roman" w:hAnsi="Times New Roman" w:cs="Times New Roman"/>
          <w:spacing w:val="-2"/>
        </w:rPr>
        <w:t xml:space="preserve"> </w:t>
      </w:r>
      <w:r w:rsidRPr="0047693A">
        <w:rPr>
          <w:rFonts w:ascii="Times New Roman" w:hAnsi="Times New Roman" w:cs="Times New Roman"/>
        </w:rPr>
        <w:t>permitir</w:t>
      </w:r>
      <w:r w:rsidRPr="0047693A">
        <w:rPr>
          <w:rFonts w:ascii="Times New Roman" w:hAnsi="Times New Roman" w:cs="Times New Roman"/>
          <w:spacing w:val="-2"/>
        </w:rPr>
        <w:t xml:space="preserve"> </w:t>
      </w:r>
      <w:r w:rsidRPr="0047693A">
        <w:rPr>
          <w:rFonts w:ascii="Times New Roman" w:hAnsi="Times New Roman" w:cs="Times New Roman"/>
        </w:rPr>
        <w:t>que</w:t>
      </w:r>
      <w:r w:rsidRPr="0047693A">
        <w:rPr>
          <w:rFonts w:ascii="Times New Roman" w:hAnsi="Times New Roman" w:cs="Times New Roman"/>
          <w:spacing w:val="-2"/>
        </w:rPr>
        <w:t xml:space="preserve"> </w:t>
      </w:r>
      <w:r w:rsidRPr="0047693A">
        <w:rPr>
          <w:rFonts w:ascii="Times New Roman" w:hAnsi="Times New Roman" w:cs="Times New Roman"/>
        </w:rPr>
        <w:t>la</w:t>
      </w:r>
      <w:r w:rsidRPr="0047693A">
        <w:rPr>
          <w:rFonts w:ascii="Times New Roman" w:hAnsi="Times New Roman" w:cs="Times New Roman"/>
          <w:spacing w:val="-2"/>
        </w:rPr>
        <w:t xml:space="preserve"> </w:t>
      </w:r>
      <w:r w:rsidRPr="0047693A">
        <w:rPr>
          <w:rFonts w:ascii="Times New Roman" w:hAnsi="Times New Roman" w:cs="Times New Roman"/>
        </w:rPr>
        <w:t>discusión</w:t>
      </w:r>
      <w:r w:rsidRPr="0047693A">
        <w:rPr>
          <w:rFonts w:ascii="Times New Roman" w:hAnsi="Times New Roman" w:cs="Times New Roman"/>
          <w:spacing w:val="-1"/>
        </w:rPr>
        <w:t xml:space="preserve"> </w:t>
      </w:r>
      <w:r w:rsidRPr="0047693A">
        <w:rPr>
          <w:rFonts w:ascii="Times New Roman" w:hAnsi="Times New Roman" w:cs="Times New Roman"/>
        </w:rPr>
        <w:t>continúe</w:t>
      </w:r>
      <w:r w:rsidRPr="0047693A">
        <w:rPr>
          <w:rFonts w:ascii="Times New Roman" w:hAnsi="Times New Roman" w:cs="Times New Roman"/>
          <w:spacing w:val="-2"/>
        </w:rPr>
        <w:t xml:space="preserve"> </w:t>
      </w:r>
      <w:r w:rsidRPr="0047693A">
        <w:rPr>
          <w:rFonts w:ascii="Times New Roman" w:hAnsi="Times New Roman" w:cs="Times New Roman"/>
        </w:rPr>
        <w:t>sin</w:t>
      </w:r>
      <w:r w:rsidRPr="0047693A">
        <w:rPr>
          <w:rFonts w:ascii="Times New Roman" w:hAnsi="Times New Roman" w:cs="Times New Roman"/>
          <w:spacing w:val="-1"/>
        </w:rPr>
        <w:t xml:space="preserve"> </w:t>
      </w:r>
      <w:r w:rsidRPr="0047693A">
        <w:rPr>
          <w:rFonts w:ascii="Times New Roman" w:hAnsi="Times New Roman" w:cs="Times New Roman"/>
        </w:rPr>
        <w:t>intervención puede</w:t>
      </w:r>
      <w:r w:rsidRPr="0047693A">
        <w:rPr>
          <w:rFonts w:ascii="Times New Roman" w:hAnsi="Times New Roman" w:cs="Times New Roman"/>
          <w:spacing w:val="-2"/>
        </w:rPr>
        <w:t xml:space="preserve"> </w:t>
      </w:r>
      <w:r w:rsidRPr="0047693A">
        <w:rPr>
          <w:rFonts w:ascii="Times New Roman" w:hAnsi="Times New Roman" w:cs="Times New Roman"/>
        </w:rPr>
        <w:t>generar</w:t>
      </w:r>
      <w:r w:rsidRPr="0047693A">
        <w:rPr>
          <w:rFonts w:ascii="Times New Roman" w:hAnsi="Times New Roman" w:cs="Times New Roman"/>
          <w:spacing w:val="-2"/>
        </w:rPr>
        <w:t xml:space="preserve"> </w:t>
      </w:r>
      <w:r w:rsidRPr="0047693A">
        <w:rPr>
          <w:rFonts w:ascii="Times New Roman" w:hAnsi="Times New Roman" w:cs="Times New Roman"/>
        </w:rPr>
        <w:t>un ambiente de trabajo hostil y afectar la productividad</w:t>
      </w:r>
    </w:p>
    <w:p w14:paraId="1E627AAA" w14:textId="430895A3" w:rsidR="002A2F09" w:rsidRDefault="002A2F09" w:rsidP="002A2F09">
      <w:pPr>
        <w:pStyle w:val="Prrafodelista"/>
        <w:ind w:left="312"/>
        <w:jc w:val="both"/>
        <w:rPr>
          <w:rFonts w:ascii="Times New Roman" w:hAnsi="Times New Roman" w:cs="Times New Roman"/>
        </w:rPr>
      </w:pPr>
    </w:p>
    <w:p w14:paraId="3B616BCD" w14:textId="637A6FAF" w:rsidR="002A2F09" w:rsidRPr="002A2F09" w:rsidRDefault="002A2F09"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C</w:t>
      </w:r>
      <w:r>
        <w:rPr>
          <w:rFonts w:ascii="Times New Roman" w:hAnsi="Times New Roman" w:cs="Times New Roman"/>
          <w:color w:val="000000"/>
          <w:spacing w:val="-10"/>
        </w:rPr>
        <w:t xml:space="preserve">. </w:t>
      </w:r>
      <w:r w:rsidRPr="0047693A">
        <w:rPr>
          <w:rFonts w:ascii="Times New Roman" w:hAnsi="Times New Roman" w:cs="Times New Roman"/>
        </w:rPr>
        <w:t xml:space="preserve">Según el artículo 6 del Decreto 815 de 2018, la comunicación con los ciudadanos debe ser clara, respetuosa y empática, garantizando que el usuario se sienta atendido sin </w:t>
      </w:r>
      <w:r w:rsidRPr="0047693A">
        <w:rPr>
          <w:rFonts w:ascii="Times New Roman" w:hAnsi="Times New Roman" w:cs="Times New Roman"/>
          <w:spacing w:val="-2"/>
        </w:rPr>
        <w:t>confrontaciones</w:t>
      </w:r>
      <w:r>
        <w:rPr>
          <w:rFonts w:ascii="Times New Roman" w:hAnsi="Times New Roman" w:cs="Times New Roman"/>
          <w:spacing w:val="-2"/>
        </w:rPr>
        <w:t>.</w:t>
      </w:r>
    </w:p>
    <w:p w14:paraId="6B1B7EEA" w14:textId="44B34CF4" w:rsidR="002A2F09" w:rsidRDefault="002A2F09" w:rsidP="002A2F09">
      <w:pPr>
        <w:pStyle w:val="Prrafodelista"/>
        <w:ind w:left="312"/>
        <w:jc w:val="both"/>
        <w:rPr>
          <w:rFonts w:ascii="Times New Roman" w:hAnsi="Times New Roman" w:cs="Times New Roman"/>
          <w:sz w:val="24"/>
        </w:rPr>
      </w:pPr>
      <w:r>
        <w:rPr>
          <w:rFonts w:ascii="Times New Roman" w:eastAsia="Times New Roman" w:hAnsi="Times New Roman" w:cs="Times New Roman"/>
          <w:sz w:val="24"/>
          <w:szCs w:val="24"/>
          <w:lang w:val="es-ES"/>
        </w:rPr>
        <w:t xml:space="preserve">La A. </w:t>
      </w:r>
      <w:r w:rsidRPr="0047693A">
        <w:rPr>
          <w:rFonts w:ascii="Times New Roman" w:hAnsi="Times New Roman" w:cs="Times New Roman"/>
          <w:sz w:val="24"/>
        </w:rPr>
        <w:t>es</w:t>
      </w:r>
      <w:r w:rsidRPr="0047693A">
        <w:rPr>
          <w:rFonts w:ascii="Times New Roman" w:hAnsi="Times New Roman" w:cs="Times New Roman"/>
          <w:spacing w:val="-4"/>
          <w:sz w:val="24"/>
        </w:rPr>
        <w:t xml:space="preserve"> </w:t>
      </w:r>
      <w:r w:rsidRPr="0047693A">
        <w:rPr>
          <w:rFonts w:ascii="Times New Roman" w:hAnsi="Times New Roman" w:cs="Times New Roman"/>
          <w:sz w:val="24"/>
        </w:rPr>
        <w:t>incorrecta</w:t>
      </w:r>
      <w:r w:rsidRPr="0047693A">
        <w:rPr>
          <w:rFonts w:ascii="Times New Roman" w:hAnsi="Times New Roman" w:cs="Times New Roman"/>
          <w:spacing w:val="-2"/>
          <w:sz w:val="24"/>
        </w:rPr>
        <w:t xml:space="preserve"> </w:t>
      </w:r>
      <w:r w:rsidRPr="0047693A">
        <w:rPr>
          <w:rFonts w:ascii="Times New Roman" w:hAnsi="Times New Roman" w:cs="Times New Roman"/>
          <w:sz w:val="24"/>
        </w:rPr>
        <w:t>porque</w:t>
      </w:r>
      <w:r w:rsidRPr="0047693A">
        <w:rPr>
          <w:rFonts w:ascii="Times New Roman" w:hAnsi="Times New Roman" w:cs="Times New Roman"/>
          <w:spacing w:val="-2"/>
          <w:sz w:val="24"/>
        </w:rPr>
        <w:t xml:space="preserve"> </w:t>
      </w:r>
      <w:r w:rsidRPr="0047693A">
        <w:rPr>
          <w:rFonts w:ascii="Times New Roman" w:hAnsi="Times New Roman" w:cs="Times New Roman"/>
          <w:sz w:val="24"/>
        </w:rPr>
        <w:t>responder</w:t>
      </w:r>
      <w:r w:rsidRPr="0047693A">
        <w:rPr>
          <w:rFonts w:ascii="Times New Roman" w:hAnsi="Times New Roman" w:cs="Times New Roman"/>
          <w:spacing w:val="-2"/>
          <w:sz w:val="24"/>
        </w:rPr>
        <w:t xml:space="preserve"> </w:t>
      </w:r>
      <w:r w:rsidRPr="0047693A">
        <w:rPr>
          <w:rFonts w:ascii="Times New Roman" w:hAnsi="Times New Roman" w:cs="Times New Roman"/>
          <w:sz w:val="24"/>
        </w:rPr>
        <w:t>con</w:t>
      </w:r>
      <w:r w:rsidRPr="0047693A">
        <w:rPr>
          <w:rFonts w:ascii="Times New Roman" w:hAnsi="Times New Roman" w:cs="Times New Roman"/>
          <w:spacing w:val="-3"/>
          <w:sz w:val="24"/>
        </w:rPr>
        <w:t xml:space="preserve"> </w:t>
      </w:r>
      <w:r w:rsidRPr="0047693A">
        <w:rPr>
          <w:rFonts w:ascii="Times New Roman" w:hAnsi="Times New Roman" w:cs="Times New Roman"/>
          <w:sz w:val="24"/>
        </w:rPr>
        <w:t>un</w:t>
      </w:r>
      <w:r w:rsidRPr="0047693A">
        <w:rPr>
          <w:rFonts w:ascii="Times New Roman" w:hAnsi="Times New Roman" w:cs="Times New Roman"/>
          <w:spacing w:val="-1"/>
          <w:sz w:val="24"/>
        </w:rPr>
        <w:t xml:space="preserve"> </w:t>
      </w:r>
      <w:r w:rsidRPr="0047693A">
        <w:rPr>
          <w:rFonts w:ascii="Times New Roman" w:hAnsi="Times New Roman" w:cs="Times New Roman"/>
          <w:sz w:val="24"/>
        </w:rPr>
        <w:t>mensaje</w:t>
      </w:r>
      <w:r w:rsidRPr="0047693A">
        <w:rPr>
          <w:rFonts w:ascii="Times New Roman" w:hAnsi="Times New Roman" w:cs="Times New Roman"/>
          <w:spacing w:val="-2"/>
          <w:sz w:val="24"/>
        </w:rPr>
        <w:t xml:space="preserve"> </w:t>
      </w:r>
      <w:r w:rsidRPr="0047693A">
        <w:rPr>
          <w:rFonts w:ascii="Times New Roman" w:hAnsi="Times New Roman" w:cs="Times New Roman"/>
          <w:sz w:val="24"/>
        </w:rPr>
        <w:t>impersonal</w:t>
      </w:r>
      <w:r w:rsidRPr="0047693A">
        <w:rPr>
          <w:rFonts w:ascii="Times New Roman" w:hAnsi="Times New Roman" w:cs="Times New Roman"/>
          <w:spacing w:val="-3"/>
          <w:sz w:val="24"/>
        </w:rPr>
        <w:t xml:space="preserve"> </w:t>
      </w:r>
      <w:r w:rsidRPr="0047693A">
        <w:rPr>
          <w:rFonts w:ascii="Times New Roman" w:hAnsi="Times New Roman" w:cs="Times New Roman"/>
          <w:sz w:val="24"/>
        </w:rPr>
        <w:t>puede</w:t>
      </w:r>
      <w:r w:rsidRPr="0047693A">
        <w:rPr>
          <w:rFonts w:ascii="Times New Roman" w:hAnsi="Times New Roman" w:cs="Times New Roman"/>
          <w:spacing w:val="-2"/>
          <w:sz w:val="24"/>
        </w:rPr>
        <w:t xml:space="preserve"> </w:t>
      </w:r>
      <w:r w:rsidRPr="0047693A">
        <w:rPr>
          <w:rFonts w:ascii="Times New Roman" w:hAnsi="Times New Roman" w:cs="Times New Roman"/>
          <w:sz w:val="24"/>
        </w:rPr>
        <w:t>hacer que</w:t>
      </w:r>
      <w:r w:rsidRPr="0047693A">
        <w:rPr>
          <w:rFonts w:ascii="Times New Roman" w:hAnsi="Times New Roman" w:cs="Times New Roman"/>
          <w:spacing w:val="-4"/>
          <w:sz w:val="24"/>
        </w:rPr>
        <w:t xml:space="preserve"> </w:t>
      </w:r>
      <w:r w:rsidRPr="0047693A">
        <w:rPr>
          <w:rFonts w:ascii="Times New Roman" w:hAnsi="Times New Roman" w:cs="Times New Roman"/>
          <w:sz w:val="24"/>
        </w:rPr>
        <w:t>el</w:t>
      </w:r>
      <w:r w:rsidRPr="0047693A">
        <w:rPr>
          <w:rFonts w:ascii="Times New Roman" w:hAnsi="Times New Roman" w:cs="Times New Roman"/>
          <w:spacing w:val="-1"/>
          <w:sz w:val="24"/>
        </w:rPr>
        <w:t xml:space="preserve"> </w:t>
      </w:r>
      <w:r w:rsidRPr="0047693A">
        <w:rPr>
          <w:rFonts w:ascii="Times New Roman" w:hAnsi="Times New Roman" w:cs="Times New Roman"/>
          <w:sz w:val="24"/>
        </w:rPr>
        <w:t>ciudadano se sienta ignorado</w:t>
      </w:r>
      <w:r>
        <w:rPr>
          <w:rFonts w:ascii="Times New Roman" w:hAnsi="Times New Roman" w:cs="Times New Roman"/>
          <w:sz w:val="24"/>
        </w:rPr>
        <w:t>.</w:t>
      </w:r>
    </w:p>
    <w:p w14:paraId="2D9C0F9F" w14:textId="25177F22" w:rsidR="002A2F09" w:rsidRDefault="002A2F09" w:rsidP="002A2F09">
      <w:pPr>
        <w:pStyle w:val="Prrafodelista"/>
        <w:ind w:left="312"/>
        <w:jc w:val="both"/>
        <w:rPr>
          <w:rFonts w:ascii="Times New Roman" w:hAnsi="Times New Roman" w:cs="Times New Roman"/>
          <w:sz w:val="24"/>
        </w:rPr>
      </w:pPr>
      <w:r>
        <w:rPr>
          <w:rFonts w:ascii="Times New Roman" w:hAnsi="Times New Roman" w:cs="Times New Roman"/>
          <w:sz w:val="24"/>
        </w:rPr>
        <w:t xml:space="preserve">La B. </w:t>
      </w:r>
      <w:r w:rsidRPr="0047693A">
        <w:rPr>
          <w:rFonts w:ascii="Times New Roman" w:hAnsi="Times New Roman" w:cs="Times New Roman"/>
          <w:sz w:val="24"/>
        </w:rPr>
        <w:t>es</w:t>
      </w:r>
      <w:r w:rsidRPr="0047693A">
        <w:rPr>
          <w:rFonts w:ascii="Times New Roman" w:hAnsi="Times New Roman" w:cs="Times New Roman"/>
          <w:spacing w:val="40"/>
          <w:sz w:val="24"/>
        </w:rPr>
        <w:t xml:space="preserve"> </w:t>
      </w:r>
      <w:r w:rsidRPr="0047693A">
        <w:rPr>
          <w:rFonts w:ascii="Times New Roman" w:hAnsi="Times New Roman" w:cs="Times New Roman"/>
          <w:sz w:val="24"/>
        </w:rPr>
        <w:t>incorrecta</w:t>
      </w:r>
      <w:r w:rsidRPr="0047693A">
        <w:rPr>
          <w:rFonts w:ascii="Times New Roman" w:hAnsi="Times New Roman" w:cs="Times New Roman"/>
          <w:spacing w:val="40"/>
          <w:sz w:val="24"/>
        </w:rPr>
        <w:t xml:space="preserve"> </w:t>
      </w:r>
      <w:r w:rsidRPr="0047693A">
        <w:rPr>
          <w:rFonts w:ascii="Times New Roman" w:hAnsi="Times New Roman" w:cs="Times New Roman"/>
          <w:sz w:val="24"/>
        </w:rPr>
        <w:t>porque</w:t>
      </w:r>
      <w:r w:rsidRPr="0047693A">
        <w:rPr>
          <w:rFonts w:ascii="Times New Roman" w:hAnsi="Times New Roman" w:cs="Times New Roman"/>
          <w:spacing w:val="40"/>
          <w:sz w:val="24"/>
        </w:rPr>
        <w:t xml:space="preserve"> </w:t>
      </w:r>
      <w:r w:rsidRPr="0047693A">
        <w:rPr>
          <w:rFonts w:ascii="Times New Roman" w:hAnsi="Times New Roman" w:cs="Times New Roman"/>
          <w:sz w:val="24"/>
        </w:rPr>
        <w:t>una</w:t>
      </w:r>
      <w:r w:rsidRPr="0047693A">
        <w:rPr>
          <w:rFonts w:ascii="Times New Roman" w:hAnsi="Times New Roman" w:cs="Times New Roman"/>
          <w:spacing w:val="40"/>
          <w:sz w:val="24"/>
        </w:rPr>
        <w:t xml:space="preserve"> </w:t>
      </w:r>
      <w:r w:rsidRPr="0047693A">
        <w:rPr>
          <w:rFonts w:ascii="Times New Roman" w:hAnsi="Times New Roman" w:cs="Times New Roman"/>
          <w:sz w:val="24"/>
        </w:rPr>
        <w:t>respuesta</w:t>
      </w:r>
      <w:r w:rsidRPr="0047693A">
        <w:rPr>
          <w:rFonts w:ascii="Times New Roman" w:hAnsi="Times New Roman" w:cs="Times New Roman"/>
          <w:spacing w:val="40"/>
          <w:sz w:val="24"/>
        </w:rPr>
        <w:t xml:space="preserve"> </w:t>
      </w:r>
      <w:r w:rsidRPr="0047693A">
        <w:rPr>
          <w:rFonts w:ascii="Times New Roman" w:hAnsi="Times New Roman" w:cs="Times New Roman"/>
          <w:sz w:val="24"/>
        </w:rPr>
        <w:t>con</w:t>
      </w:r>
      <w:r w:rsidRPr="0047693A">
        <w:rPr>
          <w:rFonts w:ascii="Times New Roman" w:hAnsi="Times New Roman" w:cs="Times New Roman"/>
          <w:spacing w:val="40"/>
          <w:sz w:val="24"/>
        </w:rPr>
        <w:t xml:space="preserve"> </w:t>
      </w:r>
      <w:r w:rsidRPr="0047693A">
        <w:rPr>
          <w:rFonts w:ascii="Times New Roman" w:hAnsi="Times New Roman" w:cs="Times New Roman"/>
          <w:sz w:val="24"/>
        </w:rPr>
        <w:t>tono</w:t>
      </w:r>
      <w:r w:rsidRPr="0047693A">
        <w:rPr>
          <w:rFonts w:ascii="Times New Roman" w:hAnsi="Times New Roman" w:cs="Times New Roman"/>
          <w:spacing w:val="40"/>
          <w:sz w:val="24"/>
        </w:rPr>
        <w:t xml:space="preserve"> </w:t>
      </w:r>
      <w:r w:rsidRPr="0047693A">
        <w:rPr>
          <w:rFonts w:ascii="Times New Roman" w:hAnsi="Times New Roman" w:cs="Times New Roman"/>
          <w:sz w:val="24"/>
        </w:rPr>
        <w:t>defensivo</w:t>
      </w:r>
      <w:r w:rsidRPr="0047693A">
        <w:rPr>
          <w:rFonts w:ascii="Times New Roman" w:hAnsi="Times New Roman" w:cs="Times New Roman"/>
          <w:spacing w:val="40"/>
          <w:sz w:val="24"/>
        </w:rPr>
        <w:t xml:space="preserve"> </w:t>
      </w:r>
      <w:r w:rsidRPr="0047693A">
        <w:rPr>
          <w:rFonts w:ascii="Times New Roman" w:hAnsi="Times New Roman" w:cs="Times New Roman"/>
          <w:sz w:val="24"/>
        </w:rPr>
        <w:t>puede</w:t>
      </w:r>
      <w:r w:rsidRPr="0047693A">
        <w:rPr>
          <w:rFonts w:ascii="Times New Roman" w:hAnsi="Times New Roman" w:cs="Times New Roman"/>
          <w:spacing w:val="40"/>
          <w:sz w:val="24"/>
        </w:rPr>
        <w:t xml:space="preserve"> </w:t>
      </w:r>
      <w:r w:rsidRPr="0047693A">
        <w:rPr>
          <w:rFonts w:ascii="Times New Roman" w:hAnsi="Times New Roman" w:cs="Times New Roman"/>
          <w:sz w:val="24"/>
        </w:rPr>
        <w:t>agravar</w:t>
      </w:r>
      <w:r w:rsidRPr="0047693A">
        <w:rPr>
          <w:rFonts w:ascii="Times New Roman" w:hAnsi="Times New Roman" w:cs="Times New Roman"/>
          <w:spacing w:val="40"/>
          <w:sz w:val="24"/>
        </w:rPr>
        <w:t xml:space="preserve"> </w:t>
      </w:r>
      <w:r w:rsidRPr="0047693A">
        <w:rPr>
          <w:rFonts w:ascii="Times New Roman" w:hAnsi="Times New Roman" w:cs="Times New Roman"/>
          <w:sz w:val="24"/>
        </w:rPr>
        <w:t>la</w:t>
      </w:r>
      <w:r w:rsidRPr="0047693A">
        <w:rPr>
          <w:rFonts w:ascii="Times New Roman" w:hAnsi="Times New Roman" w:cs="Times New Roman"/>
          <w:spacing w:val="40"/>
          <w:sz w:val="24"/>
        </w:rPr>
        <w:t xml:space="preserve"> </w:t>
      </w:r>
      <w:r w:rsidRPr="0047693A">
        <w:rPr>
          <w:rFonts w:ascii="Times New Roman" w:hAnsi="Times New Roman" w:cs="Times New Roman"/>
          <w:sz w:val="24"/>
        </w:rPr>
        <w:t>percepción negativa del contribuyente</w:t>
      </w:r>
      <w:r>
        <w:rPr>
          <w:rFonts w:ascii="Times New Roman" w:hAnsi="Times New Roman" w:cs="Times New Roman"/>
          <w:sz w:val="24"/>
        </w:rPr>
        <w:t>.</w:t>
      </w:r>
    </w:p>
    <w:p w14:paraId="11750310" w14:textId="1455F365" w:rsidR="002A2F09" w:rsidRDefault="002A2F09" w:rsidP="002A2F09">
      <w:pPr>
        <w:pStyle w:val="Prrafodelista"/>
        <w:ind w:left="312"/>
        <w:jc w:val="both"/>
        <w:rPr>
          <w:rFonts w:ascii="Times New Roman" w:eastAsia="Times New Roman" w:hAnsi="Times New Roman" w:cs="Times New Roman"/>
          <w:sz w:val="24"/>
          <w:szCs w:val="24"/>
          <w:lang w:val="es-ES"/>
        </w:rPr>
      </w:pPr>
    </w:p>
    <w:p w14:paraId="40673778" w14:textId="110FF665" w:rsidR="002A2F09" w:rsidRPr="002A2F09" w:rsidRDefault="002A2F09" w:rsidP="002A2F09">
      <w:pPr>
        <w:pStyle w:val="Prrafodelista"/>
        <w:numPr>
          <w:ilvl w:val="0"/>
          <w:numId w:val="2"/>
        </w:numPr>
        <w:jc w:val="both"/>
        <w:rPr>
          <w:rFonts w:ascii="Times New Roman" w:eastAsia="Times New Roman" w:hAnsi="Times New Roman" w:cs="Times New Roman"/>
          <w:sz w:val="24"/>
          <w:szCs w:val="24"/>
          <w:lang w:val="es-ES"/>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4"/>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15"/>
          <w:highlight w:val="yellow"/>
        </w:rPr>
        <w:t xml:space="preserve"> </w:t>
      </w:r>
      <w:r w:rsidRPr="0047693A">
        <w:rPr>
          <w:rFonts w:ascii="Times New Roman" w:hAnsi="Times New Roman" w:cs="Times New Roman"/>
          <w:color w:val="000000"/>
          <w:spacing w:val="-10"/>
          <w:highlight w:val="yellow"/>
        </w:rPr>
        <w:t>A</w:t>
      </w:r>
      <w:r>
        <w:rPr>
          <w:rFonts w:ascii="Times New Roman" w:hAnsi="Times New Roman" w:cs="Times New Roman"/>
          <w:color w:val="000000"/>
          <w:spacing w:val="-10"/>
        </w:rPr>
        <w:t xml:space="preserve">. </w:t>
      </w:r>
      <w:r w:rsidRPr="0047693A">
        <w:rPr>
          <w:rFonts w:ascii="Times New Roman" w:hAnsi="Times New Roman" w:cs="Times New Roman"/>
        </w:rPr>
        <w:t xml:space="preserve">Optimiza el uso de herramientas institucionales, garantiza calidad del insumo y protege la </w:t>
      </w:r>
      <w:r w:rsidRPr="0047693A">
        <w:rPr>
          <w:rFonts w:ascii="Times New Roman" w:hAnsi="Times New Roman" w:cs="Times New Roman"/>
          <w:spacing w:val="-2"/>
        </w:rPr>
        <w:t>trazabilidad</w:t>
      </w:r>
      <w:r>
        <w:rPr>
          <w:rFonts w:ascii="Times New Roman" w:hAnsi="Times New Roman" w:cs="Times New Roman"/>
          <w:spacing w:val="-2"/>
        </w:rPr>
        <w:t>.</w:t>
      </w:r>
    </w:p>
    <w:p w14:paraId="2C6C3598" w14:textId="02C5DDE7" w:rsidR="002A2F09" w:rsidRDefault="002A2F09" w:rsidP="002A2F09">
      <w:pPr>
        <w:pStyle w:val="Prrafodelista"/>
        <w:ind w:left="312"/>
        <w:jc w:val="both"/>
        <w:rPr>
          <w:rFonts w:ascii="Times New Roman" w:hAnsi="Times New Roman" w:cs="Times New Roman"/>
          <w:spacing w:val="-2"/>
        </w:rPr>
      </w:pPr>
      <w:r>
        <w:rPr>
          <w:rFonts w:ascii="Times New Roman" w:eastAsia="Times New Roman" w:hAnsi="Times New Roman" w:cs="Times New Roman"/>
          <w:sz w:val="24"/>
          <w:szCs w:val="24"/>
          <w:lang w:val="es-ES"/>
        </w:rPr>
        <w:t xml:space="preserve">La B. </w:t>
      </w:r>
      <w:r w:rsidRPr="0047693A">
        <w:rPr>
          <w:rFonts w:ascii="Times New Roman" w:hAnsi="Times New Roman" w:cs="Times New Roman"/>
        </w:rPr>
        <w:t>Traslada</w:t>
      </w:r>
      <w:r w:rsidRPr="0047693A">
        <w:rPr>
          <w:rFonts w:ascii="Times New Roman" w:hAnsi="Times New Roman" w:cs="Times New Roman"/>
          <w:spacing w:val="-4"/>
        </w:rPr>
        <w:t xml:space="preserve"> </w:t>
      </w:r>
      <w:r w:rsidRPr="0047693A">
        <w:rPr>
          <w:rFonts w:ascii="Times New Roman" w:hAnsi="Times New Roman" w:cs="Times New Roman"/>
        </w:rPr>
        <w:t>el</w:t>
      </w:r>
      <w:r w:rsidRPr="0047693A">
        <w:rPr>
          <w:rFonts w:ascii="Times New Roman" w:hAnsi="Times New Roman" w:cs="Times New Roman"/>
          <w:spacing w:val="-2"/>
        </w:rPr>
        <w:t xml:space="preserve"> </w:t>
      </w:r>
      <w:r w:rsidRPr="0047693A">
        <w:rPr>
          <w:rFonts w:ascii="Times New Roman" w:hAnsi="Times New Roman" w:cs="Times New Roman"/>
        </w:rPr>
        <w:t>problema</w:t>
      </w:r>
      <w:r w:rsidRPr="0047693A">
        <w:rPr>
          <w:rFonts w:ascii="Times New Roman" w:hAnsi="Times New Roman" w:cs="Times New Roman"/>
          <w:spacing w:val="-1"/>
        </w:rPr>
        <w:t xml:space="preserve"> </w:t>
      </w:r>
      <w:r w:rsidRPr="0047693A">
        <w:rPr>
          <w:rFonts w:ascii="Times New Roman" w:hAnsi="Times New Roman" w:cs="Times New Roman"/>
        </w:rPr>
        <w:t>al</w:t>
      </w:r>
      <w:r w:rsidRPr="0047693A">
        <w:rPr>
          <w:rFonts w:ascii="Times New Roman" w:hAnsi="Times New Roman" w:cs="Times New Roman"/>
          <w:spacing w:val="-1"/>
        </w:rPr>
        <w:t xml:space="preserve"> </w:t>
      </w:r>
      <w:r w:rsidRPr="0047693A">
        <w:rPr>
          <w:rFonts w:ascii="Times New Roman" w:hAnsi="Times New Roman" w:cs="Times New Roman"/>
        </w:rPr>
        <w:t>informe</w:t>
      </w:r>
      <w:r w:rsidRPr="0047693A">
        <w:rPr>
          <w:rFonts w:ascii="Times New Roman" w:hAnsi="Times New Roman" w:cs="Times New Roman"/>
          <w:spacing w:val="-2"/>
        </w:rPr>
        <w:t xml:space="preserve"> </w:t>
      </w:r>
      <w:r w:rsidRPr="0047693A">
        <w:rPr>
          <w:rFonts w:ascii="Times New Roman" w:hAnsi="Times New Roman" w:cs="Times New Roman"/>
        </w:rPr>
        <w:t>sin</w:t>
      </w:r>
      <w:r w:rsidRPr="0047693A">
        <w:rPr>
          <w:rFonts w:ascii="Times New Roman" w:hAnsi="Times New Roman" w:cs="Times New Roman"/>
          <w:spacing w:val="-2"/>
        </w:rPr>
        <w:t xml:space="preserve"> </w:t>
      </w:r>
      <w:r w:rsidRPr="0047693A">
        <w:rPr>
          <w:rFonts w:ascii="Times New Roman" w:hAnsi="Times New Roman" w:cs="Times New Roman"/>
        </w:rPr>
        <w:t>gestionar</w:t>
      </w:r>
      <w:r w:rsidRPr="0047693A">
        <w:rPr>
          <w:rFonts w:ascii="Times New Roman" w:hAnsi="Times New Roman" w:cs="Times New Roman"/>
          <w:spacing w:val="-2"/>
        </w:rPr>
        <w:t xml:space="preserve"> </w:t>
      </w:r>
      <w:r w:rsidRPr="0047693A">
        <w:rPr>
          <w:rFonts w:ascii="Times New Roman" w:hAnsi="Times New Roman" w:cs="Times New Roman"/>
        </w:rPr>
        <w:t>el</w:t>
      </w:r>
      <w:r w:rsidRPr="0047693A">
        <w:rPr>
          <w:rFonts w:ascii="Times New Roman" w:hAnsi="Times New Roman" w:cs="Times New Roman"/>
          <w:spacing w:val="-2"/>
        </w:rPr>
        <w:t xml:space="preserve"> </w:t>
      </w:r>
      <w:r w:rsidRPr="0047693A">
        <w:rPr>
          <w:rFonts w:ascii="Times New Roman" w:hAnsi="Times New Roman" w:cs="Times New Roman"/>
        </w:rPr>
        <w:t>recurso</w:t>
      </w:r>
      <w:r w:rsidRPr="0047693A">
        <w:rPr>
          <w:rFonts w:ascii="Times New Roman" w:hAnsi="Times New Roman" w:cs="Times New Roman"/>
          <w:spacing w:val="-1"/>
        </w:rPr>
        <w:t xml:space="preserve"> </w:t>
      </w:r>
      <w:r w:rsidRPr="0047693A">
        <w:rPr>
          <w:rFonts w:ascii="Times New Roman" w:hAnsi="Times New Roman" w:cs="Times New Roman"/>
          <w:spacing w:val="-2"/>
        </w:rPr>
        <w:t>disponible</w:t>
      </w:r>
      <w:r>
        <w:rPr>
          <w:rFonts w:ascii="Times New Roman" w:hAnsi="Times New Roman" w:cs="Times New Roman"/>
          <w:spacing w:val="-2"/>
        </w:rPr>
        <w:t>.</w:t>
      </w:r>
    </w:p>
    <w:p w14:paraId="1C840410" w14:textId="3BBDA861" w:rsidR="002A2F09" w:rsidRDefault="002A2F09" w:rsidP="002A2F09">
      <w:pPr>
        <w:pStyle w:val="Prrafodelista"/>
        <w:ind w:left="312"/>
        <w:jc w:val="both"/>
        <w:rPr>
          <w:rFonts w:ascii="Times New Roman" w:hAnsi="Times New Roman" w:cs="Times New Roman"/>
          <w:spacing w:val="-2"/>
        </w:rPr>
      </w:pPr>
      <w:r>
        <w:rPr>
          <w:rFonts w:ascii="Times New Roman" w:hAnsi="Times New Roman" w:cs="Times New Roman"/>
          <w:spacing w:val="-2"/>
        </w:rPr>
        <w:t xml:space="preserve">La C. </w:t>
      </w:r>
      <w:r w:rsidRPr="0047693A">
        <w:rPr>
          <w:rFonts w:ascii="Times New Roman" w:hAnsi="Times New Roman" w:cs="Times New Roman"/>
        </w:rPr>
        <w:t>Genera</w:t>
      </w:r>
      <w:r w:rsidRPr="0047693A">
        <w:rPr>
          <w:rFonts w:ascii="Times New Roman" w:hAnsi="Times New Roman" w:cs="Times New Roman"/>
          <w:spacing w:val="-3"/>
        </w:rPr>
        <w:t xml:space="preserve"> </w:t>
      </w:r>
      <w:r w:rsidRPr="0047693A">
        <w:rPr>
          <w:rFonts w:ascii="Times New Roman" w:hAnsi="Times New Roman" w:cs="Times New Roman"/>
        </w:rPr>
        <w:t>reprocesos</w:t>
      </w:r>
      <w:r w:rsidRPr="0047693A">
        <w:rPr>
          <w:rFonts w:ascii="Times New Roman" w:hAnsi="Times New Roman" w:cs="Times New Roman"/>
          <w:spacing w:val="-2"/>
        </w:rPr>
        <w:t xml:space="preserve"> </w:t>
      </w:r>
      <w:r w:rsidRPr="0047693A">
        <w:rPr>
          <w:rFonts w:ascii="Times New Roman" w:hAnsi="Times New Roman" w:cs="Times New Roman"/>
        </w:rPr>
        <w:t>innecesarios</w:t>
      </w:r>
      <w:r w:rsidRPr="0047693A">
        <w:rPr>
          <w:rFonts w:ascii="Times New Roman" w:hAnsi="Times New Roman" w:cs="Times New Roman"/>
          <w:spacing w:val="-2"/>
        </w:rPr>
        <w:t xml:space="preserve"> </w:t>
      </w:r>
      <w:r w:rsidRPr="0047693A">
        <w:rPr>
          <w:rFonts w:ascii="Times New Roman" w:hAnsi="Times New Roman" w:cs="Times New Roman"/>
        </w:rPr>
        <w:t>cuando el</w:t>
      </w:r>
      <w:r w:rsidRPr="0047693A">
        <w:rPr>
          <w:rFonts w:ascii="Times New Roman" w:hAnsi="Times New Roman" w:cs="Times New Roman"/>
          <w:spacing w:val="-1"/>
        </w:rPr>
        <w:t xml:space="preserve"> </w:t>
      </w:r>
      <w:r w:rsidRPr="0047693A">
        <w:rPr>
          <w:rFonts w:ascii="Times New Roman" w:hAnsi="Times New Roman" w:cs="Times New Roman"/>
        </w:rPr>
        <w:t>ajuste</w:t>
      </w:r>
      <w:r w:rsidRPr="0047693A">
        <w:rPr>
          <w:rFonts w:ascii="Times New Roman" w:hAnsi="Times New Roman" w:cs="Times New Roman"/>
          <w:spacing w:val="-2"/>
        </w:rPr>
        <w:t xml:space="preserve"> </w:t>
      </w:r>
      <w:r w:rsidRPr="0047693A">
        <w:rPr>
          <w:rFonts w:ascii="Times New Roman" w:hAnsi="Times New Roman" w:cs="Times New Roman"/>
        </w:rPr>
        <w:t>puede</w:t>
      </w:r>
      <w:r w:rsidRPr="0047693A">
        <w:rPr>
          <w:rFonts w:ascii="Times New Roman" w:hAnsi="Times New Roman" w:cs="Times New Roman"/>
          <w:spacing w:val="-2"/>
        </w:rPr>
        <w:t xml:space="preserve"> </w:t>
      </w:r>
      <w:r w:rsidRPr="0047693A">
        <w:rPr>
          <w:rFonts w:ascii="Times New Roman" w:hAnsi="Times New Roman" w:cs="Times New Roman"/>
        </w:rPr>
        <w:t>resolverse</w:t>
      </w:r>
      <w:r w:rsidRPr="0047693A">
        <w:rPr>
          <w:rFonts w:ascii="Times New Roman" w:hAnsi="Times New Roman" w:cs="Times New Roman"/>
          <w:spacing w:val="-2"/>
        </w:rPr>
        <w:t xml:space="preserve"> técnicamente</w:t>
      </w:r>
      <w:r>
        <w:rPr>
          <w:rFonts w:ascii="Times New Roman" w:hAnsi="Times New Roman" w:cs="Times New Roman"/>
          <w:spacing w:val="-2"/>
        </w:rPr>
        <w:t>.</w:t>
      </w:r>
    </w:p>
    <w:p w14:paraId="75F16801" w14:textId="492FD53D" w:rsidR="002A2F09" w:rsidRDefault="002A2F09" w:rsidP="002A2F09">
      <w:pPr>
        <w:pStyle w:val="Prrafodelista"/>
        <w:ind w:left="312"/>
        <w:jc w:val="both"/>
        <w:rPr>
          <w:rFonts w:ascii="Times New Roman" w:hAnsi="Times New Roman" w:cs="Times New Roman"/>
          <w:spacing w:val="-2"/>
        </w:rPr>
      </w:pPr>
    </w:p>
    <w:p w14:paraId="4B146E22" w14:textId="0B767BF3" w:rsidR="002A2F09" w:rsidRPr="002A2F09" w:rsidRDefault="002A2F09" w:rsidP="002A2F09">
      <w:pPr>
        <w:pStyle w:val="Prrafodelista"/>
        <w:numPr>
          <w:ilvl w:val="0"/>
          <w:numId w:val="2"/>
        </w:numPr>
        <w:jc w:val="both"/>
        <w:rPr>
          <w:rFonts w:ascii="Times New Roman" w:hAnsi="Times New Roman" w:cs="Times New Roman"/>
          <w:spacing w:val="-2"/>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highlight w:val="yellow"/>
        </w:rPr>
        <w:t>correcta:</w:t>
      </w:r>
      <w:r w:rsidRPr="0047693A">
        <w:rPr>
          <w:rFonts w:ascii="Times New Roman" w:hAnsi="Times New Roman" w:cs="Times New Roman"/>
          <w:color w:val="000000"/>
          <w:spacing w:val="-3"/>
          <w:highlight w:val="yellow"/>
        </w:rPr>
        <w:t xml:space="preserve"> </w:t>
      </w:r>
      <w:r w:rsidRPr="0047693A">
        <w:rPr>
          <w:rFonts w:ascii="Times New Roman" w:hAnsi="Times New Roman" w:cs="Times New Roman"/>
          <w:color w:val="000000"/>
          <w:spacing w:val="-10"/>
          <w:highlight w:val="yellow"/>
        </w:rPr>
        <w:t>B</w:t>
      </w:r>
      <w:r>
        <w:rPr>
          <w:rFonts w:ascii="Times New Roman" w:hAnsi="Times New Roman" w:cs="Times New Roman"/>
          <w:color w:val="000000"/>
          <w:spacing w:val="-10"/>
        </w:rPr>
        <w:t xml:space="preserve">. </w:t>
      </w:r>
      <w:r w:rsidRPr="0047693A">
        <w:rPr>
          <w:rFonts w:ascii="Times New Roman" w:hAnsi="Times New Roman" w:cs="Times New Roman"/>
        </w:rPr>
        <w:t>Demuestra</w:t>
      </w:r>
      <w:r w:rsidRPr="0047693A">
        <w:rPr>
          <w:rFonts w:ascii="Times New Roman" w:hAnsi="Times New Roman" w:cs="Times New Roman"/>
          <w:spacing w:val="-7"/>
        </w:rPr>
        <w:t xml:space="preserve"> </w:t>
      </w:r>
      <w:r w:rsidRPr="0047693A">
        <w:rPr>
          <w:rFonts w:ascii="Times New Roman" w:hAnsi="Times New Roman" w:cs="Times New Roman"/>
        </w:rPr>
        <w:t>dominio</w:t>
      </w:r>
      <w:r w:rsidRPr="0047693A">
        <w:rPr>
          <w:rFonts w:ascii="Times New Roman" w:hAnsi="Times New Roman" w:cs="Times New Roman"/>
          <w:spacing w:val="-5"/>
        </w:rPr>
        <w:t xml:space="preserve"> </w:t>
      </w:r>
      <w:r w:rsidRPr="0047693A">
        <w:rPr>
          <w:rFonts w:ascii="Times New Roman" w:hAnsi="Times New Roman" w:cs="Times New Roman"/>
        </w:rPr>
        <w:t>y</w:t>
      </w:r>
      <w:r w:rsidRPr="0047693A">
        <w:rPr>
          <w:rFonts w:ascii="Times New Roman" w:hAnsi="Times New Roman" w:cs="Times New Roman"/>
          <w:spacing w:val="-5"/>
        </w:rPr>
        <w:t xml:space="preserve"> </w:t>
      </w:r>
      <w:r w:rsidRPr="0047693A">
        <w:rPr>
          <w:rFonts w:ascii="Times New Roman" w:hAnsi="Times New Roman" w:cs="Times New Roman"/>
        </w:rPr>
        <w:t>aprovechamiento</w:t>
      </w:r>
      <w:r w:rsidRPr="0047693A">
        <w:rPr>
          <w:rFonts w:ascii="Times New Roman" w:hAnsi="Times New Roman" w:cs="Times New Roman"/>
          <w:spacing w:val="-5"/>
        </w:rPr>
        <w:t xml:space="preserve"> </w:t>
      </w:r>
      <w:r w:rsidRPr="0047693A">
        <w:rPr>
          <w:rFonts w:ascii="Times New Roman" w:hAnsi="Times New Roman" w:cs="Times New Roman"/>
        </w:rPr>
        <w:t>eficiente</w:t>
      </w:r>
      <w:r w:rsidRPr="0047693A">
        <w:rPr>
          <w:rFonts w:ascii="Times New Roman" w:hAnsi="Times New Roman" w:cs="Times New Roman"/>
          <w:spacing w:val="-6"/>
        </w:rPr>
        <w:t xml:space="preserve"> </w:t>
      </w:r>
      <w:r w:rsidRPr="0047693A">
        <w:rPr>
          <w:rFonts w:ascii="Times New Roman" w:hAnsi="Times New Roman" w:cs="Times New Roman"/>
        </w:rPr>
        <w:t>de</w:t>
      </w:r>
      <w:r w:rsidRPr="0047693A">
        <w:rPr>
          <w:rFonts w:ascii="Times New Roman" w:hAnsi="Times New Roman" w:cs="Times New Roman"/>
          <w:spacing w:val="-6"/>
        </w:rPr>
        <w:t xml:space="preserve"> </w:t>
      </w:r>
      <w:r w:rsidRPr="0047693A">
        <w:rPr>
          <w:rFonts w:ascii="Times New Roman" w:hAnsi="Times New Roman" w:cs="Times New Roman"/>
        </w:rPr>
        <w:t>las</w:t>
      </w:r>
      <w:r w:rsidRPr="0047693A">
        <w:rPr>
          <w:rFonts w:ascii="Times New Roman" w:hAnsi="Times New Roman" w:cs="Times New Roman"/>
          <w:spacing w:val="-6"/>
        </w:rPr>
        <w:t xml:space="preserve"> </w:t>
      </w:r>
      <w:r w:rsidRPr="0047693A">
        <w:rPr>
          <w:rFonts w:ascii="Times New Roman" w:hAnsi="Times New Roman" w:cs="Times New Roman"/>
        </w:rPr>
        <w:t>herramientas</w:t>
      </w:r>
      <w:r w:rsidRPr="0047693A">
        <w:rPr>
          <w:rFonts w:ascii="Times New Roman" w:hAnsi="Times New Roman" w:cs="Times New Roman"/>
          <w:spacing w:val="-6"/>
        </w:rPr>
        <w:t xml:space="preserve"> </w:t>
      </w:r>
      <w:r w:rsidRPr="0047693A">
        <w:rPr>
          <w:rFonts w:ascii="Times New Roman" w:hAnsi="Times New Roman" w:cs="Times New Roman"/>
        </w:rPr>
        <w:t>disponibles</w:t>
      </w:r>
      <w:r>
        <w:rPr>
          <w:rFonts w:ascii="Times New Roman" w:hAnsi="Times New Roman" w:cs="Times New Roman"/>
        </w:rPr>
        <w:t>.</w:t>
      </w:r>
    </w:p>
    <w:p w14:paraId="5B7DC93B" w14:textId="6DDDA613" w:rsidR="002A2F09" w:rsidRDefault="002A2F09" w:rsidP="002A2F09">
      <w:pPr>
        <w:pStyle w:val="Prrafodelista"/>
        <w:ind w:left="312"/>
        <w:jc w:val="both"/>
        <w:rPr>
          <w:rFonts w:ascii="Times New Roman" w:hAnsi="Times New Roman" w:cs="Times New Roman"/>
        </w:rPr>
      </w:pPr>
      <w:r>
        <w:rPr>
          <w:rFonts w:ascii="Times New Roman" w:hAnsi="Times New Roman" w:cs="Times New Roman"/>
          <w:spacing w:val="-2"/>
        </w:rPr>
        <w:t xml:space="preserve">La A. </w:t>
      </w:r>
      <w:r w:rsidRPr="0047693A">
        <w:rPr>
          <w:rFonts w:ascii="Times New Roman" w:hAnsi="Times New Roman" w:cs="Times New Roman"/>
        </w:rPr>
        <w:t>Subutiliza recursos tecnológicos, afectando la eficiencia.</w:t>
      </w:r>
    </w:p>
    <w:p w14:paraId="6B392800" w14:textId="3A9E5228" w:rsidR="002A2F09" w:rsidRDefault="002A2F09" w:rsidP="002A2F09">
      <w:pPr>
        <w:pStyle w:val="Prrafodelista"/>
        <w:ind w:left="312"/>
        <w:jc w:val="both"/>
        <w:rPr>
          <w:rFonts w:ascii="Times New Roman" w:hAnsi="Times New Roman" w:cs="Times New Roman"/>
          <w:spacing w:val="-2"/>
        </w:rPr>
      </w:pPr>
      <w:r>
        <w:rPr>
          <w:rFonts w:ascii="Times New Roman" w:hAnsi="Times New Roman" w:cs="Times New Roman"/>
        </w:rPr>
        <w:t xml:space="preserve">La C. </w:t>
      </w:r>
      <w:r w:rsidRPr="0047693A">
        <w:rPr>
          <w:rFonts w:ascii="Times New Roman" w:hAnsi="Times New Roman" w:cs="Times New Roman"/>
        </w:rPr>
        <w:t>Evita</w:t>
      </w:r>
      <w:r w:rsidRPr="0047693A">
        <w:rPr>
          <w:rFonts w:ascii="Times New Roman" w:hAnsi="Times New Roman" w:cs="Times New Roman"/>
          <w:spacing w:val="-2"/>
        </w:rPr>
        <w:t xml:space="preserve"> </w:t>
      </w:r>
      <w:r w:rsidRPr="0047693A">
        <w:rPr>
          <w:rFonts w:ascii="Times New Roman" w:hAnsi="Times New Roman" w:cs="Times New Roman"/>
        </w:rPr>
        <w:t>optimizar</w:t>
      </w:r>
      <w:r w:rsidRPr="0047693A">
        <w:rPr>
          <w:rFonts w:ascii="Times New Roman" w:hAnsi="Times New Roman" w:cs="Times New Roman"/>
          <w:spacing w:val="-2"/>
        </w:rPr>
        <w:t xml:space="preserve"> </w:t>
      </w:r>
      <w:r w:rsidRPr="0047693A">
        <w:rPr>
          <w:rFonts w:ascii="Times New Roman" w:hAnsi="Times New Roman" w:cs="Times New Roman"/>
        </w:rPr>
        <w:t>los</w:t>
      </w:r>
      <w:r w:rsidRPr="0047693A">
        <w:rPr>
          <w:rFonts w:ascii="Times New Roman" w:hAnsi="Times New Roman" w:cs="Times New Roman"/>
          <w:spacing w:val="-2"/>
        </w:rPr>
        <w:t xml:space="preserve"> </w:t>
      </w:r>
      <w:r w:rsidRPr="0047693A">
        <w:rPr>
          <w:rFonts w:ascii="Times New Roman" w:hAnsi="Times New Roman" w:cs="Times New Roman"/>
        </w:rPr>
        <w:t>recursos</w:t>
      </w:r>
      <w:r w:rsidRPr="0047693A">
        <w:rPr>
          <w:rFonts w:ascii="Times New Roman" w:hAnsi="Times New Roman" w:cs="Times New Roman"/>
          <w:spacing w:val="-3"/>
        </w:rPr>
        <w:t xml:space="preserve"> </w:t>
      </w:r>
      <w:r w:rsidRPr="0047693A">
        <w:rPr>
          <w:rFonts w:ascii="Times New Roman" w:hAnsi="Times New Roman" w:cs="Times New Roman"/>
        </w:rPr>
        <w:t>antes</w:t>
      </w:r>
      <w:r w:rsidRPr="0047693A">
        <w:rPr>
          <w:rFonts w:ascii="Times New Roman" w:hAnsi="Times New Roman" w:cs="Times New Roman"/>
          <w:spacing w:val="-3"/>
        </w:rPr>
        <w:t xml:space="preserve"> </w:t>
      </w:r>
      <w:r w:rsidRPr="0047693A">
        <w:rPr>
          <w:rFonts w:ascii="Times New Roman" w:hAnsi="Times New Roman" w:cs="Times New Roman"/>
        </w:rPr>
        <w:t>de</w:t>
      </w:r>
      <w:r w:rsidRPr="0047693A">
        <w:rPr>
          <w:rFonts w:ascii="Times New Roman" w:hAnsi="Times New Roman" w:cs="Times New Roman"/>
          <w:spacing w:val="-3"/>
        </w:rPr>
        <w:t xml:space="preserve"> </w:t>
      </w:r>
      <w:r w:rsidRPr="0047693A">
        <w:rPr>
          <w:rFonts w:ascii="Times New Roman" w:hAnsi="Times New Roman" w:cs="Times New Roman"/>
        </w:rPr>
        <w:t>solicitar</w:t>
      </w:r>
      <w:r w:rsidRPr="0047693A">
        <w:rPr>
          <w:rFonts w:ascii="Times New Roman" w:hAnsi="Times New Roman" w:cs="Times New Roman"/>
          <w:spacing w:val="-2"/>
        </w:rPr>
        <w:t xml:space="preserve"> </w:t>
      </w:r>
      <w:r w:rsidRPr="0047693A">
        <w:rPr>
          <w:rFonts w:ascii="Times New Roman" w:hAnsi="Times New Roman" w:cs="Times New Roman"/>
        </w:rPr>
        <w:t>ajustes</w:t>
      </w:r>
      <w:r w:rsidRPr="0047693A">
        <w:rPr>
          <w:rFonts w:ascii="Times New Roman" w:hAnsi="Times New Roman" w:cs="Times New Roman"/>
          <w:spacing w:val="-2"/>
        </w:rPr>
        <w:t xml:space="preserve"> externos</w:t>
      </w:r>
      <w:r>
        <w:rPr>
          <w:rFonts w:ascii="Times New Roman" w:hAnsi="Times New Roman" w:cs="Times New Roman"/>
          <w:spacing w:val="-2"/>
        </w:rPr>
        <w:t>.</w:t>
      </w:r>
    </w:p>
    <w:p w14:paraId="66C28D03" w14:textId="50A8AD0A" w:rsidR="002A2F09" w:rsidRDefault="002A2F09" w:rsidP="002A2F09">
      <w:pPr>
        <w:pStyle w:val="Prrafodelista"/>
        <w:ind w:left="312"/>
        <w:jc w:val="both"/>
        <w:rPr>
          <w:rFonts w:ascii="Times New Roman" w:hAnsi="Times New Roman" w:cs="Times New Roman"/>
          <w:spacing w:val="-2"/>
        </w:rPr>
      </w:pPr>
    </w:p>
    <w:p w14:paraId="7203499F" w14:textId="38187492" w:rsidR="002A2F09" w:rsidRPr="002A2F09" w:rsidRDefault="002A2F09" w:rsidP="002A2F09">
      <w:pPr>
        <w:pStyle w:val="Prrafodelista"/>
        <w:numPr>
          <w:ilvl w:val="0"/>
          <w:numId w:val="2"/>
        </w:numPr>
        <w:jc w:val="both"/>
        <w:rPr>
          <w:rFonts w:ascii="Times New Roman" w:hAnsi="Times New Roman" w:cs="Times New Roman"/>
          <w:spacing w:val="-2"/>
        </w:rPr>
      </w:pPr>
      <w:r w:rsidRPr="0047693A">
        <w:rPr>
          <w:rFonts w:ascii="Times New Roman" w:hAnsi="Times New Roman" w:cs="Times New Roman"/>
          <w:color w:val="000000"/>
          <w:highlight w:val="yellow"/>
        </w:rPr>
        <w:t>E</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highlight w:val="yellow"/>
        </w:rPr>
        <w:t>(Muy de</w:t>
      </w:r>
      <w:r w:rsidRPr="0047693A">
        <w:rPr>
          <w:rFonts w:ascii="Times New Roman" w:hAnsi="Times New Roman" w:cs="Times New Roman"/>
          <w:color w:val="000000"/>
          <w:spacing w:val="-2"/>
          <w:highlight w:val="yellow"/>
        </w:rPr>
        <w:t xml:space="preserve"> acuerdo)</w:t>
      </w:r>
      <w:r>
        <w:rPr>
          <w:rFonts w:ascii="Times New Roman" w:hAnsi="Times New Roman" w:cs="Times New Roman"/>
          <w:color w:val="000000"/>
          <w:spacing w:val="-2"/>
        </w:rPr>
        <w:t xml:space="preserve">. </w:t>
      </w:r>
      <w:r w:rsidRPr="0047693A">
        <w:rPr>
          <w:rFonts w:ascii="Times New Roman" w:hAnsi="Times New Roman" w:cs="Times New Roman"/>
        </w:rPr>
        <w:t>La toma de decisiones en el sector público exige análisis previo, valoración de riesgos y consideración normativa. Actuar con reflexión técnica y jurídica fortalece la calidad y legitimidad</w:t>
      </w:r>
      <w:r w:rsidRPr="0047693A">
        <w:rPr>
          <w:rFonts w:ascii="Times New Roman" w:hAnsi="Times New Roman" w:cs="Times New Roman"/>
          <w:spacing w:val="-6"/>
        </w:rPr>
        <w:t xml:space="preserve"> </w:t>
      </w:r>
      <w:r w:rsidRPr="0047693A">
        <w:rPr>
          <w:rFonts w:ascii="Times New Roman" w:hAnsi="Times New Roman" w:cs="Times New Roman"/>
        </w:rPr>
        <w:t>de</w:t>
      </w:r>
      <w:r w:rsidRPr="0047693A">
        <w:rPr>
          <w:rFonts w:ascii="Times New Roman" w:hAnsi="Times New Roman" w:cs="Times New Roman"/>
          <w:spacing w:val="-7"/>
        </w:rPr>
        <w:t xml:space="preserve"> </w:t>
      </w:r>
      <w:r w:rsidRPr="0047693A">
        <w:rPr>
          <w:rFonts w:ascii="Times New Roman" w:hAnsi="Times New Roman" w:cs="Times New Roman"/>
        </w:rPr>
        <w:t>la</w:t>
      </w:r>
      <w:r w:rsidRPr="0047693A">
        <w:rPr>
          <w:rFonts w:ascii="Times New Roman" w:hAnsi="Times New Roman" w:cs="Times New Roman"/>
          <w:spacing w:val="-6"/>
        </w:rPr>
        <w:t xml:space="preserve"> </w:t>
      </w:r>
      <w:r w:rsidRPr="0047693A">
        <w:rPr>
          <w:rFonts w:ascii="Times New Roman" w:hAnsi="Times New Roman" w:cs="Times New Roman"/>
        </w:rPr>
        <w:t>decisión.</w:t>
      </w:r>
      <w:r w:rsidRPr="0047693A">
        <w:rPr>
          <w:rFonts w:ascii="Times New Roman" w:hAnsi="Times New Roman" w:cs="Times New Roman"/>
          <w:spacing w:val="-6"/>
        </w:rPr>
        <w:t xml:space="preserve"> </w:t>
      </w:r>
      <w:r w:rsidRPr="0047693A">
        <w:rPr>
          <w:rFonts w:ascii="Times New Roman" w:hAnsi="Times New Roman" w:cs="Times New Roman"/>
        </w:rPr>
        <w:t>Las</w:t>
      </w:r>
      <w:r w:rsidRPr="0047693A">
        <w:rPr>
          <w:rFonts w:ascii="Times New Roman" w:hAnsi="Times New Roman" w:cs="Times New Roman"/>
          <w:spacing w:val="-6"/>
        </w:rPr>
        <w:t xml:space="preserve"> </w:t>
      </w:r>
      <w:r w:rsidRPr="0047693A">
        <w:rPr>
          <w:rFonts w:ascii="Times New Roman" w:hAnsi="Times New Roman" w:cs="Times New Roman"/>
        </w:rPr>
        <w:t>opciones</w:t>
      </w:r>
      <w:r w:rsidRPr="0047693A">
        <w:rPr>
          <w:rFonts w:ascii="Times New Roman" w:hAnsi="Times New Roman" w:cs="Times New Roman"/>
          <w:spacing w:val="-6"/>
        </w:rPr>
        <w:t xml:space="preserve"> </w:t>
      </w:r>
      <w:r w:rsidRPr="0047693A">
        <w:rPr>
          <w:rFonts w:ascii="Times New Roman" w:hAnsi="Times New Roman" w:cs="Times New Roman"/>
        </w:rPr>
        <w:t>A</w:t>
      </w:r>
      <w:r w:rsidRPr="0047693A">
        <w:rPr>
          <w:rFonts w:ascii="Times New Roman" w:hAnsi="Times New Roman" w:cs="Times New Roman"/>
          <w:spacing w:val="-6"/>
        </w:rPr>
        <w:t xml:space="preserve"> </w:t>
      </w:r>
      <w:r w:rsidRPr="0047693A">
        <w:rPr>
          <w:rFonts w:ascii="Times New Roman" w:hAnsi="Times New Roman" w:cs="Times New Roman"/>
        </w:rPr>
        <w:t>o</w:t>
      </w:r>
      <w:r w:rsidRPr="0047693A">
        <w:rPr>
          <w:rFonts w:ascii="Times New Roman" w:hAnsi="Times New Roman" w:cs="Times New Roman"/>
          <w:spacing w:val="-6"/>
        </w:rPr>
        <w:t xml:space="preserve"> </w:t>
      </w:r>
      <w:r w:rsidRPr="0047693A">
        <w:rPr>
          <w:rFonts w:ascii="Times New Roman" w:hAnsi="Times New Roman" w:cs="Times New Roman"/>
        </w:rPr>
        <w:t>B</w:t>
      </w:r>
      <w:r w:rsidRPr="0047693A">
        <w:rPr>
          <w:rFonts w:ascii="Times New Roman" w:hAnsi="Times New Roman" w:cs="Times New Roman"/>
          <w:spacing w:val="-5"/>
        </w:rPr>
        <w:t xml:space="preserve"> </w:t>
      </w:r>
      <w:r w:rsidRPr="0047693A">
        <w:rPr>
          <w:rFonts w:ascii="Times New Roman" w:hAnsi="Times New Roman" w:cs="Times New Roman"/>
        </w:rPr>
        <w:t>reflejarían</w:t>
      </w:r>
      <w:r w:rsidRPr="0047693A">
        <w:rPr>
          <w:rFonts w:ascii="Times New Roman" w:hAnsi="Times New Roman" w:cs="Times New Roman"/>
          <w:spacing w:val="-6"/>
        </w:rPr>
        <w:t xml:space="preserve"> </w:t>
      </w:r>
      <w:r w:rsidRPr="0047693A">
        <w:rPr>
          <w:rFonts w:ascii="Times New Roman" w:hAnsi="Times New Roman" w:cs="Times New Roman"/>
        </w:rPr>
        <w:t>impulsividad;</w:t>
      </w:r>
      <w:r w:rsidRPr="0047693A">
        <w:rPr>
          <w:rFonts w:ascii="Times New Roman" w:hAnsi="Times New Roman" w:cs="Times New Roman"/>
          <w:spacing w:val="-6"/>
        </w:rPr>
        <w:t xml:space="preserve"> </w:t>
      </w:r>
      <w:r w:rsidRPr="0047693A">
        <w:rPr>
          <w:rFonts w:ascii="Times New Roman" w:hAnsi="Times New Roman" w:cs="Times New Roman"/>
        </w:rPr>
        <w:t>C</w:t>
      </w:r>
      <w:r w:rsidRPr="0047693A">
        <w:rPr>
          <w:rFonts w:ascii="Times New Roman" w:hAnsi="Times New Roman" w:cs="Times New Roman"/>
          <w:spacing w:val="-10"/>
        </w:rPr>
        <w:t xml:space="preserve"> </w:t>
      </w:r>
      <w:r w:rsidRPr="0047693A">
        <w:rPr>
          <w:rFonts w:ascii="Times New Roman" w:hAnsi="Times New Roman" w:cs="Times New Roman"/>
        </w:rPr>
        <w:t>evidencia</w:t>
      </w:r>
      <w:r w:rsidRPr="0047693A">
        <w:rPr>
          <w:rFonts w:ascii="Times New Roman" w:hAnsi="Times New Roman" w:cs="Times New Roman"/>
          <w:spacing w:val="-6"/>
        </w:rPr>
        <w:t xml:space="preserve"> </w:t>
      </w:r>
      <w:r w:rsidRPr="0047693A">
        <w:rPr>
          <w:rFonts w:ascii="Times New Roman" w:hAnsi="Times New Roman" w:cs="Times New Roman"/>
        </w:rPr>
        <w:t>falta</w:t>
      </w:r>
      <w:r w:rsidRPr="0047693A">
        <w:rPr>
          <w:rFonts w:ascii="Times New Roman" w:hAnsi="Times New Roman" w:cs="Times New Roman"/>
          <w:spacing w:val="-7"/>
        </w:rPr>
        <w:t xml:space="preserve"> </w:t>
      </w:r>
      <w:r w:rsidRPr="0047693A">
        <w:rPr>
          <w:rFonts w:ascii="Times New Roman" w:hAnsi="Times New Roman" w:cs="Times New Roman"/>
        </w:rPr>
        <w:t>de postura; D es adecuada pero no expresa convicción sólida frente al estándar esperado</w:t>
      </w:r>
      <w:r>
        <w:rPr>
          <w:rFonts w:ascii="Times New Roman" w:hAnsi="Times New Roman" w:cs="Times New Roman"/>
        </w:rPr>
        <w:t>.</w:t>
      </w:r>
    </w:p>
    <w:p w14:paraId="1D3CD909" w14:textId="425EF97F" w:rsidR="002A2F09" w:rsidRDefault="002A2F09" w:rsidP="002A2F09">
      <w:pPr>
        <w:pStyle w:val="Prrafodelista"/>
        <w:ind w:left="312"/>
        <w:jc w:val="both"/>
        <w:rPr>
          <w:rFonts w:ascii="Times New Roman" w:hAnsi="Times New Roman" w:cs="Times New Roman"/>
          <w:spacing w:val="-2"/>
        </w:rPr>
      </w:pPr>
    </w:p>
    <w:p w14:paraId="50966510" w14:textId="0BC27BC6" w:rsidR="002A2F09" w:rsidRDefault="002A2F09" w:rsidP="002A2F09">
      <w:pPr>
        <w:pStyle w:val="Prrafodelista"/>
        <w:numPr>
          <w:ilvl w:val="0"/>
          <w:numId w:val="2"/>
        </w:numPr>
        <w:jc w:val="both"/>
        <w:rPr>
          <w:rFonts w:ascii="Times New Roman" w:hAnsi="Times New Roman" w:cs="Times New Roman"/>
        </w:rPr>
      </w:pPr>
      <w:r w:rsidRPr="0047693A">
        <w:rPr>
          <w:rFonts w:ascii="Times New Roman" w:hAnsi="Times New Roman" w:cs="Times New Roman"/>
          <w:color w:val="000000"/>
          <w:highlight w:val="yellow"/>
        </w:rPr>
        <w:t>Respuesta:</w:t>
      </w:r>
      <w:r w:rsidRPr="0047693A">
        <w:rPr>
          <w:rFonts w:ascii="Times New Roman" w:hAnsi="Times New Roman" w:cs="Times New Roman"/>
          <w:color w:val="000000"/>
          <w:spacing w:val="-13"/>
          <w:highlight w:val="yellow"/>
        </w:rPr>
        <w:t xml:space="preserve"> </w:t>
      </w:r>
      <w:r w:rsidRPr="0047693A">
        <w:rPr>
          <w:rFonts w:ascii="Times New Roman" w:hAnsi="Times New Roman" w:cs="Times New Roman"/>
          <w:color w:val="000000"/>
          <w:highlight w:val="yellow"/>
        </w:rPr>
        <w:t>A</w:t>
      </w:r>
      <w:r w:rsidRPr="0047693A">
        <w:rPr>
          <w:rFonts w:ascii="Times New Roman" w:hAnsi="Times New Roman" w:cs="Times New Roman"/>
          <w:color w:val="000000"/>
          <w:spacing w:val="-14"/>
          <w:highlight w:val="yellow"/>
        </w:rPr>
        <w:t xml:space="preserve"> </w:t>
      </w:r>
      <w:r w:rsidRPr="0047693A">
        <w:rPr>
          <w:rFonts w:ascii="Times New Roman" w:hAnsi="Times New Roman" w:cs="Times New Roman"/>
          <w:color w:val="000000"/>
          <w:highlight w:val="yellow"/>
        </w:rPr>
        <w:t>(Muy</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highlight w:val="yellow"/>
        </w:rPr>
        <w:t>en</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desacuer</w:t>
      </w:r>
      <w:r>
        <w:rPr>
          <w:rFonts w:ascii="Times New Roman" w:hAnsi="Times New Roman" w:cs="Times New Roman"/>
          <w:color w:val="000000"/>
          <w:spacing w:val="-2"/>
          <w:highlight w:val="yellow"/>
        </w:rPr>
        <w:t>do)</w:t>
      </w:r>
      <w:r>
        <w:rPr>
          <w:rFonts w:ascii="Times New Roman" w:hAnsi="Times New Roman" w:cs="Times New Roman"/>
          <w:color w:val="000000"/>
          <w:spacing w:val="-2"/>
        </w:rPr>
        <w:t xml:space="preserve"> </w:t>
      </w:r>
      <w:r w:rsidRPr="0047693A">
        <w:rPr>
          <w:rFonts w:ascii="Times New Roman" w:hAnsi="Times New Roman" w:cs="Times New Roman"/>
        </w:rPr>
        <w:t>La</w:t>
      </w:r>
      <w:r w:rsidRPr="0047693A">
        <w:rPr>
          <w:rFonts w:ascii="Times New Roman" w:hAnsi="Times New Roman" w:cs="Times New Roman"/>
          <w:spacing w:val="-15"/>
        </w:rPr>
        <w:t xml:space="preserve"> </w:t>
      </w:r>
      <w:r w:rsidRPr="0047693A">
        <w:rPr>
          <w:rFonts w:ascii="Times New Roman" w:hAnsi="Times New Roman" w:cs="Times New Roman"/>
        </w:rPr>
        <w:t>toma</w:t>
      </w:r>
      <w:r w:rsidRPr="0047693A">
        <w:rPr>
          <w:rFonts w:ascii="Times New Roman" w:hAnsi="Times New Roman" w:cs="Times New Roman"/>
          <w:spacing w:val="-15"/>
        </w:rPr>
        <w:t xml:space="preserve"> </w:t>
      </w:r>
      <w:r w:rsidRPr="0047693A">
        <w:rPr>
          <w:rFonts w:ascii="Times New Roman" w:hAnsi="Times New Roman" w:cs="Times New Roman"/>
        </w:rPr>
        <w:t>de</w:t>
      </w:r>
      <w:r w:rsidRPr="0047693A">
        <w:rPr>
          <w:rFonts w:ascii="Times New Roman" w:hAnsi="Times New Roman" w:cs="Times New Roman"/>
          <w:spacing w:val="-15"/>
        </w:rPr>
        <w:t xml:space="preserve"> </w:t>
      </w:r>
      <w:r w:rsidRPr="0047693A">
        <w:rPr>
          <w:rFonts w:ascii="Times New Roman" w:hAnsi="Times New Roman" w:cs="Times New Roman"/>
        </w:rPr>
        <w:t>decisiones</w:t>
      </w:r>
      <w:r w:rsidRPr="0047693A">
        <w:rPr>
          <w:rFonts w:ascii="Times New Roman" w:hAnsi="Times New Roman" w:cs="Times New Roman"/>
          <w:spacing w:val="-15"/>
        </w:rPr>
        <w:t xml:space="preserve"> </w:t>
      </w:r>
      <w:r w:rsidRPr="0047693A">
        <w:rPr>
          <w:rFonts w:ascii="Times New Roman" w:hAnsi="Times New Roman" w:cs="Times New Roman"/>
        </w:rPr>
        <w:t>responsable</w:t>
      </w:r>
      <w:r w:rsidRPr="0047693A">
        <w:rPr>
          <w:rFonts w:ascii="Times New Roman" w:hAnsi="Times New Roman" w:cs="Times New Roman"/>
          <w:spacing w:val="-15"/>
        </w:rPr>
        <w:t xml:space="preserve"> </w:t>
      </w:r>
      <w:r w:rsidRPr="0047693A">
        <w:rPr>
          <w:rFonts w:ascii="Times New Roman" w:hAnsi="Times New Roman" w:cs="Times New Roman"/>
        </w:rPr>
        <w:t>implica</w:t>
      </w:r>
      <w:r w:rsidRPr="0047693A">
        <w:rPr>
          <w:rFonts w:ascii="Times New Roman" w:hAnsi="Times New Roman" w:cs="Times New Roman"/>
          <w:spacing w:val="-15"/>
        </w:rPr>
        <w:t xml:space="preserve"> </w:t>
      </w:r>
      <w:r w:rsidRPr="0047693A">
        <w:rPr>
          <w:rFonts w:ascii="Times New Roman" w:hAnsi="Times New Roman" w:cs="Times New Roman"/>
        </w:rPr>
        <w:t>advertir</w:t>
      </w:r>
      <w:r w:rsidRPr="0047693A">
        <w:rPr>
          <w:rFonts w:ascii="Times New Roman" w:hAnsi="Times New Roman" w:cs="Times New Roman"/>
          <w:spacing w:val="-14"/>
        </w:rPr>
        <w:t xml:space="preserve"> </w:t>
      </w:r>
      <w:r w:rsidRPr="0047693A">
        <w:rPr>
          <w:rFonts w:ascii="Times New Roman" w:hAnsi="Times New Roman" w:cs="Times New Roman"/>
        </w:rPr>
        <w:t>riesgos</w:t>
      </w:r>
      <w:r w:rsidRPr="0047693A">
        <w:rPr>
          <w:rFonts w:ascii="Times New Roman" w:hAnsi="Times New Roman" w:cs="Times New Roman"/>
          <w:spacing w:val="-14"/>
        </w:rPr>
        <w:t xml:space="preserve"> </w:t>
      </w:r>
      <w:r w:rsidRPr="0047693A">
        <w:rPr>
          <w:rFonts w:ascii="Times New Roman" w:hAnsi="Times New Roman" w:cs="Times New Roman"/>
        </w:rPr>
        <w:t>y</w:t>
      </w:r>
      <w:r w:rsidRPr="0047693A">
        <w:rPr>
          <w:rFonts w:ascii="Times New Roman" w:hAnsi="Times New Roman" w:cs="Times New Roman"/>
          <w:spacing w:val="-15"/>
        </w:rPr>
        <w:t xml:space="preserve"> </w:t>
      </w:r>
      <w:r w:rsidRPr="0047693A">
        <w:rPr>
          <w:rFonts w:ascii="Times New Roman" w:hAnsi="Times New Roman" w:cs="Times New Roman"/>
        </w:rPr>
        <w:t>ejercer</w:t>
      </w:r>
      <w:r w:rsidRPr="0047693A">
        <w:rPr>
          <w:rFonts w:ascii="Times New Roman" w:hAnsi="Times New Roman" w:cs="Times New Roman"/>
          <w:spacing w:val="-15"/>
        </w:rPr>
        <w:t xml:space="preserve"> </w:t>
      </w:r>
      <w:r w:rsidRPr="0047693A">
        <w:rPr>
          <w:rFonts w:ascii="Times New Roman" w:hAnsi="Times New Roman" w:cs="Times New Roman"/>
        </w:rPr>
        <w:t>criterio</w:t>
      </w:r>
      <w:r w:rsidRPr="0047693A">
        <w:rPr>
          <w:rFonts w:ascii="Times New Roman" w:hAnsi="Times New Roman" w:cs="Times New Roman"/>
          <w:spacing w:val="-15"/>
        </w:rPr>
        <w:t xml:space="preserve"> </w:t>
      </w:r>
      <w:r w:rsidRPr="0047693A">
        <w:rPr>
          <w:rFonts w:ascii="Times New Roman" w:hAnsi="Times New Roman" w:cs="Times New Roman"/>
        </w:rPr>
        <w:t>técnico.</w:t>
      </w:r>
      <w:r w:rsidRPr="0047693A">
        <w:rPr>
          <w:rFonts w:ascii="Times New Roman" w:hAnsi="Times New Roman" w:cs="Times New Roman"/>
          <w:spacing w:val="-15"/>
        </w:rPr>
        <w:t xml:space="preserve"> </w:t>
      </w:r>
      <w:r w:rsidRPr="0047693A">
        <w:rPr>
          <w:rFonts w:ascii="Times New Roman" w:hAnsi="Times New Roman" w:cs="Times New Roman"/>
        </w:rPr>
        <w:t>Ejecutar sin análisis vulnera el principio de responsabilidad y puede generar consecuencias disciplinarias.</w:t>
      </w:r>
      <w:r w:rsidRPr="0047693A">
        <w:rPr>
          <w:rFonts w:ascii="Times New Roman" w:hAnsi="Times New Roman" w:cs="Times New Roman"/>
          <w:spacing w:val="-7"/>
        </w:rPr>
        <w:t xml:space="preserve"> </w:t>
      </w:r>
      <w:r w:rsidRPr="0047693A">
        <w:rPr>
          <w:rFonts w:ascii="Times New Roman" w:hAnsi="Times New Roman" w:cs="Times New Roman"/>
        </w:rPr>
        <w:t>B</w:t>
      </w:r>
      <w:r w:rsidRPr="0047693A">
        <w:rPr>
          <w:rFonts w:ascii="Times New Roman" w:hAnsi="Times New Roman" w:cs="Times New Roman"/>
          <w:spacing w:val="-6"/>
        </w:rPr>
        <w:t xml:space="preserve"> </w:t>
      </w:r>
      <w:r w:rsidRPr="0047693A">
        <w:rPr>
          <w:rFonts w:ascii="Times New Roman" w:hAnsi="Times New Roman" w:cs="Times New Roman"/>
        </w:rPr>
        <w:t>sería</w:t>
      </w:r>
      <w:r w:rsidRPr="0047693A">
        <w:rPr>
          <w:rFonts w:ascii="Times New Roman" w:hAnsi="Times New Roman" w:cs="Times New Roman"/>
          <w:spacing w:val="-8"/>
        </w:rPr>
        <w:t xml:space="preserve"> </w:t>
      </w:r>
      <w:r w:rsidRPr="0047693A">
        <w:rPr>
          <w:rFonts w:ascii="Times New Roman" w:hAnsi="Times New Roman" w:cs="Times New Roman"/>
        </w:rPr>
        <w:t>parcialmente</w:t>
      </w:r>
      <w:r w:rsidRPr="0047693A">
        <w:rPr>
          <w:rFonts w:ascii="Times New Roman" w:hAnsi="Times New Roman" w:cs="Times New Roman"/>
          <w:spacing w:val="-8"/>
        </w:rPr>
        <w:t xml:space="preserve"> </w:t>
      </w:r>
      <w:r w:rsidRPr="0047693A">
        <w:rPr>
          <w:rFonts w:ascii="Times New Roman" w:hAnsi="Times New Roman" w:cs="Times New Roman"/>
        </w:rPr>
        <w:t>adecuada</w:t>
      </w:r>
      <w:r w:rsidRPr="0047693A">
        <w:rPr>
          <w:rFonts w:ascii="Times New Roman" w:hAnsi="Times New Roman" w:cs="Times New Roman"/>
          <w:spacing w:val="-8"/>
        </w:rPr>
        <w:t xml:space="preserve"> </w:t>
      </w:r>
      <w:r w:rsidRPr="0047693A">
        <w:rPr>
          <w:rFonts w:ascii="Times New Roman" w:hAnsi="Times New Roman" w:cs="Times New Roman"/>
        </w:rPr>
        <w:t>pero</w:t>
      </w:r>
      <w:r w:rsidRPr="0047693A">
        <w:rPr>
          <w:rFonts w:ascii="Times New Roman" w:hAnsi="Times New Roman" w:cs="Times New Roman"/>
          <w:spacing w:val="-4"/>
        </w:rPr>
        <w:t xml:space="preserve"> </w:t>
      </w:r>
      <w:r w:rsidRPr="0047693A">
        <w:rPr>
          <w:rFonts w:ascii="Times New Roman" w:hAnsi="Times New Roman" w:cs="Times New Roman"/>
        </w:rPr>
        <w:t>insuficiente;</w:t>
      </w:r>
      <w:r w:rsidRPr="0047693A">
        <w:rPr>
          <w:rFonts w:ascii="Times New Roman" w:hAnsi="Times New Roman" w:cs="Times New Roman"/>
          <w:spacing w:val="-7"/>
        </w:rPr>
        <w:t xml:space="preserve"> </w:t>
      </w:r>
      <w:r w:rsidRPr="0047693A">
        <w:rPr>
          <w:rFonts w:ascii="Times New Roman" w:hAnsi="Times New Roman" w:cs="Times New Roman"/>
        </w:rPr>
        <w:t>C</w:t>
      </w:r>
      <w:r w:rsidRPr="0047693A">
        <w:rPr>
          <w:rFonts w:ascii="Times New Roman" w:hAnsi="Times New Roman" w:cs="Times New Roman"/>
          <w:spacing w:val="-6"/>
        </w:rPr>
        <w:t xml:space="preserve"> </w:t>
      </w:r>
      <w:r w:rsidRPr="0047693A">
        <w:rPr>
          <w:rFonts w:ascii="Times New Roman" w:hAnsi="Times New Roman" w:cs="Times New Roman"/>
        </w:rPr>
        <w:t>demuestra</w:t>
      </w:r>
      <w:r w:rsidRPr="0047693A">
        <w:rPr>
          <w:rFonts w:ascii="Times New Roman" w:hAnsi="Times New Roman" w:cs="Times New Roman"/>
          <w:spacing w:val="-3"/>
        </w:rPr>
        <w:t xml:space="preserve"> </w:t>
      </w:r>
      <w:r w:rsidRPr="0047693A">
        <w:rPr>
          <w:rFonts w:ascii="Times New Roman" w:hAnsi="Times New Roman" w:cs="Times New Roman"/>
        </w:rPr>
        <w:t>ambigüedad;</w:t>
      </w:r>
      <w:r w:rsidRPr="0047693A">
        <w:rPr>
          <w:rFonts w:ascii="Times New Roman" w:hAnsi="Times New Roman" w:cs="Times New Roman"/>
          <w:spacing w:val="-6"/>
        </w:rPr>
        <w:t xml:space="preserve"> </w:t>
      </w:r>
      <w:r w:rsidRPr="0047693A">
        <w:rPr>
          <w:rFonts w:ascii="Times New Roman" w:hAnsi="Times New Roman" w:cs="Times New Roman"/>
        </w:rPr>
        <w:t>D o E reflejan pasividad y falta de juicio profesional</w:t>
      </w:r>
      <w:r>
        <w:rPr>
          <w:rFonts w:ascii="Times New Roman" w:hAnsi="Times New Roman" w:cs="Times New Roman"/>
        </w:rPr>
        <w:t>.</w:t>
      </w:r>
    </w:p>
    <w:p w14:paraId="3F131992" w14:textId="77777777" w:rsidR="002A2F09" w:rsidRDefault="002A2F09">
      <w:pPr>
        <w:rPr>
          <w:rFonts w:ascii="Times New Roman" w:hAnsi="Times New Roman" w:cs="Times New Roman"/>
        </w:rPr>
      </w:pPr>
      <w:r>
        <w:rPr>
          <w:rFonts w:ascii="Times New Roman" w:hAnsi="Times New Roman" w:cs="Times New Roman"/>
        </w:rPr>
        <w:br w:type="page"/>
      </w:r>
    </w:p>
    <w:p w14:paraId="17113F9F" w14:textId="5610F649" w:rsidR="002A2F09" w:rsidRPr="002A2F09" w:rsidRDefault="002A2F09" w:rsidP="002A2F09">
      <w:pPr>
        <w:pStyle w:val="Prrafodelista"/>
        <w:numPr>
          <w:ilvl w:val="0"/>
          <w:numId w:val="2"/>
        </w:numPr>
        <w:jc w:val="both"/>
        <w:rPr>
          <w:rFonts w:ascii="Times New Roman" w:hAnsi="Times New Roman" w:cs="Times New Roman"/>
          <w:spacing w:val="-2"/>
        </w:rPr>
      </w:pPr>
      <w:r w:rsidRPr="0047693A">
        <w:rPr>
          <w:rFonts w:ascii="Times New Roman" w:hAnsi="Times New Roman" w:cs="Times New Roman"/>
          <w:color w:val="000000"/>
          <w:highlight w:val="yellow"/>
        </w:rPr>
        <w:lastRenderedPageBreak/>
        <w:t>Respuesta:</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highlight w:val="yellow"/>
        </w:rPr>
        <w:t>E</w:t>
      </w:r>
      <w:r w:rsidRPr="0047693A">
        <w:rPr>
          <w:rFonts w:ascii="Times New Roman" w:hAnsi="Times New Roman" w:cs="Times New Roman"/>
          <w:color w:val="000000"/>
          <w:spacing w:val="-2"/>
          <w:highlight w:val="yellow"/>
        </w:rPr>
        <w:t xml:space="preserve"> </w:t>
      </w:r>
      <w:r w:rsidRPr="0047693A">
        <w:rPr>
          <w:rFonts w:ascii="Times New Roman" w:hAnsi="Times New Roman" w:cs="Times New Roman"/>
          <w:color w:val="000000"/>
          <w:highlight w:val="yellow"/>
        </w:rPr>
        <w:t>(Muy</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highlight w:val="yellow"/>
        </w:rPr>
        <w:t>de</w:t>
      </w:r>
      <w:r w:rsidRPr="0047693A">
        <w:rPr>
          <w:rFonts w:ascii="Times New Roman" w:hAnsi="Times New Roman" w:cs="Times New Roman"/>
          <w:color w:val="000000"/>
          <w:spacing w:val="-1"/>
          <w:highlight w:val="yellow"/>
        </w:rPr>
        <w:t xml:space="preserve"> </w:t>
      </w:r>
      <w:r w:rsidRPr="0047693A">
        <w:rPr>
          <w:rFonts w:ascii="Times New Roman" w:hAnsi="Times New Roman" w:cs="Times New Roman"/>
          <w:color w:val="000000"/>
          <w:spacing w:val="-2"/>
          <w:highlight w:val="yellow"/>
        </w:rPr>
        <w:t>acuerdo)</w:t>
      </w:r>
      <w:r>
        <w:rPr>
          <w:rFonts w:ascii="Times New Roman" w:hAnsi="Times New Roman" w:cs="Times New Roman"/>
          <w:color w:val="000000"/>
          <w:spacing w:val="-2"/>
        </w:rPr>
        <w:t xml:space="preserve">. </w:t>
      </w:r>
      <w:r w:rsidRPr="0047693A">
        <w:rPr>
          <w:rFonts w:ascii="Times New Roman" w:hAnsi="Times New Roman" w:cs="Times New Roman"/>
        </w:rPr>
        <w:t>La competencia exige evaluación de consecuencias, análisis comparativo y enfoque en impacto público. Esta conducta refleja decisión informada y estratégica. A o B indican ausencia de análisis; C muestra indecisión; D es positiva pero menos contundente frente al estándar esperado.</w:t>
      </w:r>
    </w:p>
    <w:p w14:paraId="63C53A31" w14:textId="4FF83DDC" w:rsidR="002A2F09" w:rsidRDefault="002A2F09" w:rsidP="002A2F09">
      <w:pPr>
        <w:jc w:val="both"/>
        <w:rPr>
          <w:rFonts w:ascii="Times New Roman" w:hAnsi="Times New Roman" w:cs="Times New Roman"/>
          <w:spacing w:val="-2"/>
        </w:rPr>
      </w:pPr>
    </w:p>
    <w:p w14:paraId="016A0E8C" w14:textId="58962A17" w:rsidR="002A2F09" w:rsidRPr="002A2F09" w:rsidRDefault="002A2F09" w:rsidP="002A2F09">
      <w:pPr>
        <w:pStyle w:val="Prrafodelista"/>
        <w:numPr>
          <w:ilvl w:val="0"/>
          <w:numId w:val="2"/>
        </w:numPr>
        <w:jc w:val="both"/>
        <w:rPr>
          <w:rFonts w:ascii="Times New Roman" w:hAnsi="Times New Roman" w:cs="Times New Roman"/>
          <w:spacing w:val="-2"/>
        </w:rPr>
      </w:pPr>
      <w:r w:rsidRPr="0047693A">
        <w:rPr>
          <w:rFonts w:ascii="Times New Roman" w:hAnsi="Times New Roman" w:cs="Times New Roman"/>
          <w:color w:val="000000"/>
          <w:highlight w:val="yellow"/>
        </w:rPr>
        <w:t xml:space="preserve">E </w:t>
      </w:r>
      <w:r w:rsidRPr="0047693A">
        <w:rPr>
          <w:rFonts w:ascii="Times New Roman" w:hAnsi="Times New Roman" w:cs="Times New Roman"/>
          <w:color w:val="000000"/>
          <w:spacing w:val="-2"/>
          <w:highlight w:val="yellow"/>
        </w:rPr>
        <w:t>(Siempre)</w:t>
      </w:r>
      <w:r>
        <w:rPr>
          <w:rFonts w:ascii="Times New Roman" w:hAnsi="Times New Roman" w:cs="Times New Roman"/>
          <w:color w:val="000000"/>
          <w:spacing w:val="-2"/>
        </w:rPr>
        <w:t xml:space="preserve">. </w:t>
      </w:r>
      <w:r w:rsidRPr="0047693A">
        <w:rPr>
          <w:rFonts w:ascii="Times New Roman" w:hAnsi="Times New Roman" w:cs="Times New Roman"/>
        </w:rPr>
        <w:t>El</w:t>
      </w:r>
      <w:r w:rsidRPr="0047693A">
        <w:rPr>
          <w:rFonts w:ascii="Times New Roman" w:hAnsi="Times New Roman" w:cs="Times New Roman"/>
          <w:spacing w:val="34"/>
        </w:rPr>
        <w:t xml:space="preserve"> </w:t>
      </w:r>
      <w:r w:rsidRPr="0047693A">
        <w:rPr>
          <w:rFonts w:ascii="Times New Roman" w:hAnsi="Times New Roman" w:cs="Times New Roman"/>
        </w:rPr>
        <w:t>aporte</w:t>
      </w:r>
      <w:r w:rsidRPr="0047693A">
        <w:rPr>
          <w:rFonts w:ascii="Times New Roman" w:hAnsi="Times New Roman" w:cs="Times New Roman"/>
          <w:spacing w:val="35"/>
        </w:rPr>
        <w:t xml:space="preserve"> </w:t>
      </w:r>
      <w:r w:rsidRPr="0047693A">
        <w:rPr>
          <w:rFonts w:ascii="Times New Roman" w:hAnsi="Times New Roman" w:cs="Times New Roman"/>
        </w:rPr>
        <w:t>técnico</w:t>
      </w:r>
      <w:r w:rsidRPr="0047693A">
        <w:rPr>
          <w:rFonts w:ascii="Times New Roman" w:hAnsi="Times New Roman" w:cs="Times New Roman"/>
          <w:spacing w:val="35"/>
        </w:rPr>
        <w:t xml:space="preserve"> </w:t>
      </w:r>
      <w:r w:rsidRPr="0047693A">
        <w:rPr>
          <w:rFonts w:ascii="Times New Roman" w:hAnsi="Times New Roman" w:cs="Times New Roman"/>
        </w:rPr>
        <w:t>profesional</w:t>
      </w:r>
      <w:r w:rsidRPr="0047693A">
        <w:rPr>
          <w:rFonts w:ascii="Times New Roman" w:hAnsi="Times New Roman" w:cs="Times New Roman"/>
          <w:spacing w:val="34"/>
        </w:rPr>
        <w:t xml:space="preserve"> </w:t>
      </w:r>
      <w:r w:rsidRPr="0047693A">
        <w:rPr>
          <w:rFonts w:ascii="Times New Roman" w:hAnsi="Times New Roman" w:cs="Times New Roman"/>
        </w:rPr>
        <w:t>exige</w:t>
      </w:r>
      <w:r w:rsidRPr="0047693A">
        <w:rPr>
          <w:rFonts w:ascii="Times New Roman" w:hAnsi="Times New Roman" w:cs="Times New Roman"/>
          <w:spacing w:val="36"/>
        </w:rPr>
        <w:t xml:space="preserve"> </w:t>
      </w:r>
      <w:r w:rsidRPr="0047693A">
        <w:rPr>
          <w:rFonts w:ascii="Times New Roman" w:hAnsi="Times New Roman" w:cs="Times New Roman"/>
        </w:rPr>
        <w:t>rigor</w:t>
      </w:r>
      <w:r w:rsidRPr="0047693A">
        <w:rPr>
          <w:rFonts w:ascii="Times New Roman" w:hAnsi="Times New Roman" w:cs="Times New Roman"/>
          <w:spacing w:val="33"/>
        </w:rPr>
        <w:t xml:space="preserve"> </w:t>
      </w:r>
      <w:r w:rsidRPr="0047693A">
        <w:rPr>
          <w:rFonts w:ascii="Times New Roman" w:hAnsi="Times New Roman" w:cs="Times New Roman"/>
        </w:rPr>
        <w:t>permanente,</w:t>
      </w:r>
      <w:r w:rsidRPr="0047693A">
        <w:rPr>
          <w:rFonts w:ascii="Times New Roman" w:hAnsi="Times New Roman" w:cs="Times New Roman"/>
          <w:spacing w:val="33"/>
        </w:rPr>
        <w:t xml:space="preserve"> </w:t>
      </w:r>
      <w:r w:rsidRPr="0047693A">
        <w:rPr>
          <w:rFonts w:ascii="Times New Roman" w:hAnsi="Times New Roman" w:cs="Times New Roman"/>
        </w:rPr>
        <w:t>especialmente</w:t>
      </w:r>
      <w:r w:rsidRPr="0047693A">
        <w:rPr>
          <w:rFonts w:ascii="Times New Roman" w:hAnsi="Times New Roman" w:cs="Times New Roman"/>
          <w:spacing w:val="35"/>
        </w:rPr>
        <w:t xml:space="preserve"> </w:t>
      </w:r>
      <w:r w:rsidRPr="0047693A">
        <w:rPr>
          <w:rFonts w:ascii="Times New Roman" w:hAnsi="Times New Roman" w:cs="Times New Roman"/>
        </w:rPr>
        <w:t>cuando</w:t>
      </w:r>
      <w:r w:rsidRPr="0047693A">
        <w:rPr>
          <w:rFonts w:ascii="Times New Roman" w:hAnsi="Times New Roman" w:cs="Times New Roman"/>
          <w:spacing w:val="34"/>
        </w:rPr>
        <w:t xml:space="preserve"> </w:t>
      </w:r>
      <w:r w:rsidRPr="0047693A">
        <w:rPr>
          <w:rFonts w:ascii="Times New Roman" w:hAnsi="Times New Roman" w:cs="Times New Roman"/>
        </w:rPr>
        <w:t>el</w:t>
      </w:r>
      <w:r w:rsidRPr="0047693A">
        <w:rPr>
          <w:rFonts w:ascii="Times New Roman" w:hAnsi="Times New Roman" w:cs="Times New Roman"/>
          <w:spacing w:val="36"/>
        </w:rPr>
        <w:t xml:space="preserve"> </w:t>
      </w:r>
      <w:r w:rsidRPr="0047693A">
        <w:rPr>
          <w:rFonts w:ascii="Times New Roman" w:hAnsi="Times New Roman" w:cs="Times New Roman"/>
        </w:rPr>
        <w:t>concepto puede generar efectos fiscales o disciplinarios</w:t>
      </w:r>
      <w:r>
        <w:rPr>
          <w:rFonts w:ascii="Times New Roman" w:hAnsi="Times New Roman" w:cs="Times New Roman"/>
        </w:rPr>
        <w:t>.</w:t>
      </w:r>
    </w:p>
    <w:p w14:paraId="1C5C03E6" w14:textId="77777777" w:rsidR="002A2F09" w:rsidRPr="002A2F09" w:rsidRDefault="002A2F09" w:rsidP="002A2F09">
      <w:pPr>
        <w:pStyle w:val="Prrafodelista"/>
        <w:rPr>
          <w:rFonts w:ascii="Times New Roman" w:hAnsi="Times New Roman" w:cs="Times New Roman"/>
          <w:spacing w:val="-2"/>
        </w:rPr>
      </w:pPr>
    </w:p>
    <w:p w14:paraId="13D98F52" w14:textId="6B43793E" w:rsidR="002A2F09" w:rsidRDefault="002A2F09" w:rsidP="002A2F09">
      <w:pPr>
        <w:pStyle w:val="Prrafodelista"/>
        <w:ind w:left="312"/>
        <w:jc w:val="both"/>
        <w:rPr>
          <w:rFonts w:ascii="Times New Roman" w:hAnsi="Times New Roman" w:cs="Times New Roman"/>
          <w:spacing w:val="-2"/>
        </w:rPr>
      </w:pPr>
      <w:r w:rsidRPr="0047693A">
        <w:rPr>
          <w:rFonts w:ascii="Times New Roman" w:hAnsi="Times New Roman" w:cs="Times New Roman"/>
        </w:rPr>
        <w:t>A</w:t>
      </w:r>
      <w:r w:rsidRPr="0047693A">
        <w:rPr>
          <w:rFonts w:ascii="Times New Roman" w:hAnsi="Times New Roman" w:cs="Times New Roman"/>
          <w:spacing w:val="-2"/>
        </w:rPr>
        <w:t xml:space="preserve"> </w:t>
      </w:r>
      <w:r w:rsidRPr="0047693A">
        <w:rPr>
          <w:rFonts w:ascii="Times New Roman" w:hAnsi="Times New Roman" w:cs="Times New Roman"/>
        </w:rPr>
        <w:t>o</w:t>
      </w:r>
      <w:r w:rsidRPr="0047693A">
        <w:rPr>
          <w:rFonts w:ascii="Times New Roman" w:hAnsi="Times New Roman" w:cs="Times New Roman"/>
          <w:spacing w:val="-1"/>
        </w:rPr>
        <w:t xml:space="preserve"> </w:t>
      </w:r>
      <w:r w:rsidRPr="0047693A">
        <w:rPr>
          <w:rFonts w:ascii="Times New Roman" w:hAnsi="Times New Roman" w:cs="Times New Roman"/>
        </w:rPr>
        <w:t>B</w:t>
      </w:r>
      <w:r w:rsidRPr="0047693A">
        <w:rPr>
          <w:rFonts w:ascii="Times New Roman" w:hAnsi="Times New Roman" w:cs="Times New Roman"/>
          <w:spacing w:val="-1"/>
        </w:rPr>
        <w:t xml:space="preserve"> </w:t>
      </w:r>
      <w:r w:rsidRPr="0047693A">
        <w:rPr>
          <w:rFonts w:ascii="Times New Roman" w:hAnsi="Times New Roman" w:cs="Times New Roman"/>
        </w:rPr>
        <w:t>evidencian</w:t>
      </w:r>
      <w:r w:rsidRPr="0047693A">
        <w:rPr>
          <w:rFonts w:ascii="Times New Roman" w:hAnsi="Times New Roman" w:cs="Times New Roman"/>
          <w:spacing w:val="-1"/>
        </w:rPr>
        <w:t xml:space="preserve"> </w:t>
      </w:r>
      <w:r w:rsidRPr="0047693A">
        <w:rPr>
          <w:rFonts w:ascii="Times New Roman" w:hAnsi="Times New Roman" w:cs="Times New Roman"/>
        </w:rPr>
        <w:t>negligencia</w:t>
      </w:r>
      <w:r w:rsidRPr="0047693A">
        <w:rPr>
          <w:rFonts w:ascii="Times New Roman" w:hAnsi="Times New Roman" w:cs="Times New Roman"/>
          <w:spacing w:val="-1"/>
        </w:rPr>
        <w:t xml:space="preserve"> </w:t>
      </w:r>
      <w:r w:rsidRPr="0047693A">
        <w:rPr>
          <w:rFonts w:ascii="Times New Roman" w:hAnsi="Times New Roman" w:cs="Times New Roman"/>
          <w:spacing w:val="-2"/>
        </w:rPr>
        <w:t>técnica</w:t>
      </w:r>
    </w:p>
    <w:p w14:paraId="4A7A1EFB" w14:textId="77777777" w:rsidR="002A2F09" w:rsidRPr="0047693A" w:rsidRDefault="002A2F09" w:rsidP="002A2F09">
      <w:pPr>
        <w:pStyle w:val="Textoindependiente"/>
      </w:pPr>
      <w:r w:rsidRPr="0047693A">
        <w:t>C</w:t>
      </w:r>
      <w:r w:rsidRPr="0047693A">
        <w:rPr>
          <w:spacing w:val="-13"/>
        </w:rPr>
        <w:t xml:space="preserve"> </w:t>
      </w:r>
      <w:r w:rsidRPr="0047693A">
        <w:t>refleja</w:t>
      </w:r>
      <w:r w:rsidRPr="0047693A">
        <w:rPr>
          <w:spacing w:val="-10"/>
        </w:rPr>
        <w:t xml:space="preserve"> </w:t>
      </w:r>
      <w:r w:rsidRPr="0047693A">
        <w:t>actuación</w:t>
      </w:r>
      <w:r w:rsidRPr="0047693A">
        <w:rPr>
          <w:spacing w:val="-11"/>
        </w:rPr>
        <w:t xml:space="preserve"> </w:t>
      </w:r>
      <w:r w:rsidRPr="0047693A">
        <w:t>intermitente,</w:t>
      </w:r>
      <w:r w:rsidRPr="0047693A">
        <w:rPr>
          <w:spacing w:val="-11"/>
        </w:rPr>
        <w:t xml:space="preserve"> </w:t>
      </w:r>
      <w:r w:rsidRPr="0047693A">
        <w:t>incompatible</w:t>
      </w:r>
      <w:r w:rsidRPr="0047693A">
        <w:rPr>
          <w:spacing w:val="-12"/>
        </w:rPr>
        <w:t xml:space="preserve"> </w:t>
      </w:r>
      <w:r w:rsidRPr="0047693A">
        <w:t>con</w:t>
      </w:r>
      <w:r w:rsidRPr="0047693A">
        <w:rPr>
          <w:spacing w:val="-11"/>
        </w:rPr>
        <w:t xml:space="preserve"> </w:t>
      </w:r>
      <w:r w:rsidRPr="0047693A">
        <w:t>estándares</w:t>
      </w:r>
      <w:r w:rsidRPr="0047693A">
        <w:rPr>
          <w:spacing w:val="-11"/>
        </w:rPr>
        <w:t xml:space="preserve"> </w:t>
      </w:r>
      <w:r w:rsidRPr="0047693A">
        <w:t>de</w:t>
      </w:r>
      <w:r w:rsidRPr="0047693A">
        <w:rPr>
          <w:spacing w:val="-12"/>
        </w:rPr>
        <w:t xml:space="preserve"> </w:t>
      </w:r>
      <w:r w:rsidRPr="0047693A">
        <w:t>responsabilidad</w:t>
      </w:r>
      <w:r w:rsidRPr="0047693A">
        <w:rPr>
          <w:spacing w:val="-11"/>
        </w:rPr>
        <w:t xml:space="preserve"> </w:t>
      </w:r>
      <w:r w:rsidRPr="0047693A">
        <w:rPr>
          <w:spacing w:val="-2"/>
        </w:rPr>
        <w:t>profesional.</w:t>
      </w:r>
    </w:p>
    <w:p w14:paraId="4A035CB9" w14:textId="77777777" w:rsidR="002A2F09" w:rsidRPr="0047693A" w:rsidRDefault="002A2F09" w:rsidP="002A2F09">
      <w:pPr>
        <w:pStyle w:val="Textoindependiente"/>
      </w:pPr>
      <w:r w:rsidRPr="0047693A">
        <w:t>D</w:t>
      </w:r>
      <w:r w:rsidRPr="0047693A">
        <w:rPr>
          <w:spacing w:val="3"/>
        </w:rPr>
        <w:t xml:space="preserve"> </w:t>
      </w:r>
      <w:r w:rsidRPr="0047693A">
        <w:t>es</w:t>
      </w:r>
      <w:r w:rsidRPr="0047693A">
        <w:rPr>
          <w:spacing w:val="6"/>
        </w:rPr>
        <w:t xml:space="preserve"> </w:t>
      </w:r>
      <w:r w:rsidRPr="0047693A">
        <w:t>adecuado,</w:t>
      </w:r>
      <w:r w:rsidRPr="0047693A">
        <w:rPr>
          <w:spacing w:val="5"/>
        </w:rPr>
        <w:t xml:space="preserve"> </w:t>
      </w:r>
      <w:r w:rsidRPr="0047693A">
        <w:t>pero</w:t>
      </w:r>
      <w:r w:rsidRPr="0047693A">
        <w:rPr>
          <w:spacing w:val="8"/>
        </w:rPr>
        <w:t xml:space="preserve"> </w:t>
      </w:r>
      <w:r w:rsidRPr="0047693A">
        <w:t>deja</w:t>
      </w:r>
      <w:r w:rsidRPr="0047693A">
        <w:rPr>
          <w:spacing w:val="7"/>
        </w:rPr>
        <w:t xml:space="preserve"> </w:t>
      </w:r>
      <w:r w:rsidRPr="0047693A">
        <w:t>margen</w:t>
      </w:r>
      <w:r w:rsidRPr="0047693A">
        <w:rPr>
          <w:spacing w:val="8"/>
        </w:rPr>
        <w:t xml:space="preserve"> </w:t>
      </w:r>
      <w:r w:rsidRPr="0047693A">
        <w:t>a</w:t>
      </w:r>
      <w:r w:rsidRPr="0047693A">
        <w:rPr>
          <w:spacing w:val="6"/>
        </w:rPr>
        <w:t xml:space="preserve"> </w:t>
      </w:r>
      <w:r w:rsidRPr="0047693A">
        <w:t>excepciones</w:t>
      </w:r>
      <w:r w:rsidRPr="0047693A">
        <w:rPr>
          <w:spacing w:val="6"/>
        </w:rPr>
        <w:t xml:space="preserve"> </w:t>
      </w:r>
      <w:r w:rsidRPr="0047693A">
        <w:t>que</w:t>
      </w:r>
      <w:r w:rsidRPr="0047693A">
        <w:rPr>
          <w:spacing w:val="5"/>
        </w:rPr>
        <w:t xml:space="preserve"> </w:t>
      </w:r>
      <w:r w:rsidRPr="0047693A">
        <w:t>no</w:t>
      </w:r>
      <w:r w:rsidRPr="0047693A">
        <w:rPr>
          <w:spacing w:val="5"/>
        </w:rPr>
        <w:t xml:space="preserve"> </w:t>
      </w:r>
      <w:r w:rsidRPr="0047693A">
        <w:t>deberían</w:t>
      </w:r>
      <w:r w:rsidRPr="0047693A">
        <w:rPr>
          <w:spacing w:val="9"/>
        </w:rPr>
        <w:t xml:space="preserve"> </w:t>
      </w:r>
      <w:r w:rsidRPr="0047693A">
        <w:t>existir</w:t>
      </w:r>
      <w:r w:rsidRPr="0047693A">
        <w:rPr>
          <w:spacing w:val="5"/>
        </w:rPr>
        <w:t xml:space="preserve"> </w:t>
      </w:r>
      <w:r w:rsidRPr="0047693A">
        <w:t>en</w:t>
      </w:r>
      <w:r w:rsidRPr="0047693A">
        <w:rPr>
          <w:spacing w:val="8"/>
        </w:rPr>
        <w:t xml:space="preserve"> </w:t>
      </w:r>
      <w:r w:rsidRPr="0047693A">
        <w:t>asuntos</w:t>
      </w:r>
      <w:r w:rsidRPr="0047693A">
        <w:rPr>
          <w:spacing w:val="7"/>
        </w:rPr>
        <w:t xml:space="preserve"> </w:t>
      </w:r>
      <w:r w:rsidRPr="0047693A">
        <w:rPr>
          <w:spacing w:val="-2"/>
        </w:rPr>
        <w:t>críticos.</w:t>
      </w:r>
    </w:p>
    <w:p w14:paraId="4A65CD20" w14:textId="6941AF33" w:rsidR="002A2F09" w:rsidRPr="0047693A" w:rsidRDefault="002A2F09" w:rsidP="002A2F09">
      <w:pPr>
        <w:pStyle w:val="Textoindependiente"/>
      </w:pPr>
      <w:r w:rsidRPr="0047693A">
        <w:t>E</w:t>
      </w:r>
      <w:r w:rsidRPr="0047693A">
        <w:rPr>
          <w:spacing w:val="-3"/>
        </w:rPr>
        <w:t xml:space="preserve"> </w:t>
      </w:r>
      <w:r w:rsidRPr="0047693A">
        <w:t>representa</w:t>
      </w:r>
      <w:r w:rsidRPr="0047693A">
        <w:rPr>
          <w:spacing w:val="-1"/>
        </w:rPr>
        <w:t xml:space="preserve"> </w:t>
      </w:r>
      <w:r w:rsidRPr="0047693A">
        <w:t>el</w:t>
      </w:r>
      <w:r w:rsidRPr="0047693A">
        <w:rPr>
          <w:spacing w:val="-1"/>
        </w:rPr>
        <w:t xml:space="preserve"> </w:t>
      </w:r>
      <w:r w:rsidRPr="0047693A">
        <w:t>nivel</w:t>
      </w:r>
      <w:r w:rsidRPr="0047693A">
        <w:rPr>
          <w:spacing w:val="-1"/>
        </w:rPr>
        <w:t xml:space="preserve"> </w:t>
      </w:r>
      <w:r w:rsidRPr="0047693A">
        <w:t>esperado</w:t>
      </w:r>
      <w:r w:rsidRPr="0047693A">
        <w:rPr>
          <w:spacing w:val="-1"/>
        </w:rPr>
        <w:t xml:space="preserve"> </w:t>
      </w:r>
      <w:r w:rsidRPr="0047693A">
        <w:t>de</w:t>
      </w:r>
      <w:r w:rsidRPr="0047693A">
        <w:rPr>
          <w:spacing w:val="-1"/>
        </w:rPr>
        <w:t xml:space="preserve"> </w:t>
      </w:r>
      <w:r w:rsidRPr="0047693A">
        <w:t>consistencia</w:t>
      </w:r>
      <w:r w:rsidRPr="0047693A">
        <w:rPr>
          <w:spacing w:val="-1"/>
        </w:rPr>
        <w:t xml:space="preserve"> </w:t>
      </w:r>
      <w:r w:rsidRPr="0047693A">
        <w:t>técnica</w:t>
      </w:r>
      <w:r w:rsidRPr="0047693A">
        <w:rPr>
          <w:spacing w:val="-3"/>
        </w:rPr>
        <w:t xml:space="preserve"> </w:t>
      </w:r>
      <w:r w:rsidRPr="0047693A">
        <w:t>y</w:t>
      </w:r>
      <w:r w:rsidRPr="0047693A">
        <w:rPr>
          <w:spacing w:val="-1"/>
        </w:rPr>
        <w:t xml:space="preserve"> </w:t>
      </w:r>
      <w:r w:rsidRPr="0047693A">
        <w:t xml:space="preserve">responsabilidad </w:t>
      </w:r>
      <w:r w:rsidRPr="0047693A">
        <w:rPr>
          <w:spacing w:val="-2"/>
        </w:rPr>
        <w:t>institucional.</w:t>
      </w:r>
      <w:r w:rsidRPr="002A2F09">
        <w:t xml:space="preserve"> </w:t>
      </w:r>
      <w:r w:rsidRPr="0047693A">
        <w:t>C</w:t>
      </w:r>
      <w:r w:rsidRPr="0047693A">
        <w:rPr>
          <w:spacing w:val="-13"/>
        </w:rPr>
        <w:t xml:space="preserve"> </w:t>
      </w:r>
      <w:r w:rsidRPr="0047693A">
        <w:t>refleja</w:t>
      </w:r>
      <w:r w:rsidRPr="0047693A">
        <w:rPr>
          <w:spacing w:val="-10"/>
        </w:rPr>
        <w:t xml:space="preserve"> </w:t>
      </w:r>
      <w:r w:rsidRPr="0047693A">
        <w:t>actuación</w:t>
      </w:r>
      <w:r w:rsidRPr="0047693A">
        <w:rPr>
          <w:spacing w:val="-11"/>
        </w:rPr>
        <w:t xml:space="preserve"> </w:t>
      </w:r>
      <w:r w:rsidRPr="0047693A">
        <w:t>intermitente,</w:t>
      </w:r>
      <w:r w:rsidRPr="0047693A">
        <w:rPr>
          <w:spacing w:val="-11"/>
        </w:rPr>
        <w:t xml:space="preserve"> </w:t>
      </w:r>
      <w:r w:rsidRPr="0047693A">
        <w:t>incompatible</w:t>
      </w:r>
      <w:r w:rsidRPr="0047693A">
        <w:rPr>
          <w:spacing w:val="-12"/>
        </w:rPr>
        <w:t xml:space="preserve"> </w:t>
      </w:r>
      <w:r w:rsidRPr="0047693A">
        <w:t>con</w:t>
      </w:r>
      <w:r w:rsidRPr="0047693A">
        <w:rPr>
          <w:spacing w:val="-11"/>
        </w:rPr>
        <w:t xml:space="preserve"> </w:t>
      </w:r>
      <w:r w:rsidRPr="0047693A">
        <w:t>estándares</w:t>
      </w:r>
      <w:r w:rsidRPr="0047693A">
        <w:rPr>
          <w:spacing w:val="-11"/>
        </w:rPr>
        <w:t xml:space="preserve"> </w:t>
      </w:r>
      <w:r w:rsidRPr="0047693A">
        <w:t>de</w:t>
      </w:r>
      <w:r w:rsidRPr="0047693A">
        <w:rPr>
          <w:spacing w:val="-12"/>
        </w:rPr>
        <w:t xml:space="preserve"> </w:t>
      </w:r>
      <w:r w:rsidRPr="0047693A">
        <w:t>responsabilidad</w:t>
      </w:r>
      <w:r w:rsidRPr="0047693A">
        <w:rPr>
          <w:spacing w:val="-11"/>
        </w:rPr>
        <w:t xml:space="preserve"> </w:t>
      </w:r>
      <w:r w:rsidRPr="0047693A">
        <w:rPr>
          <w:spacing w:val="-2"/>
        </w:rPr>
        <w:t>profesional.</w:t>
      </w:r>
    </w:p>
    <w:p w14:paraId="3E7B2821" w14:textId="77777777" w:rsidR="002A2F09" w:rsidRPr="0047693A" w:rsidRDefault="002A2F09" w:rsidP="002A2F09">
      <w:pPr>
        <w:pStyle w:val="Textoindependiente"/>
      </w:pPr>
      <w:r w:rsidRPr="0047693A">
        <w:t>D</w:t>
      </w:r>
      <w:r w:rsidRPr="0047693A">
        <w:rPr>
          <w:spacing w:val="3"/>
        </w:rPr>
        <w:t xml:space="preserve"> </w:t>
      </w:r>
      <w:r w:rsidRPr="0047693A">
        <w:t>es</w:t>
      </w:r>
      <w:r w:rsidRPr="0047693A">
        <w:rPr>
          <w:spacing w:val="6"/>
        </w:rPr>
        <w:t xml:space="preserve"> </w:t>
      </w:r>
      <w:r w:rsidRPr="0047693A">
        <w:t>adecuado,</w:t>
      </w:r>
      <w:r w:rsidRPr="0047693A">
        <w:rPr>
          <w:spacing w:val="5"/>
        </w:rPr>
        <w:t xml:space="preserve"> </w:t>
      </w:r>
      <w:r w:rsidRPr="0047693A">
        <w:t>pero</w:t>
      </w:r>
      <w:r w:rsidRPr="0047693A">
        <w:rPr>
          <w:spacing w:val="8"/>
        </w:rPr>
        <w:t xml:space="preserve"> </w:t>
      </w:r>
      <w:r w:rsidRPr="0047693A">
        <w:t>deja</w:t>
      </w:r>
      <w:r w:rsidRPr="0047693A">
        <w:rPr>
          <w:spacing w:val="7"/>
        </w:rPr>
        <w:t xml:space="preserve"> </w:t>
      </w:r>
      <w:r w:rsidRPr="0047693A">
        <w:t>margen</w:t>
      </w:r>
      <w:r w:rsidRPr="0047693A">
        <w:rPr>
          <w:spacing w:val="8"/>
        </w:rPr>
        <w:t xml:space="preserve"> </w:t>
      </w:r>
      <w:r w:rsidRPr="0047693A">
        <w:t>a</w:t>
      </w:r>
      <w:r w:rsidRPr="0047693A">
        <w:rPr>
          <w:spacing w:val="6"/>
        </w:rPr>
        <w:t xml:space="preserve"> </w:t>
      </w:r>
      <w:r w:rsidRPr="0047693A">
        <w:t>excepciones</w:t>
      </w:r>
      <w:r w:rsidRPr="0047693A">
        <w:rPr>
          <w:spacing w:val="6"/>
        </w:rPr>
        <w:t xml:space="preserve"> </w:t>
      </w:r>
      <w:r w:rsidRPr="0047693A">
        <w:t>que</w:t>
      </w:r>
      <w:r w:rsidRPr="0047693A">
        <w:rPr>
          <w:spacing w:val="5"/>
        </w:rPr>
        <w:t xml:space="preserve"> </w:t>
      </w:r>
      <w:r w:rsidRPr="0047693A">
        <w:t>no</w:t>
      </w:r>
      <w:r w:rsidRPr="0047693A">
        <w:rPr>
          <w:spacing w:val="5"/>
        </w:rPr>
        <w:t xml:space="preserve"> </w:t>
      </w:r>
      <w:r w:rsidRPr="0047693A">
        <w:t>deberían</w:t>
      </w:r>
      <w:r w:rsidRPr="0047693A">
        <w:rPr>
          <w:spacing w:val="9"/>
        </w:rPr>
        <w:t xml:space="preserve"> </w:t>
      </w:r>
      <w:r w:rsidRPr="0047693A">
        <w:t>existir</w:t>
      </w:r>
      <w:r w:rsidRPr="0047693A">
        <w:rPr>
          <w:spacing w:val="5"/>
        </w:rPr>
        <w:t xml:space="preserve"> </w:t>
      </w:r>
      <w:r w:rsidRPr="0047693A">
        <w:t>en</w:t>
      </w:r>
      <w:r w:rsidRPr="0047693A">
        <w:rPr>
          <w:spacing w:val="8"/>
        </w:rPr>
        <w:t xml:space="preserve"> </w:t>
      </w:r>
      <w:r w:rsidRPr="0047693A">
        <w:t>asuntos</w:t>
      </w:r>
      <w:r w:rsidRPr="0047693A">
        <w:rPr>
          <w:spacing w:val="7"/>
        </w:rPr>
        <w:t xml:space="preserve"> </w:t>
      </w:r>
      <w:r w:rsidRPr="0047693A">
        <w:rPr>
          <w:spacing w:val="-2"/>
        </w:rPr>
        <w:t>críticos.</w:t>
      </w:r>
    </w:p>
    <w:p w14:paraId="168F1CF6" w14:textId="15BF5C39" w:rsidR="002A2F09" w:rsidRPr="002A2F09" w:rsidRDefault="002A2F09" w:rsidP="002A2F09">
      <w:pPr>
        <w:pStyle w:val="Prrafodelista"/>
        <w:ind w:left="312"/>
        <w:jc w:val="both"/>
        <w:rPr>
          <w:rFonts w:ascii="Times New Roman" w:hAnsi="Times New Roman" w:cs="Times New Roman"/>
          <w:spacing w:val="-2"/>
        </w:rPr>
      </w:pPr>
      <w:r w:rsidRPr="0047693A">
        <w:rPr>
          <w:rFonts w:ascii="Times New Roman" w:hAnsi="Times New Roman" w:cs="Times New Roman"/>
        </w:rPr>
        <w:t>E</w:t>
      </w:r>
      <w:r w:rsidRPr="0047693A">
        <w:rPr>
          <w:rFonts w:ascii="Times New Roman" w:hAnsi="Times New Roman" w:cs="Times New Roman"/>
          <w:spacing w:val="-3"/>
        </w:rPr>
        <w:t xml:space="preserve"> </w:t>
      </w:r>
      <w:r w:rsidRPr="0047693A">
        <w:rPr>
          <w:rFonts w:ascii="Times New Roman" w:hAnsi="Times New Roman" w:cs="Times New Roman"/>
        </w:rPr>
        <w:t>representa</w:t>
      </w:r>
      <w:r w:rsidRPr="0047693A">
        <w:rPr>
          <w:rFonts w:ascii="Times New Roman" w:hAnsi="Times New Roman" w:cs="Times New Roman"/>
          <w:spacing w:val="-1"/>
        </w:rPr>
        <w:t xml:space="preserve"> </w:t>
      </w:r>
      <w:r w:rsidRPr="0047693A">
        <w:rPr>
          <w:rFonts w:ascii="Times New Roman" w:hAnsi="Times New Roman" w:cs="Times New Roman"/>
        </w:rPr>
        <w:t>el</w:t>
      </w:r>
      <w:r w:rsidRPr="0047693A">
        <w:rPr>
          <w:rFonts w:ascii="Times New Roman" w:hAnsi="Times New Roman" w:cs="Times New Roman"/>
          <w:spacing w:val="-1"/>
        </w:rPr>
        <w:t xml:space="preserve"> </w:t>
      </w:r>
      <w:r w:rsidRPr="0047693A">
        <w:rPr>
          <w:rFonts w:ascii="Times New Roman" w:hAnsi="Times New Roman" w:cs="Times New Roman"/>
        </w:rPr>
        <w:t>nivel</w:t>
      </w:r>
      <w:r w:rsidRPr="0047693A">
        <w:rPr>
          <w:rFonts w:ascii="Times New Roman" w:hAnsi="Times New Roman" w:cs="Times New Roman"/>
          <w:spacing w:val="-1"/>
        </w:rPr>
        <w:t xml:space="preserve"> </w:t>
      </w:r>
      <w:r w:rsidRPr="0047693A">
        <w:rPr>
          <w:rFonts w:ascii="Times New Roman" w:hAnsi="Times New Roman" w:cs="Times New Roman"/>
        </w:rPr>
        <w:t>esperado</w:t>
      </w:r>
      <w:r w:rsidRPr="0047693A">
        <w:rPr>
          <w:rFonts w:ascii="Times New Roman" w:hAnsi="Times New Roman" w:cs="Times New Roman"/>
          <w:spacing w:val="-1"/>
        </w:rPr>
        <w:t xml:space="preserve"> </w:t>
      </w:r>
      <w:r w:rsidRPr="0047693A">
        <w:rPr>
          <w:rFonts w:ascii="Times New Roman" w:hAnsi="Times New Roman" w:cs="Times New Roman"/>
        </w:rPr>
        <w:t>de</w:t>
      </w:r>
      <w:r w:rsidRPr="0047693A">
        <w:rPr>
          <w:rFonts w:ascii="Times New Roman" w:hAnsi="Times New Roman" w:cs="Times New Roman"/>
          <w:spacing w:val="-1"/>
        </w:rPr>
        <w:t xml:space="preserve"> </w:t>
      </w:r>
      <w:r w:rsidRPr="0047693A">
        <w:rPr>
          <w:rFonts w:ascii="Times New Roman" w:hAnsi="Times New Roman" w:cs="Times New Roman"/>
        </w:rPr>
        <w:t>consistencia</w:t>
      </w:r>
      <w:r w:rsidRPr="0047693A">
        <w:rPr>
          <w:rFonts w:ascii="Times New Roman" w:hAnsi="Times New Roman" w:cs="Times New Roman"/>
          <w:spacing w:val="-1"/>
        </w:rPr>
        <w:t xml:space="preserve"> </w:t>
      </w:r>
      <w:r w:rsidRPr="0047693A">
        <w:rPr>
          <w:rFonts w:ascii="Times New Roman" w:hAnsi="Times New Roman" w:cs="Times New Roman"/>
        </w:rPr>
        <w:t>técnica</w:t>
      </w:r>
      <w:r w:rsidRPr="0047693A">
        <w:rPr>
          <w:rFonts w:ascii="Times New Roman" w:hAnsi="Times New Roman" w:cs="Times New Roman"/>
          <w:spacing w:val="-3"/>
        </w:rPr>
        <w:t xml:space="preserve"> </w:t>
      </w:r>
      <w:r w:rsidRPr="0047693A">
        <w:rPr>
          <w:rFonts w:ascii="Times New Roman" w:hAnsi="Times New Roman" w:cs="Times New Roman"/>
        </w:rPr>
        <w:t>y</w:t>
      </w:r>
      <w:r w:rsidRPr="0047693A">
        <w:rPr>
          <w:rFonts w:ascii="Times New Roman" w:hAnsi="Times New Roman" w:cs="Times New Roman"/>
          <w:spacing w:val="-1"/>
        </w:rPr>
        <w:t xml:space="preserve"> </w:t>
      </w:r>
      <w:r w:rsidRPr="0047693A">
        <w:rPr>
          <w:rFonts w:ascii="Times New Roman" w:hAnsi="Times New Roman" w:cs="Times New Roman"/>
        </w:rPr>
        <w:t xml:space="preserve">responsabilidad </w:t>
      </w:r>
      <w:r w:rsidRPr="0047693A">
        <w:rPr>
          <w:rFonts w:ascii="Times New Roman" w:hAnsi="Times New Roman" w:cs="Times New Roman"/>
          <w:spacing w:val="-2"/>
        </w:rPr>
        <w:t>institucional.</w:t>
      </w:r>
    </w:p>
    <w:sectPr w:rsidR="002A2F09" w:rsidRPr="002A2F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1FF"/>
    <w:multiLevelType w:val="hybridMultilevel"/>
    <w:tmpl w:val="CC486714"/>
    <w:lvl w:ilvl="0" w:tplc="925EB7E2">
      <w:start w:val="2"/>
      <w:numFmt w:val="lowerLetter"/>
      <w:lvlText w:val="%1."/>
      <w:lvlJc w:val="left"/>
      <w:pPr>
        <w:ind w:left="672" w:hanging="360"/>
      </w:pPr>
      <w:rPr>
        <w:rFonts w:hint="default"/>
      </w:rPr>
    </w:lvl>
    <w:lvl w:ilvl="1" w:tplc="240A0019" w:tentative="1">
      <w:start w:val="1"/>
      <w:numFmt w:val="lowerLetter"/>
      <w:lvlText w:val="%2."/>
      <w:lvlJc w:val="left"/>
      <w:pPr>
        <w:ind w:left="1392" w:hanging="360"/>
      </w:pPr>
    </w:lvl>
    <w:lvl w:ilvl="2" w:tplc="240A001B" w:tentative="1">
      <w:start w:val="1"/>
      <w:numFmt w:val="lowerRoman"/>
      <w:lvlText w:val="%3."/>
      <w:lvlJc w:val="right"/>
      <w:pPr>
        <w:ind w:left="2112" w:hanging="180"/>
      </w:pPr>
    </w:lvl>
    <w:lvl w:ilvl="3" w:tplc="240A000F" w:tentative="1">
      <w:start w:val="1"/>
      <w:numFmt w:val="decimal"/>
      <w:lvlText w:val="%4."/>
      <w:lvlJc w:val="left"/>
      <w:pPr>
        <w:ind w:left="2832" w:hanging="360"/>
      </w:pPr>
    </w:lvl>
    <w:lvl w:ilvl="4" w:tplc="240A0019" w:tentative="1">
      <w:start w:val="1"/>
      <w:numFmt w:val="lowerLetter"/>
      <w:lvlText w:val="%5."/>
      <w:lvlJc w:val="left"/>
      <w:pPr>
        <w:ind w:left="3552" w:hanging="360"/>
      </w:pPr>
    </w:lvl>
    <w:lvl w:ilvl="5" w:tplc="240A001B" w:tentative="1">
      <w:start w:val="1"/>
      <w:numFmt w:val="lowerRoman"/>
      <w:lvlText w:val="%6."/>
      <w:lvlJc w:val="right"/>
      <w:pPr>
        <w:ind w:left="4272" w:hanging="180"/>
      </w:pPr>
    </w:lvl>
    <w:lvl w:ilvl="6" w:tplc="240A000F" w:tentative="1">
      <w:start w:val="1"/>
      <w:numFmt w:val="decimal"/>
      <w:lvlText w:val="%7."/>
      <w:lvlJc w:val="left"/>
      <w:pPr>
        <w:ind w:left="4992" w:hanging="360"/>
      </w:pPr>
    </w:lvl>
    <w:lvl w:ilvl="7" w:tplc="240A0019" w:tentative="1">
      <w:start w:val="1"/>
      <w:numFmt w:val="lowerLetter"/>
      <w:lvlText w:val="%8."/>
      <w:lvlJc w:val="left"/>
      <w:pPr>
        <w:ind w:left="5712" w:hanging="360"/>
      </w:pPr>
    </w:lvl>
    <w:lvl w:ilvl="8" w:tplc="240A001B" w:tentative="1">
      <w:start w:val="1"/>
      <w:numFmt w:val="lowerRoman"/>
      <w:lvlText w:val="%9."/>
      <w:lvlJc w:val="right"/>
      <w:pPr>
        <w:ind w:left="6432" w:hanging="180"/>
      </w:pPr>
    </w:lvl>
  </w:abstractNum>
  <w:abstractNum w:abstractNumId="1" w15:restartNumberingAfterBreak="0">
    <w:nsid w:val="015E0EB3"/>
    <w:multiLevelType w:val="hybridMultilevel"/>
    <w:tmpl w:val="6CB4A66C"/>
    <w:lvl w:ilvl="0" w:tplc="D2A49D2E">
      <w:start w:val="1"/>
      <w:numFmt w:val="upperLetter"/>
      <w:lvlText w:val="%1."/>
      <w:lvlJc w:val="left"/>
      <w:pPr>
        <w:ind w:left="672" w:hanging="360"/>
      </w:pPr>
      <w:rPr>
        <w:rFonts w:hint="default"/>
      </w:rPr>
    </w:lvl>
    <w:lvl w:ilvl="1" w:tplc="240A0019" w:tentative="1">
      <w:start w:val="1"/>
      <w:numFmt w:val="lowerLetter"/>
      <w:lvlText w:val="%2."/>
      <w:lvlJc w:val="left"/>
      <w:pPr>
        <w:ind w:left="1392" w:hanging="360"/>
      </w:pPr>
    </w:lvl>
    <w:lvl w:ilvl="2" w:tplc="240A001B" w:tentative="1">
      <w:start w:val="1"/>
      <w:numFmt w:val="lowerRoman"/>
      <w:lvlText w:val="%3."/>
      <w:lvlJc w:val="right"/>
      <w:pPr>
        <w:ind w:left="2112" w:hanging="180"/>
      </w:pPr>
    </w:lvl>
    <w:lvl w:ilvl="3" w:tplc="240A000F" w:tentative="1">
      <w:start w:val="1"/>
      <w:numFmt w:val="decimal"/>
      <w:lvlText w:val="%4."/>
      <w:lvlJc w:val="left"/>
      <w:pPr>
        <w:ind w:left="2832" w:hanging="360"/>
      </w:pPr>
    </w:lvl>
    <w:lvl w:ilvl="4" w:tplc="240A0019" w:tentative="1">
      <w:start w:val="1"/>
      <w:numFmt w:val="lowerLetter"/>
      <w:lvlText w:val="%5."/>
      <w:lvlJc w:val="left"/>
      <w:pPr>
        <w:ind w:left="3552" w:hanging="360"/>
      </w:pPr>
    </w:lvl>
    <w:lvl w:ilvl="5" w:tplc="240A001B" w:tentative="1">
      <w:start w:val="1"/>
      <w:numFmt w:val="lowerRoman"/>
      <w:lvlText w:val="%6."/>
      <w:lvlJc w:val="right"/>
      <w:pPr>
        <w:ind w:left="4272" w:hanging="180"/>
      </w:pPr>
    </w:lvl>
    <w:lvl w:ilvl="6" w:tplc="240A000F" w:tentative="1">
      <w:start w:val="1"/>
      <w:numFmt w:val="decimal"/>
      <w:lvlText w:val="%7."/>
      <w:lvlJc w:val="left"/>
      <w:pPr>
        <w:ind w:left="4992" w:hanging="360"/>
      </w:pPr>
    </w:lvl>
    <w:lvl w:ilvl="7" w:tplc="240A0019" w:tentative="1">
      <w:start w:val="1"/>
      <w:numFmt w:val="lowerLetter"/>
      <w:lvlText w:val="%8."/>
      <w:lvlJc w:val="left"/>
      <w:pPr>
        <w:ind w:left="5712" w:hanging="360"/>
      </w:pPr>
    </w:lvl>
    <w:lvl w:ilvl="8" w:tplc="240A001B" w:tentative="1">
      <w:start w:val="1"/>
      <w:numFmt w:val="lowerRoman"/>
      <w:lvlText w:val="%9."/>
      <w:lvlJc w:val="right"/>
      <w:pPr>
        <w:ind w:left="6432" w:hanging="180"/>
      </w:pPr>
    </w:lvl>
  </w:abstractNum>
  <w:abstractNum w:abstractNumId="2" w15:restartNumberingAfterBreak="0">
    <w:nsid w:val="0AF6222D"/>
    <w:multiLevelType w:val="hybridMultilevel"/>
    <w:tmpl w:val="215E7978"/>
    <w:lvl w:ilvl="0" w:tplc="8A345EEC">
      <w:start w:val="1"/>
      <w:numFmt w:val="upperLetter"/>
      <w:lvlText w:val="%1."/>
      <w:lvlJc w:val="left"/>
      <w:pPr>
        <w:ind w:left="555" w:hanging="294"/>
      </w:pPr>
      <w:rPr>
        <w:rFonts w:ascii="Times New Roman" w:eastAsia="Times New Roman" w:hAnsi="Times New Roman" w:cs="Times New Roman" w:hint="default"/>
        <w:b w:val="0"/>
        <w:bCs w:val="0"/>
        <w:i w:val="0"/>
        <w:iCs w:val="0"/>
        <w:spacing w:val="0"/>
        <w:w w:val="100"/>
        <w:sz w:val="24"/>
        <w:szCs w:val="24"/>
        <w:lang w:val="es-ES" w:eastAsia="en-US" w:bidi="ar-SA"/>
      </w:rPr>
    </w:lvl>
    <w:lvl w:ilvl="1" w:tplc="1116D884">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2" w:tplc="E0B414B6">
      <w:numFmt w:val="bullet"/>
      <w:lvlText w:val="•"/>
      <w:lvlJc w:val="left"/>
      <w:pPr>
        <w:ind w:left="1911" w:hanging="360"/>
      </w:pPr>
      <w:rPr>
        <w:rFonts w:hint="default"/>
        <w:lang w:val="es-ES" w:eastAsia="en-US" w:bidi="ar-SA"/>
      </w:rPr>
    </w:lvl>
    <w:lvl w:ilvl="3" w:tplc="E11EF47A">
      <w:numFmt w:val="bullet"/>
      <w:lvlText w:val="•"/>
      <w:lvlJc w:val="left"/>
      <w:pPr>
        <w:ind w:left="2842" w:hanging="360"/>
      </w:pPr>
      <w:rPr>
        <w:rFonts w:hint="default"/>
        <w:lang w:val="es-ES" w:eastAsia="en-US" w:bidi="ar-SA"/>
      </w:rPr>
    </w:lvl>
    <w:lvl w:ilvl="4" w:tplc="965E0646">
      <w:numFmt w:val="bullet"/>
      <w:lvlText w:val="•"/>
      <w:lvlJc w:val="left"/>
      <w:pPr>
        <w:ind w:left="3773" w:hanging="360"/>
      </w:pPr>
      <w:rPr>
        <w:rFonts w:hint="default"/>
        <w:lang w:val="es-ES" w:eastAsia="en-US" w:bidi="ar-SA"/>
      </w:rPr>
    </w:lvl>
    <w:lvl w:ilvl="5" w:tplc="F5F67A96">
      <w:numFmt w:val="bullet"/>
      <w:lvlText w:val="•"/>
      <w:lvlJc w:val="left"/>
      <w:pPr>
        <w:ind w:left="4704" w:hanging="360"/>
      </w:pPr>
      <w:rPr>
        <w:rFonts w:hint="default"/>
        <w:lang w:val="es-ES" w:eastAsia="en-US" w:bidi="ar-SA"/>
      </w:rPr>
    </w:lvl>
    <w:lvl w:ilvl="6" w:tplc="72D03A66">
      <w:numFmt w:val="bullet"/>
      <w:lvlText w:val="•"/>
      <w:lvlJc w:val="left"/>
      <w:pPr>
        <w:ind w:left="5635" w:hanging="360"/>
      </w:pPr>
      <w:rPr>
        <w:rFonts w:hint="default"/>
        <w:lang w:val="es-ES" w:eastAsia="en-US" w:bidi="ar-SA"/>
      </w:rPr>
    </w:lvl>
    <w:lvl w:ilvl="7" w:tplc="D81E972A">
      <w:numFmt w:val="bullet"/>
      <w:lvlText w:val="•"/>
      <w:lvlJc w:val="left"/>
      <w:pPr>
        <w:ind w:left="6566" w:hanging="360"/>
      </w:pPr>
      <w:rPr>
        <w:rFonts w:hint="default"/>
        <w:lang w:val="es-ES" w:eastAsia="en-US" w:bidi="ar-SA"/>
      </w:rPr>
    </w:lvl>
    <w:lvl w:ilvl="8" w:tplc="9698D1CE">
      <w:numFmt w:val="bullet"/>
      <w:lvlText w:val="•"/>
      <w:lvlJc w:val="left"/>
      <w:pPr>
        <w:ind w:left="7497" w:hanging="360"/>
      </w:pPr>
      <w:rPr>
        <w:rFonts w:hint="default"/>
        <w:lang w:val="es-ES" w:eastAsia="en-US" w:bidi="ar-SA"/>
      </w:rPr>
    </w:lvl>
  </w:abstractNum>
  <w:abstractNum w:abstractNumId="3" w15:restartNumberingAfterBreak="0">
    <w:nsid w:val="0B0C7225"/>
    <w:multiLevelType w:val="hybridMultilevel"/>
    <w:tmpl w:val="A7722CDA"/>
    <w:lvl w:ilvl="0" w:tplc="124A0120">
      <w:start w:val="1"/>
      <w:numFmt w:val="upperLetter"/>
      <w:lvlText w:val="%1."/>
      <w:lvlJc w:val="left"/>
      <w:pPr>
        <w:ind w:left="622" w:hanging="360"/>
      </w:pPr>
      <w:rPr>
        <w:rFonts w:hint="default"/>
      </w:rPr>
    </w:lvl>
    <w:lvl w:ilvl="1" w:tplc="240A0019" w:tentative="1">
      <w:start w:val="1"/>
      <w:numFmt w:val="lowerLetter"/>
      <w:lvlText w:val="%2."/>
      <w:lvlJc w:val="left"/>
      <w:pPr>
        <w:ind w:left="1342" w:hanging="360"/>
      </w:pPr>
    </w:lvl>
    <w:lvl w:ilvl="2" w:tplc="240A001B" w:tentative="1">
      <w:start w:val="1"/>
      <w:numFmt w:val="lowerRoman"/>
      <w:lvlText w:val="%3."/>
      <w:lvlJc w:val="right"/>
      <w:pPr>
        <w:ind w:left="2062" w:hanging="180"/>
      </w:pPr>
    </w:lvl>
    <w:lvl w:ilvl="3" w:tplc="240A000F" w:tentative="1">
      <w:start w:val="1"/>
      <w:numFmt w:val="decimal"/>
      <w:lvlText w:val="%4."/>
      <w:lvlJc w:val="left"/>
      <w:pPr>
        <w:ind w:left="2782" w:hanging="360"/>
      </w:pPr>
    </w:lvl>
    <w:lvl w:ilvl="4" w:tplc="240A0019" w:tentative="1">
      <w:start w:val="1"/>
      <w:numFmt w:val="lowerLetter"/>
      <w:lvlText w:val="%5."/>
      <w:lvlJc w:val="left"/>
      <w:pPr>
        <w:ind w:left="3502" w:hanging="360"/>
      </w:pPr>
    </w:lvl>
    <w:lvl w:ilvl="5" w:tplc="240A001B" w:tentative="1">
      <w:start w:val="1"/>
      <w:numFmt w:val="lowerRoman"/>
      <w:lvlText w:val="%6."/>
      <w:lvlJc w:val="right"/>
      <w:pPr>
        <w:ind w:left="4222" w:hanging="180"/>
      </w:pPr>
    </w:lvl>
    <w:lvl w:ilvl="6" w:tplc="240A000F" w:tentative="1">
      <w:start w:val="1"/>
      <w:numFmt w:val="decimal"/>
      <w:lvlText w:val="%7."/>
      <w:lvlJc w:val="left"/>
      <w:pPr>
        <w:ind w:left="4942" w:hanging="360"/>
      </w:pPr>
    </w:lvl>
    <w:lvl w:ilvl="7" w:tplc="240A0019" w:tentative="1">
      <w:start w:val="1"/>
      <w:numFmt w:val="lowerLetter"/>
      <w:lvlText w:val="%8."/>
      <w:lvlJc w:val="left"/>
      <w:pPr>
        <w:ind w:left="5662" w:hanging="360"/>
      </w:pPr>
    </w:lvl>
    <w:lvl w:ilvl="8" w:tplc="240A001B" w:tentative="1">
      <w:start w:val="1"/>
      <w:numFmt w:val="lowerRoman"/>
      <w:lvlText w:val="%9."/>
      <w:lvlJc w:val="right"/>
      <w:pPr>
        <w:ind w:left="6382" w:hanging="180"/>
      </w:pPr>
    </w:lvl>
  </w:abstractNum>
  <w:abstractNum w:abstractNumId="4" w15:restartNumberingAfterBreak="0">
    <w:nsid w:val="0B99276A"/>
    <w:multiLevelType w:val="hybridMultilevel"/>
    <w:tmpl w:val="35ECF51E"/>
    <w:lvl w:ilvl="0" w:tplc="6A20B116">
      <w:start w:val="1"/>
      <w:numFmt w:val="upperLetter"/>
      <w:lvlText w:val="%1."/>
      <w:lvlJc w:val="left"/>
      <w:pPr>
        <w:ind w:left="621" w:hanging="360"/>
      </w:pPr>
      <w:rPr>
        <w:rFonts w:hint="default"/>
      </w:rPr>
    </w:lvl>
    <w:lvl w:ilvl="1" w:tplc="240A0019" w:tentative="1">
      <w:start w:val="1"/>
      <w:numFmt w:val="lowerLetter"/>
      <w:lvlText w:val="%2."/>
      <w:lvlJc w:val="left"/>
      <w:pPr>
        <w:ind w:left="1341" w:hanging="360"/>
      </w:pPr>
    </w:lvl>
    <w:lvl w:ilvl="2" w:tplc="240A001B" w:tentative="1">
      <w:start w:val="1"/>
      <w:numFmt w:val="lowerRoman"/>
      <w:lvlText w:val="%3."/>
      <w:lvlJc w:val="right"/>
      <w:pPr>
        <w:ind w:left="2061" w:hanging="180"/>
      </w:pPr>
    </w:lvl>
    <w:lvl w:ilvl="3" w:tplc="240A000F" w:tentative="1">
      <w:start w:val="1"/>
      <w:numFmt w:val="decimal"/>
      <w:lvlText w:val="%4."/>
      <w:lvlJc w:val="left"/>
      <w:pPr>
        <w:ind w:left="2781" w:hanging="360"/>
      </w:pPr>
    </w:lvl>
    <w:lvl w:ilvl="4" w:tplc="240A0019" w:tentative="1">
      <w:start w:val="1"/>
      <w:numFmt w:val="lowerLetter"/>
      <w:lvlText w:val="%5."/>
      <w:lvlJc w:val="left"/>
      <w:pPr>
        <w:ind w:left="3501" w:hanging="360"/>
      </w:pPr>
    </w:lvl>
    <w:lvl w:ilvl="5" w:tplc="240A001B" w:tentative="1">
      <w:start w:val="1"/>
      <w:numFmt w:val="lowerRoman"/>
      <w:lvlText w:val="%6."/>
      <w:lvlJc w:val="right"/>
      <w:pPr>
        <w:ind w:left="4221" w:hanging="180"/>
      </w:pPr>
    </w:lvl>
    <w:lvl w:ilvl="6" w:tplc="240A000F" w:tentative="1">
      <w:start w:val="1"/>
      <w:numFmt w:val="decimal"/>
      <w:lvlText w:val="%7."/>
      <w:lvlJc w:val="left"/>
      <w:pPr>
        <w:ind w:left="4941" w:hanging="360"/>
      </w:pPr>
    </w:lvl>
    <w:lvl w:ilvl="7" w:tplc="240A0019" w:tentative="1">
      <w:start w:val="1"/>
      <w:numFmt w:val="lowerLetter"/>
      <w:lvlText w:val="%8."/>
      <w:lvlJc w:val="left"/>
      <w:pPr>
        <w:ind w:left="5661" w:hanging="360"/>
      </w:pPr>
    </w:lvl>
    <w:lvl w:ilvl="8" w:tplc="240A001B" w:tentative="1">
      <w:start w:val="1"/>
      <w:numFmt w:val="lowerRoman"/>
      <w:lvlText w:val="%9."/>
      <w:lvlJc w:val="right"/>
      <w:pPr>
        <w:ind w:left="6381" w:hanging="180"/>
      </w:pPr>
    </w:lvl>
  </w:abstractNum>
  <w:abstractNum w:abstractNumId="5" w15:restartNumberingAfterBreak="0">
    <w:nsid w:val="0ED70E19"/>
    <w:multiLevelType w:val="hybridMultilevel"/>
    <w:tmpl w:val="A7BEA980"/>
    <w:lvl w:ilvl="0" w:tplc="A32660EC">
      <w:start w:val="1"/>
      <w:numFmt w:val="upperLetter"/>
      <w:lvlText w:val="%1."/>
      <w:lvlJc w:val="left"/>
      <w:pPr>
        <w:ind w:left="672" w:hanging="360"/>
      </w:pPr>
      <w:rPr>
        <w:rFonts w:hint="default"/>
      </w:rPr>
    </w:lvl>
    <w:lvl w:ilvl="1" w:tplc="240A0019" w:tentative="1">
      <w:start w:val="1"/>
      <w:numFmt w:val="lowerLetter"/>
      <w:lvlText w:val="%2."/>
      <w:lvlJc w:val="left"/>
      <w:pPr>
        <w:ind w:left="1392" w:hanging="360"/>
      </w:pPr>
    </w:lvl>
    <w:lvl w:ilvl="2" w:tplc="240A001B" w:tentative="1">
      <w:start w:val="1"/>
      <w:numFmt w:val="lowerRoman"/>
      <w:lvlText w:val="%3."/>
      <w:lvlJc w:val="right"/>
      <w:pPr>
        <w:ind w:left="2112" w:hanging="180"/>
      </w:pPr>
    </w:lvl>
    <w:lvl w:ilvl="3" w:tplc="240A000F" w:tentative="1">
      <w:start w:val="1"/>
      <w:numFmt w:val="decimal"/>
      <w:lvlText w:val="%4."/>
      <w:lvlJc w:val="left"/>
      <w:pPr>
        <w:ind w:left="2832" w:hanging="360"/>
      </w:pPr>
    </w:lvl>
    <w:lvl w:ilvl="4" w:tplc="240A0019" w:tentative="1">
      <w:start w:val="1"/>
      <w:numFmt w:val="lowerLetter"/>
      <w:lvlText w:val="%5."/>
      <w:lvlJc w:val="left"/>
      <w:pPr>
        <w:ind w:left="3552" w:hanging="360"/>
      </w:pPr>
    </w:lvl>
    <w:lvl w:ilvl="5" w:tplc="240A001B" w:tentative="1">
      <w:start w:val="1"/>
      <w:numFmt w:val="lowerRoman"/>
      <w:lvlText w:val="%6."/>
      <w:lvlJc w:val="right"/>
      <w:pPr>
        <w:ind w:left="4272" w:hanging="180"/>
      </w:pPr>
    </w:lvl>
    <w:lvl w:ilvl="6" w:tplc="240A000F" w:tentative="1">
      <w:start w:val="1"/>
      <w:numFmt w:val="decimal"/>
      <w:lvlText w:val="%7."/>
      <w:lvlJc w:val="left"/>
      <w:pPr>
        <w:ind w:left="4992" w:hanging="360"/>
      </w:pPr>
    </w:lvl>
    <w:lvl w:ilvl="7" w:tplc="240A0019" w:tentative="1">
      <w:start w:val="1"/>
      <w:numFmt w:val="lowerLetter"/>
      <w:lvlText w:val="%8."/>
      <w:lvlJc w:val="left"/>
      <w:pPr>
        <w:ind w:left="5712" w:hanging="360"/>
      </w:pPr>
    </w:lvl>
    <w:lvl w:ilvl="8" w:tplc="240A001B" w:tentative="1">
      <w:start w:val="1"/>
      <w:numFmt w:val="lowerRoman"/>
      <w:lvlText w:val="%9."/>
      <w:lvlJc w:val="right"/>
      <w:pPr>
        <w:ind w:left="6432" w:hanging="180"/>
      </w:pPr>
    </w:lvl>
  </w:abstractNum>
  <w:abstractNum w:abstractNumId="6" w15:restartNumberingAfterBreak="0">
    <w:nsid w:val="11329441"/>
    <w:multiLevelType w:val="hybridMultilevel"/>
    <w:tmpl w:val="89724CCE"/>
    <w:lvl w:ilvl="0" w:tplc="C15C6828">
      <w:start w:val="1"/>
      <w:numFmt w:val="upperLetter"/>
      <w:lvlText w:val="%1."/>
      <w:lvlJc w:val="left"/>
      <w:pPr>
        <w:ind w:left="555" w:hanging="294"/>
      </w:pPr>
      <w:rPr>
        <w:rFonts w:ascii="Times New Roman" w:eastAsia="Times New Roman" w:hAnsi="Times New Roman" w:cs="Times New Roman" w:hint="default"/>
        <w:b w:val="0"/>
        <w:bCs w:val="0"/>
        <w:i w:val="0"/>
        <w:iCs w:val="0"/>
        <w:spacing w:val="0"/>
        <w:w w:val="100"/>
        <w:sz w:val="24"/>
        <w:szCs w:val="24"/>
        <w:lang w:val="es-ES" w:eastAsia="en-US" w:bidi="ar-SA"/>
      </w:rPr>
    </w:lvl>
    <w:lvl w:ilvl="1" w:tplc="34EC9D1C">
      <w:numFmt w:val="bullet"/>
      <w:lvlText w:val="•"/>
      <w:lvlJc w:val="left"/>
      <w:pPr>
        <w:ind w:left="1440" w:hanging="294"/>
      </w:pPr>
      <w:rPr>
        <w:rFonts w:hint="default"/>
        <w:lang w:val="es-ES" w:eastAsia="en-US" w:bidi="ar-SA"/>
      </w:rPr>
    </w:lvl>
    <w:lvl w:ilvl="2" w:tplc="C5E450B8">
      <w:numFmt w:val="bullet"/>
      <w:lvlText w:val="•"/>
      <w:lvlJc w:val="left"/>
      <w:pPr>
        <w:ind w:left="2320" w:hanging="294"/>
      </w:pPr>
      <w:rPr>
        <w:rFonts w:hint="default"/>
        <w:lang w:val="es-ES" w:eastAsia="en-US" w:bidi="ar-SA"/>
      </w:rPr>
    </w:lvl>
    <w:lvl w:ilvl="3" w:tplc="2D5A1C22">
      <w:numFmt w:val="bullet"/>
      <w:lvlText w:val="•"/>
      <w:lvlJc w:val="left"/>
      <w:pPr>
        <w:ind w:left="3200" w:hanging="294"/>
      </w:pPr>
      <w:rPr>
        <w:rFonts w:hint="default"/>
        <w:lang w:val="es-ES" w:eastAsia="en-US" w:bidi="ar-SA"/>
      </w:rPr>
    </w:lvl>
    <w:lvl w:ilvl="4" w:tplc="8B189556">
      <w:numFmt w:val="bullet"/>
      <w:lvlText w:val="•"/>
      <w:lvlJc w:val="left"/>
      <w:pPr>
        <w:ind w:left="4080" w:hanging="294"/>
      </w:pPr>
      <w:rPr>
        <w:rFonts w:hint="default"/>
        <w:lang w:val="es-ES" w:eastAsia="en-US" w:bidi="ar-SA"/>
      </w:rPr>
    </w:lvl>
    <w:lvl w:ilvl="5" w:tplc="87C035AE">
      <w:numFmt w:val="bullet"/>
      <w:lvlText w:val="•"/>
      <w:lvlJc w:val="left"/>
      <w:pPr>
        <w:ind w:left="4960" w:hanging="294"/>
      </w:pPr>
      <w:rPr>
        <w:rFonts w:hint="default"/>
        <w:lang w:val="es-ES" w:eastAsia="en-US" w:bidi="ar-SA"/>
      </w:rPr>
    </w:lvl>
    <w:lvl w:ilvl="6" w:tplc="B26A29C6">
      <w:numFmt w:val="bullet"/>
      <w:lvlText w:val="•"/>
      <w:lvlJc w:val="left"/>
      <w:pPr>
        <w:ind w:left="5840" w:hanging="294"/>
      </w:pPr>
      <w:rPr>
        <w:rFonts w:hint="default"/>
        <w:lang w:val="es-ES" w:eastAsia="en-US" w:bidi="ar-SA"/>
      </w:rPr>
    </w:lvl>
    <w:lvl w:ilvl="7" w:tplc="F7983EBE">
      <w:numFmt w:val="bullet"/>
      <w:lvlText w:val="•"/>
      <w:lvlJc w:val="left"/>
      <w:pPr>
        <w:ind w:left="6720" w:hanging="294"/>
      </w:pPr>
      <w:rPr>
        <w:rFonts w:hint="default"/>
        <w:lang w:val="es-ES" w:eastAsia="en-US" w:bidi="ar-SA"/>
      </w:rPr>
    </w:lvl>
    <w:lvl w:ilvl="8" w:tplc="55E24D7C">
      <w:numFmt w:val="bullet"/>
      <w:lvlText w:val="•"/>
      <w:lvlJc w:val="left"/>
      <w:pPr>
        <w:ind w:left="7600" w:hanging="294"/>
      </w:pPr>
      <w:rPr>
        <w:rFonts w:hint="default"/>
        <w:lang w:val="es-ES" w:eastAsia="en-US" w:bidi="ar-SA"/>
      </w:rPr>
    </w:lvl>
  </w:abstractNum>
  <w:abstractNum w:abstractNumId="7" w15:restartNumberingAfterBreak="0">
    <w:nsid w:val="15EB63B5"/>
    <w:multiLevelType w:val="hybridMultilevel"/>
    <w:tmpl w:val="DCF2CD84"/>
    <w:lvl w:ilvl="0" w:tplc="B908EC12">
      <w:start w:val="1"/>
      <w:numFmt w:val="upperLetter"/>
      <w:lvlText w:val="%1."/>
      <w:lvlJc w:val="left"/>
      <w:pPr>
        <w:ind w:left="555" w:hanging="294"/>
      </w:pPr>
      <w:rPr>
        <w:rFonts w:ascii="Times New Roman" w:eastAsia="Times New Roman" w:hAnsi="Times New Roman" w:cs="Times New Roman" w:hint="default"/>
        <w:b w:val="0"/>
        <w:bCs w:val="0"/>
        <w:i w:val="0"/>
        <w:iCs w:val="0"/>
        <w:spacing w:val="0"/>
        <w:w w:val="100"/>
        <w:sz w:val="24"/>
        <w:szCs w:val="24"/>
        <w:lang w:val="es-ES" w:eastAsia="en-US" w:bidi="ar-SA"/>
      </w:rPr>
    </w:lvl>
    <w:lvl w:ilvl="1" w:tplc="30BE6750">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2" w:tplc="C1DA4086">
      <w:numFmt w:val="bullet"/>
      <w:lvlText w:val="•"/>
      <w:lvlJc w:val="left"/>
      <w:pPr>
        <w:ind w:left="1911" w:hanging="360"/>
      </w:pPr>
      <w:rPr>
        <w:rFonts w:hint="default"/>
        <w:lang w:val="es-ES" w:eastAsia="en-US" w:bidi="ar-SA"/>
      </w:rPr>
    </w:lvl>
    <w:lvl w:ilvl="3" w:tplc="BCC0A5F0">
      <w:numFmt w:val="bullet"/>
      <w:lvlText w:val="•"/>
      <w:lvlJc w:val="left"/>
      <w:pPr>
        <w:ind w:left="2842" w:hanging="360"/>
      </w:pPr>
      <w:rPr>
        <w:rFonts w:hint="default"/>
        <w:lang w:val="es-ES" w:eastAsia="en-US" w:bidi="ar-SA"/>
      </w:rPr>
    </w:lvl>
    <w:lvl w:ilvl="4" w:tplc="508EDFCE">
      <w:numFmt w:val="bullet"/>
      <w:lvlText w:val="•"/>
      <w:lvlJc w:val="left"/>
      <w:pPr>
        <w:ind w:left="3773" w:hanging="360"/>
      </w:pPr>
      <w:rPr>
        <w:rFonts w:hint="default"/>
        <w:lang w:val="es-ES" w:eastAsia="en-US" w:bidi="ar-SA"/>
      </w:rPr>
    </w:lvl>
    <w:lvl w:ilvl="5" w:tplc="6B4CDC80">
      <w:numFmt w:val="bullet"/>
      <w:lvlText w:val="•"/>
      <w:lvlJc w:val="left"/>
      <w:pPr>
        <w:ind w:left="4704" w:hanging="360"/>
      </w:pPr>
      <w:rPr>
        <w:rFonts w:hint="default"/>
        <w:lang w:val="es-ES" w:eastAsia="en-US" w:bidi="ar-SA"/>
      </w:rPr>
    </w:lvl>
    <w:lvl w:ilvl="6" w:tplc="A6CA3F4E">
      <w:numFmt w:val="bullet"/>
      <w:lvlText w:val="•"/>
      <w:lvlJc w:val="left"/>
      <w:pPr>
        <w:ind w:left="5635" w:hanging="360"/>
      </w:pPr>
      <w:rPr>
        <w:rFonts w:hint="default"/>
        <w:lang w:val="es-ES" w:eastAsia="en-US" w:bidi="ar-SA"/>
      </w:rPr>
    </w:lvl>
    <w:lvl w:ilvl="7" w:tplc="E8B4F7EA">
      <w:numFmt w:val="bullet"/>
      <w:lvlText w:val="•"/>
      <w:lvlJc w:val="left"/>
      <w:pPr>
        <w:ind w:left="6566" w:hanging="360"/>
      </w:pPr>
      <w:rPr>
        <w:rFonts w:hint="default"/>
        <w:lang w:val="es-ES" w:eastAsia="en-US" w:bidi="ar-SA"/>
      </w:rPr>
    </w:lvl>
    <w:lvl w:ilvl="8" w:tplc="6EB69944">
      <w:numFmt w:val="bullet"/>
      <w:lvlText w:val="•"/>
      <w:lvlJc w:val="left"/>
      <w:pPr>
        <w:ind w:left="7497" w:hanging="360"/>
      </w:pPr>
      <w:rPr>
        <w:rFonts w:hint="default"/>
        <w:lang w:val="es-ES" w:eastAsia="en-US" w:bidi="ar-SA"/>
      </w:rPr>
    </w:lvl>
  </w:abstractNum>
  <w:abstractNum w:abstractNumId="8" w15:restartNumberingAfterBreak="0">
    <w:nsid w:val="17E143F9"/>
    <w:multiLevelType w:val="hybridMultilevel"/>
    <w:tmpl w:val="F520545A"/>
    <w:lvl w:ilvl="0" w:tplc="BF90962E">
      <w:numFmt w:val="decimal"/>
      <w:lvlText w:val="%1."/>
      <w:lvlJc w:val="left"/>
      <w:pPr>
        <w:ind w:left="672" w:hanging="360"/>
      </w:pPr>
      <w:rPr>
        <w:rFonts w:hint="default"/>
        <w:sz w:val="22"/>
      </w:rPr>
    </w:lvl>
    <w:lvl w:ilvl="1" w:tplc="240A0019" w:tentative="1">
      <w:start w:val="1"/>
      <w:numFmt w:val="lowerLetter"/>
      <w:lvlText w:val="%2."/>
      <w:lvlJc w:val="left"/>
      <w:pPr>
        <w:ind w:left="1392" w:hanging="360"/>
      </w:pPr>
    </w:lvl>
    <w:lvl w:ilvl="2" w:tplc="240A001B" w:tentative="1">
      <w:start w:val="1"/>
      <w:numFmt w:val="lowerRoman"/>
      <w:lvlText w:val="%3."/>
      <w:lvlJc w:val="right"/>
      <w:pPr>
        <w:ind w:left="2112" w:hanging="180"/>
      </w:pPr>
    </w:lvl>
    <w:lvl w:ilvl="3" w:tplc="240A000F" w:tentative="1">
      <w:start w:val="1"/>
      <w:numFmt w:val="decimal"/>
      <w:lvlText w:val="%4."/>
      <w:lvlJc w:val="left"/>
      <w:pPr>
        <w:ind w:left="2832" w:hanging="360"/>
      </w:pPr>
    </w:lvl>
    <w:lvl w:ilvl="4" w:tplc="240A0019" w:tentative="1">
      <w:start w:val="1"/>
      <w:numFmt w:val="lowerLetter"/>
      <w:lvlText w:val="%5."/>
      <w:lvlJc w:val="left"/>
      <w:pPr>
        <w:ind w:left="3552" w:hanging="360"/>
      </w:pPr>
    </w:lvl>
    <w:lvl w:ilvl="5" w:tplc="240A001B" w:tentative="1">
      <w:start w:val="1"/>
      <w:numFmt w:val="lowerRoman"/>
      <w:lvlText w:val="%6."/>
      <w:lvlJc w:val="right"/>
      <w:pPr>
        <w:ind w:left="4272" w:hanging="180"/>
      </w:pPr>
    </w:lvl>
    <w:lvl w:ilvl="6" w:tplc="240A000F" w:tentative="1">
      <w:start w:val="1"/>
      <w:numFmt w:val="decimal"/>
      <w:lvlText w:val="%7."/>
      <w:lvlJc w:val="left"/>
      <w:pPr>
        <w:ind w:left="4992" w:hanging="360"/>
      </w:pPr>
    </w:lvl>
    <w:lvl w:ilvl="7" w:tplc="240A0019" w:tentative="1">
      <w:start w:val="1"/>
      <w:numFmt w:val="lowerLetter"/>
      <w:lvlText w:val="%8."/>
      <w:lvlJc w:val="left"/>
      <w:pPr>
        <w:ind w:left="5712" w:hanging="360"/>
      </w:pPr>
    </w:lvl>
    <w:lvl w:ilvl="8" w:tplc="240A001B" w:tentative="1">
      <w:start w:val="1"/>
      <w:numFmt w:val="lowerRoman"/>
      <w:lvlText w:val="%9."/>
      <w:lvlJc w:val="right"/>
      <w:pPr>
        <w:ind w:left="6432" w:hanging="180"/>
      </w:pPr>
    </w:lvl>
  </w:abstractNum>
  <w:abstractNum w:abstractNumId="9" w15:restartNumberingAfterBreak="0">
    <w:nsid w:val="200B778C"/>
    <w:multiLevelType w:val="hybridMultilevel"/>
    <w:tmpl w:val="9DFC40E0"/>
    <w:lvl w:ilvl="0" w:tplc="3C1698E8">
      <w:start w:val="1"/>
      <w:numFmt w:val="upperLetter"/>
      <w:lvlText w:val="%1."/>
      <w:lvlJc w:val="left"/>
      <w:pPr>
        <w:ind w:left="622" w:hanging="360"/>
      </w:pPr>
      <w:rPr>
        <w:rFonts w:hint="default"/>
      </w:rPr>
    </w:lvl>
    <w:lvl w:ilvl="1" w:tplc="240A0019" w:tentative="1">
      <w:start w:val="1"/>
      <w:numFmt w:val="lowerLetter"/>
      <w:lvlText w:val="%2."/>
      <w:lvlJc w:val="left"/>
      <w:pPr>
        <w:ind w:left="1342" w:hanging="360"/>
      </w:pPr>
    </w:lvl>
    <w:lvl w:ilvl="2" w:tplc="240A001B" w:tentative="1">
      <w:start w:val="1"/>
      <w:numFmt w:val="lowerRoman"/>
      <w:lvlText w:val="%3."/>
      <w:lvlJc w:val="right"/>
      <w:pPr>
        <w:ind w:left="2062" w:hanging="180"/>
      </w:pPr>
    </w:lvl>
    <w:lvl w:ilvl="3" w:tplc="240A000F" w:tentative="1">
      <w:start w:val="1"/>
      <w:numFmt w:val="decimal"/>
      <w:lvlText w:val="%4."/>
      <w:lvlJc w:val="left"/>
      <w:pPr>
        <w:ind w:left="2782" w:hanging="360"/>
      </w:pPr>
    </w:lvl>
    <w:lvl w:ilvl="4" w:tplc="240A0019" w:tentative="1">
      <w:start w:val="1"/>
      <w:numFmt w:val="lowerLetter"/>
      <w:lvlText w:val="%5."/>
      <w:lvlJc w:val="left"/>
      <w:pPr>
        <w:ind w:left="3502" w:hanging="360"/>
      </w:pPr>
    </w:lvl>
    <w:lvl w:ilvl="5" w:tplc="240A001B" w:tentative="1">
      <w:start w:val="1"/>
      <w:numFmt w:val="lowerRoman"/>
      <w:lvlText w:val="%6."/>
      <w:lvlJc w:val="right"/>
      <w:pPr>
        <w:ind w:left="4222" w:hanging="180"/>
      </w:pPr>
    </w:lvl>
    <w:lvl w:ilvl="6" w:tplc="240A000F" w:tentative="1">
      <w:start w:val="1"/>
      <w:numFmt w:val="decimal"/>
      <w:lvlText w:val="%7."/>
      <w:lvlJc w:val="left"/>
      <w:pPr>
        <w:ind w:left="4942" w:hanging="360"/>
      </w:pPr>
    </w:lvl>
    <w:lvl w:ilvl="7" w:tplc="240A0019" w:tentative="1">
      <w:start w:val="1"/>
      <w:numFmt w:val="lowerLetter"/>
      <w:lvlText w:val="%8."/>
      <w:lvlJc w:val="left"/>
      <w:pPr>
        <w:ind w:left="5662" w:hanging="360"/>
      </w:pPr>
    </w:lvl>
    <w:lvl w:ilvl="8" w:tplc="240A001B" w:tentative="1">
      <w:start w:val="1"/>
      <w:numFmt w:val="lowerRoman"/>
      <w:lvlText w:val="%9."/>
      <w:lvlJc w:val="right"/>
      <w:pPr>
        <w:ind w:left="6382" w:hanging="180"/>
      </w:pPr>
    </w:lvl>
  </w:abstractNum>
  <w:abstractNum w:abstractNumId="10" w15:restartNumberingAfterBreak="0">
    <w:nsid w:val="232454F6"/>
    <w:multiLevelType w:val="hybridMultilevel"/>
    <w:tmpl w:val="475CF4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3721BD"/>
    <w:multiLevelType w:val="hybridMultilevel"/>
    <w:tmpl w:val="EED64282"/>
    <w:lvl w:ilvl="0" w:tplc="240A0001">
      <w:start w:val="1"/>
      <w:numFmt w:val="bullet"/>
      <w:lvlText w:val=""/>
      <w:lvlJc w:val="left"/>
      <w:pPr>
        <w:ind w:left="1032" w:hanging="360"/>
      </w:pPr>
      <w:rPr>
        <w:rFonts w:ascii="Symbol" w:hAnsi="Symbol" w:hint="default"/>
      </w:rPr>
    </w:lvl>
    <w:lvl w:ilvl="1" w:tplc="240A0003" w:tentative="1">
      <w:start w:val="1"/>
      <w:numFmt w:val="bullet"/>
      <w:lvlText w:val="o"/>
      <w:lvlJc w:val="left"/>
      <w:pPr>
        <w:ind w:left="1752" w:hanging="360"/>
      </w:pPr>
      <w:rPr>
        <w:rFonts w:ascii="Courier New" w:hAnsi="Courier New" w:cs="Courier New" w:hint="default"/>
      </w:rPr>
    </w:lvl>
    <w:lvl w:ilvl="2" w:tplc="240A0005" w:tentative="1">
      <w:start w:val="1"/>
      <w:numFmt w:val="bullet"/>
      <w:lvlText w:val=""/>
      <w:lvlJc w:val="left"/>
      <w:pPr>
        <w:ind w:left="2472" w:hanging="360"/>
      </w:pPr>
      <w:rPr>
        <w:rFonts w:ascii="Wingdings" w:hAnsi="Wingdings" w:hint="default"/>
      </w:rPr>
    </w:lvl>
    <w:lvl w:ilvl="3" w:tplc="240A0001" w:tentative="1">
      <w:start w:val="1"/>
      <w:numFmt w:val="bullet"/>
      <w:lvlText w:val=""/>
      <w:lvlJc w:val="left"/>
      <w:pPr>
        <w:ind w:left="3192" w:hanging="360"/>
      </w:pPr>
      <w:rPr>
        <w:rFonts w:ascii="Symbol" w:hAnsi="Symbol" w:hint="default"/>
      </w:rPr>
    </w:lvl>
    <w:lvl w:ilvl="4" w:tplc="240A0003" w:tentative="1">
      <w:start w:val="1"/>
      <w:numFmt w:val="bullet"/>
      <w:lvlText w:val="o"/>
      <w:lvlJc w:val="left"/>
      <w:pPr>
        <w:ind w:left="3912" w:hanging="360"/>
      </w:pPr>
      <w:rPr>
        <w:rFonts w:ascii="Courier New" w:hAnsi="Courier New" w:cs="Courier New" w:hint="default"/>
      </w:rPr>
    </w:lvl>
    <w:lvl w:ilvl="5" w:tplc="240A0005" w:tentative="1">
      <w:start w:val="1"/>
      <w:numFmt w:val="bullet"/>
      <w:lvlText w:val=""/>
      <w:lvlJc w:val="left"/>
      <w:pPr>
        <w:ind w:left="4632" w:hanging="360"/>
      </w:pPr>
      <w:rPr>
        <w:rFonts w:ascii="Wingdings" w:hAnsi="Wingdings" w:hint="default"/>
      </w:rPr>
    </w:lvl>
    <w:lvl w:ilvl="6" w:tplc="240A0001" w:tentative="1">
      <w:start w:val="1"/>
      <w:numFmt w:val="bullet"/>
      <w:lvlText w:val=""/>
      <w:lvlJc w:val="left"/>
      <w:pPr>
        <w:ind w:left="5352" w:hanging="360"/>
      </w:pPr>
      <w:rPr>
        <w:rFonts w:ascii="Symbol" w:hAnsi="Symbol" w:hint="default"/>
      </w:rPr>
    </w:lvl>
    <w:lvl w:ilvl="7" w:tplc="240A0003" w:tentative="1">
      <w:start w:val="1"/>
      <w:numFmt w:val="bullet"/>
      <w:lvlText w:val="o"/>
      <w:lvlJc w:val="left"/>
      <w:pPr>
        <w:ind w:left="6072" w:hanging="360"/>
      </w:pPr>
      <w:rPr>
        <w:rFonts w:ascii="Courier New" w:hAnsi="Courier New" w:cs="Courier New" w:hint="default"/>
      </w:rPr>
    </w:lvl>
    <w:lvl w:ilvl="8" w:tplc="240A0005" w:tentative="1">
      <w:start w:val="1"/>
      <w:numFmt w:val="bullet"/>
      <w:lvlText w:val=""/>
      <w:lvlJc w:val="left"/>
      <w:pPr>
        <w:ind w:left="6792" w:hanging="360"/>
      </w:pPr>
      <w:rPr>
        <w:rFonts w:ascii="Wingdings" w:hAnsi="Wingdings" w:hint="default"/>
      </w:rPr>
    </w:lvl>
  </w:abstractNum>
  <w:abstractNum w:abstractNumId="12" w15:restartNumberingAfterBreak="0">
    <w:nsid w:val="29EE5BEF"/>
    <w:multiLevelType w:val="hybridMultilevel"/>
    <w:tmpl w:val="D9A046C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4E672F"/>
    <w:multiLevelType w:val="hybridMultilevel"/>
    <w:tmpl w:val="C84CA45A"/>
    <w:lvl w:ilvl="0" w:tplc="32147C1C">
      <w:start w:val="2"/>
      <w:numFmt w:val="lowerLetter"/>
      <w:lvlText w:val="%1."/>
      <w:lvlJc w:val="left"/>
      <w:pPr>
        <w:ind w:left="622" w:hanging="360"/>
      </w:pPr>
      <w:rPr>
        <w:rFonts w:hint="default"/>
      </w:rPr>
    </w:lvl>
    <w:lvl w:ilvl="1" w:tplc="240A0019" w:tentative="1">
      <w:start w:val="1"/>
      <w:numFmt w:val="lowerLetter"/>
      <w:lvlText w:val="%2."/>
      <w:lvlJc w:val="left"/>
      <w:pPr>
        <w:ind w:left="1342" w:hanging="360"/>
      </w:pPr>
    </w:lvl>
    <w:lvl w:ilvl="2" w:tplc="240A001B" w:tentative="1">
      <w:start w:val="1"/>
      <w:numFmt w:val="lowerRoman"/>
      <w:lvlText w:val="%3."/>
      <w:lvlJc w:val="right"/>
      <w:pPr>
        <w:ind w:left="2062" w:hanging="180"/>
      </w:pPr>
    </w:lvl>
    <w:lvl w:ilvl="3" w:tplc="240A000F" w:tentative="1">
      <w:start w:val="1"/>
      <w:numFmt w:val="decimal"/>
      <w:lvlText w:val="%4."/>
      <w:lvlJc w:val="left"/>
      <w:pPr>
        <w:ind w:left="2782" w:hanging="360"/>
      </w:pPr>
    </w:lvl>
    <w:lvl w:ilvl="4" w:tplc="240A0019" w:tentative="1">
      <w:start w:val="1"/>
      <w:numFmt w:val="lowerLetter"/>
      <w:lvlText w:val="%5."/>
      <w:lvlJc w:val="left"/>
      <w:pPr>
        <w:ind w:left="3502" w:hanging="360"/>
      </w:pPr>
    </w:lvl>
    <w:lvl w:ilvl="5" w:tplc="240A001B" w:tentative="1">
      <w:start w:val="1"/>
      <w:numFmt w:val="lowerRoman"/>
      <w:lvlText w:val="%6."/>
      <w:lvlJc w:val="right"/>
      <w:pPr>
        <w:ind w:left="4222" w:hanging="180"/>
      </w:pPr>
    </w:lvl>
    <w:lvl w:ilvl="6" w:tplc="240A000F" w:tentative="1">
      <w:start w:val="1"/>
      <w:numFmt w:val="decimal"/>
      <w:lvlText w:val="%7."/>
      <w:lvlJc w:val="left"/>
      <w:pPr>
        <w:ind w:left="4942" w:hanging="360"/>
      </w:pPr>
    </w:lvl>
    <w:lvl w:ilvl="7" w:tplc="240A0019" w:tentative="1">
      <w:start w:val="1"/>
      <w:numFmt w:val="lowerLetter"/>
      <w:lvlText w:val="%8."/>
      <w:lvlJc w:val="left"/>
      <w:pPr>
        <w:ind w:left="5662" w:hanging="360"/>
      </w:pPr>
    </w:lvl>
    <w:lvl w:ilvl="8" w:tplc="240A001B" w:tentative="1">
      <w:start w:val="1"/>
      <w:numFmt w:val="lowerRoman"/>
      <w:lvlText w:val="%9."/>
      <w:lvlJc w:val="right"/>
      <w:pPr>
        <w:ind w:left="6382" w:hanging="180"/>
      </w:pPr>
    </w:lvl>
  </w:abstractNum>
  <w:abstractNum w:abstractNumId="14" w15:restartNumberingAfterBreak="0">
    <w:nsid w:val="3210DF95"/>
    <w:multiLevelType w:val="hybridMultilevel"/>
    <w:tmpl w:val="79E83E8C"/>
    <w:lvl w:ilvl="0" w:tplc="E8B4C2EC">
      <w:start w:val="1"/>
      <w:numFmt w:val="upperLetter"/>
      <w:lvlText w:val="%1."/>
      <w:lvlJc w:val="left"/>
      <w:pPr>
        <w:ind w:left="555" w:hanging="294"/>
      </w:pPr>
      <w:rPr>
        <w:rFonts w:ascii="Times New Roman" w:eastAsia="Times New Roman" w:hAnsi="Times New Roman" w:cs="Times New Roman" w:hint="default"/>
        <w:b w:val="0"/>
        <w:bCs w:val="0"/>
        <w:i w:val="0"/>
        <w:iCs w:val="0"/>
        <w:spacing w:val="0"/>
        <w:w w:val="100"/>
        <w:sz w:val="24"/>
        <w:szCs w:val="24"/>
        <w:lang w:val="es-ES" w:eastAsia="en-US" w:bidi="ar-SA"/>
      </w:rPr>
    </w:lvl>
    <w:lvl w:ilvl="1" w:tplc="646E4D70">
      <w:numFmt w:val="bullet"/>
      <w:lvlText w:val="•"/>
      <w:lvlJc w:val="left"/>
      <w:pPr>
        <w:ind w:left="1440" w:hanging="294"/>
      </w:pPr>
      <w:rPr>
        <w:rFonts w:hint="default"/>
        <w:lang w:val="es-ES" w:eastAsia="en-US" w:bidi="ar-SA"/>
      </w:rPr>
    </w:lvl>
    <w:lvl w:ilvl="2" w:tplc="10BC444E">
      <w:numFmt w:val="bullet"/>
      <w:lvlText w:val="•"/>
      <w:lvlJc w:val="left"/>
      <w:pPr>
        <w:ind w:left="2320" w:hanging="294"/>
      </w:pPr>
      <w:rPr>
        <w:rFonts w:hint="default"/>
        <w:lang w:val="es-ES" w:eastAsia="en-US" w:bidi="ar-SA"/>
      </w:rPr>
    </w:lvl>
    <w:lvl w:ilvl="3" w:tplc="EF5AED14">
      <w:numFmt w:val="bullet"/>
      <w:lvlText w:val="•"/>
      <w:lvlJc w:val="left"/>
      <w:pPr>
        <w:ind w:left="3200" w:hanging="294"/>
      </w:pPr>
      <w:rPr>
        <w:rFonts w:hint="default"/>
        <w:lang w:val="es-ES" w:eastAsia="en-US" w:bidi="ar-SA"/>
      </w:rPr>
    </w:lvl>
    <w:lvl w:ilvl="4" w:tplc="AA24BE3C">
      <w:numFmt w:val="bullet"/>
      <w:lvlText w:val="•"/>
      <w:lvlJc w:val="left"/>
      <w:pPr>
        <w:ind w:left="4080" w:hanging="294"/>
      </w:pPr>
      <w:rPr>
        <w:rFonts w:hint="default"/>
        <w:lang w:val="es-ES" w:eastAsia="en-US" w:bidi="ar-SA"/>
      </w:rPr>
    </w:lvl>
    <w:lvl w:ilvl="5" w:tplc="B9744FEE">
      <w:numFmt w:val="bullet"/>
      <w:lvlText w:val="•"/>
      <w:lvlJc w:val="left"/>
      <w:pPr>
        <w:ind w:left="4960" w:hanging="294"/>
      </w:pPr>
      <w:rPr>
        <w:rFonts w:hint="default"/>
        <w:lang w:val="es-ES" w:eastAsia="en-US" w:bidi="ar-SA"/>
      </w:rPr>
    </w:lvl>
    <w:lvl w:ilvl="6" w:tplc="DE283962">
      <w:numFmt w:val="bullet"/>
      <w:lvlText w:val="•"/>
      <w:lvlJc w:val="left"/>
      <w:pPr>
        <w:ind w:left="5840" w:hanging="294"/>
      </w:pPr>
      <w:rPr>
        <w:rFonts w:hint="default"/>
        <w:lang w:val="es-ES" w:eastAsia="en-US" w:bidi="ar-SA"/>
      </w:rPr>
    </w:lvl>
    <w:lvl w:ilvl="7" w:tplc="EB7C9770">
      <w:numFmt w:val="bullet"/>
      <w:lvlText w:val="•"/>
      <w:lvlJc w:val="left"/>
      <w:pPr>
        <w:ind w:left="6720" w:hanging="294"/>
      </w:pPr>
      <w:rPr>
        <w:rFonts w:hint="default"/>
        <w:lang w:val="es-ES" w:eastAsia="en-US" w:bidi="ar-SA"/>
      </w:rPr>
    </w:lvl>
    <w:lvl w:ilvl="8" w:tplc="42540E98">
      <w:numFmt w:val="bullet"/>
      <w:lvlText w:val="•"/>
      <w:lvlJc w:val="left"/>
      <w:pPr>
        <w:ind w:left="7600" w:hanging="294"/>
      </w:pPr>
      <w:rPr>
        <w:rFonts w:hint="default"/>
        <w:lang w:val="es-ES" w:eastAsia="en-US" w:bidi="ar-SA"/>
      </w:rPr>
    </w:lvl>
  </w:abstractNum>
  <w:abstractNum w:abstractNumId="15" w15:restartNumberingAfterBreak="0">
    <w:nsid w:val="33B14DEA"/>
    <w:multiLevelType w:val="hybridMultilevel"/>
    <w:tmpl w:val="A888151A"/>
    <w:lvl w:ilvl="0" w:tplc="240A0001">
      <w:start w:val="1"/>
      <w:numFmt w:val="bullet"/>
      <w:lvlText w:val=""/>
      <w:lvlJc w:val="left"/>
      <w:pPr>
        <w:ind w:left="312" w:hanging="312"/>
      </w:pPr>
      <w:rPr>
        <w:rFonts w:ascii="Symbol" w:hAnsi="Symbol" w:hint="default"/>
        <w:b w:val="0"/>
        <w:bCs w:val="0"/>
        <w:i w:val="0"/>
        <w:iCs w:val="0"/>
        <w:spacing w:val="0"/>
        <w:w w:val="100"/>
        <w:sz w:val="24"/>
        <w:szCs w:val="24"/>
        <w:lang w:val="es-ES" w:eastAsia="en-US" w:bidi="ar-SA"/>
      </w:rPr>
    </w:lvl>
    <w:lvl w:ilvl="1" w:tplc="4CE6626A">
      <w:numFmt w:val="bullet"/>
      <w:lvlText w:val="•"/>
      <w:lvlJc w:val="left"/>
      <w:pPr>
        <w:ind w:left="1170" w:hanging="312"/>
      </w:pPr>
      <w:rPr>
        <w:rFonts w:hint="default"/>
        <w:lang w:val="es-ES" w:eastAsia="en-US" w:bidi="ar-SA"/>
      </w:rPr>
    </w:lvl>
    <w:lvl w:ilvl="2" w:tplc="FDF8A832">
      <w:numFmt w:val="bullet"/>
      <w:lvlText w:val="•"/>
      <w:lvlJc w:val="left"/>
      <w:pPr>
        <w:ind w:left="2080" w:hanging="312"/>
      </w:pPr>
      <w:rPr>
        <w:rFonts w:hint="default"/>
        <w:lang w:val="es-ES" w:eastAsia="en-US" w:bidi="ar-SA"/>
      </w:rPr>
    </w:lvl>
    <w:lvl w:ilvl="3" w:tplc="147C244A">
      <w:numFmt w:val="bullet"/>
      <w:lvlText w:val="•"/>
      <w:lvlJc w:val="left"/>
      <w:pPr>
        <w:ind w:left="2990" w:hanging="312"/>
      </w:pPr>
      <w:rPr>
        <w:rFonts w:hint="default"/>
        <w:lang w:val="es-ES" w:eastAsia="en-US" w:bidi="ar-SA"/>
      </w:rPr>
    </w:lvl>
    <w:lvl w:ilvl="4" w:tplc="835CF05E">
      <w:numFmt w:val="bullet"/>
      <w:lvlText w:val="•"/>
      <w:lvlJc w:val="left"/>
      <w:pPr>
        <w:ind w:left="3900" w:hanging="312"/>
      </w:pPr>
      <w:rPr>
        <w:rFonts w:hint="default"/>
        <w:lang w:val="es-ES" w:eastAsia="en-US" w:bidi="ar-SA"/>
      </w:rPr>
    </w:lvl>
    <w:lvl w:ilvl="5" w:tplc="D940FE60">
      <w:numFmt w:val="bullet"/>
      <w:lvlText w:val="•"/>
      <w:lvlJc w:val="left"/>
      <w:pPr>
        <w:ind w:left="4810" w:hanging="312"/>
      </w:pPr>
      <w:rPr>
        <w:rFonts w:hint="default"/>
        <w:lang w:val="es-ES" w:eastAsia="en-US" w:bidi="ar-SA"/>
      </w:rPr>
    </w:lvl>
    <w:lvl w:ilvl="6" w:tplc="2F203FCA">
      <w:numFmt w:val="bullet"/>
      <w:lvlText w:val="•"/>
      <w:lvlJc w:val="left"/>
      <w:pPr>
        <w:ind w:left="5720" w:hanging="312"/>
      </w:pPr>
      <w:rPr>
        <w:rFonts w:hint="default"/>
        <w:lang w:val="es-ES" w:eastAsia="en-US" w:bidi="ar-SA"/>
      </w:rPr>
    </w:lvl>
    <w:lvl w:ilvl="7" w:tplc="7DD03B94">
      <w:numFmt w:val="bullet"/>
      <w:lvlText w:val="•"/>
      <w:lvlJc w:val="left"/>
      <w:pPr>
        <w:ind w:left="6630" w:hanging="312"/>
      </w:pPr>
      <w:rPr>
        <w:rFonts w:hint="default"/>
        <w:lang w:val="es-ES" w:eastAsia="en-US" w:bidi="ar-SA"/>
      </w:rPr>
    </w:lvl>
    <w:lvl w:ilvl="8" w:tplc="09125A60">
      <w:numFmt w:val="bullet"/>
      <w:lvlText w:val="•"/>
      <w:lvlJc w:val="left"/>
      <w:pPr>
        <w:ind w:left="7540" w:hanging="312"/>
      </w:pPr>
      <w:rPr>
        <w:rFonts w:hint="default"/>
        <w:lang w:val="es-ES" w:eastAsia="en-US" w:bidi="ar-SA"/>
      </w:rPr>
    </w:lvl>
  </w:abstractNum>
  <w:abstractNum w:abstractNumId="16" w15:restartNumberingAfterBreak="0">
    <w:nsid w:val="33EE5FF2"/>
    <w:multiLevelType w:val="hybridMultilevel"/>
    <w:tmpl w:val="AAF89A18"/>
    <w:lvl w:ilvl="0" w:tplc="5BB22D84">
      <w:start w:val="9"/>
      <w:numFmt w:val="decimal"/>
      <w:lvlText w:val="%1."/>
      <w:lvlJc w:val="left"/>
      <w:pPr>
        <w:ind w:left="672" w:hanging="360"/>
      </w:pPr>
      <w:rPr>
        <w:rFonts w:hint="default"/>
      </w:rPr>
    </w:lvl>
    <w:lvl w:ilvl="1" w:tplc="240A0019" w:tentative="1">
      <w:start w:val="1"/>
      <w:numFmt w:val="lowerLetter"/>
      <w:lvlText w:val="%2."/>
      <w:lvlJc w:val="left"/>
      <w:pPr>
        <w:ind w:left="1392" w:hanging="360"/>
      </w:pPr>
    </w:lvl>
    <w:lvl w:ilvl="2" w:tplc="240A001B" w:tentative="1">
      <w:start w:val="1"/>
      <w:numFmt w:val="lowerRoman"/>
      <w:lvlText w:val="%3."/>
      <w:lvlJc w:val="right"/>
      <w:pPr>
        <w:ind w:left="2112" w:hanging="180"/>
      </w:pPr>
    </w:lvl>
    <w:lvl w:ilvl="3" w:tplc="240A000F" w:tentative="1">
      <w:start w:val="1"/>
      <w:numFmt w:val="decimal"/>
      <w:lvlText w:val="%4."/>
      <w:lvlJc w:val="left"/>
      <w:pPr>
        <w:ind w:left="2832" w:hanging="360"/>
      </w:pPr>
    </w:lvl>
    <w:lvl w:ilvl="4" w:tplc="240A0019" w:tentative="1">
      <w:start w:val="1"/>
      <w:numFmt w:val="lowerLetter"/>
      <w:lvlText w:val="%5."/>
      <w:lvlJc w:val="left"/>
      <w:pPr>
        <w:ind w:left="3552" w:hanging="360"/>
      </w:pPr>
    </w:lvl>
    <w:lvl w:ilvl="5" w:tplc="240A001B" w:tentative="1">
      <w:start w:val="1"/>
      <w:numFmt w:val="lowerRoman"/>
      <w:lvlText w:val="%6."/>
      <w:lvlJc w:val="right"/>
      <w:pPr>
        <w:ind w:left="4272" w:hanging="180"/>
      </w:pPr>
    </w:lvl>
    <w:lvl w:ilvl="6" w:tplc="240A000F" w:tentative="1">
      <w:start w:val="1"/>
      <w:numFmt w:val="decimal"/>
      <w:lvlText w:val="%7."/>
      <w:lvlJc w:val="left"/>
      <w:pPr>
        <w:ind w:left="4992" w:hanging="360"/>
      </w:pPr>
    </w:lvl>
    <w:lvl w:ilvl="7" w:tplc="240A0019" w:tentative="1">
      <w:start w:val="1"/>
      <w:numFmt w:val="lowerLetter"/>
      <w:lvlText w:val="%8."/>
      <w:lvlJc w:val="left"/>
      <w:pPr>
        <w:ind w:left="5712" w:hanging="360"/>
      </w:pPr>
    </w:lvl>
    <w:lvl w:ilvl="8" w:tplc="240A001B" w:tentative="1">
      <w:start w:val="1"/>
      <w:numFmt w:val="lowerRoman"/>
      <w:lvlText w:val="%9."/>
      <w:lvlJc w:val="right"/>
      <w:pPr>
        <w:ind w:left="6432" w:hanging="180"/>
      </w:pPr>
    </w:lvl>
  </w:abstractNum>
  <w:abstractNum w:abstractNumId="17" w15:restartNumberingAfterBreak="0">
    <w:nsid w:val="38350324"/>
    <w:multiLevelType w:val="hybridMultilevel"/>
    <w:tmpl w:val="4BBA936A"/>
    <w:lvl w:ilvl="0" w:tplc="240A000F">
      <w:start w:val="1"/>
      <w:numFmt w:val="decimal"/>
      <w:lvlText w:val="%1."/>
      <w:lvlJc w:val="left"/>
      <w:pPr>
        <w:ind w:left="982" w:hanging="360"/>
      </w:pPr>
    </w:lvl>
    <w:lvl w:ilvl="1" w:tplc="240A0019" w:tentative="1">
      <w:start w:val="1"/>
      <w:numFmt w:val="lowerLetter"/>
      <w:lvlText w:val="%2."/>
      <w:lvlJc w:val="left"/>
      <w:pPr>
        <w:ind w:left="1702" w:hanging="360"/>
      </w:pPr>
    </w:lvl>
    <w:lvl w:ilvl="2" w:tplc="240A001B" w:tentative="1">
      <w:start w:val="1"/>
      <w:numFmt w:val="lowerRoman"/>
      <w:lvlText w:val="%3."/>
      <w:lvlJc w:val="right"/>
      <w:pPr>
        <w:ind w:left="2422" w:hanging="180"/>
      </w:pPr>
    </w:lvl>
    <w:lvl w:ilvl="3" w:tplc="240A000F" w:tentative="1">
      <w:start w:val="1"/>
      <w:numFmt w:val="decimal"/>
      <w:lvlText w:val="%4."/>
      <w:lvlJc w:val="left"/>
      <w:pPr>
        <w:ind w:left="3142" w:hanging="360"/>
      </w:pPr>
    </w:lvl>
    <w:lvl w:ilvl="4" w:tplc="240A0019" w:tentative="1">
      <w:start w:val="1"/>
      <w:numFmt w:val="lowerLetter"/>
      <w:lvlText w:val="%5."/>
      <w:lvlJc w:val="left"/>
      <w:pPr>
        <w:ind w:left="3862" w:hanging="360"/>
      </w:pPr>
    </w:lvl>
    <w:lvl w:ilvl="5" w:tplc="240A001B" w:tentative="1">
      <w:start w:val="1"/>
      <w:numFmt w:val="lowerRoman"/>
      <w:lvlText w:val="%6."/>
      <w:lvlJc w:val="right"/>
      <w:pPr>
        <w:ind w:left="4582" w:hanging="180"/>
      </w:pPr>
    </w:lvl>
    <w:lvl w:ilvl="6" w:tplc="240A000F" w:tentative="1">
      <w:start w:val="1"/>
      <w:numFmt w:val="decimal"/>
      <w:lvlText w:val="%7."/>
      <w:lvlJc w:val="left"/>
      <w:pPr>
        <w:ind w:left="5302" w:hanging="360"/>
      </w:pPr>
    </w:lvl>
    <w:lvl w:ilvl="7" w:tplc="240A0019" w:tentative="1">
      <w:start w:val="1"/>
      <w:numFmt w:val="lowerLetter"/>
      <w:lvlText w:val="%8."/>
      <w:lvlJc w:val="left"/>
      <w:pPr>
        <w:ind w:left="6022" w:hanging="360"/>
      </w:pPr>
    </w:lvl>
    <w:lvl w:ilvl="8" w:tplc="240A001B" w:tentative="1">
      <w:start w:val="1"/>
      <w:numFmt w:val="lowerRoman"/>
      <w:lvlText w:val="%9."/>
      <w:lvlJc w:val="right"/>
      <w:pPr>
        <w:ind w:left="6742" w:hanging="180"/>
      </w:pPr>
    </w:lvl>
  </w:abstractNum>
  <w:abstractNum w:abstractNumId="18" w15:restartNumberingAfterBreak="0">
    <w:nsid w:val="39D59E36"/>
    <w:multiLevelType w:val="hybridMultilevel"/>
    <w:tmpl w:val="94C49548"/>
    <w:lvl w:ilvl="0" w:tplc="64266392">
      <w:start w:val="1"/>
      <w:numFmt w:val="upperLetter"/>
      <w:lvlText w:val="%1."/>
      <w:lvlJc w:val="left"/>
      <w:pPr>
        <w:ind w:left="262" w:hanging="370"/>
      </w:pPr>
      <w:rPr>
        <w:rFonts w:ascii="Times New Roman" w:eastAsia="Times New Roman" w:hAnsi="Times New Roman" w:cs="Times New Roman" w:hint="default"/>
        <w:b w:val="0"/>
        <w:bCs w:val="0"/>
        <w:i w:val="0"/>
        <w:iCs w:val="0"/>
        <w:spacing w:val="0"/>
        <w:w w:val="100"/>
        <w:sz w:val="24"/>
        <w:szCs w:val="24"/>
        <w:lang w:val="es-ES" w:eastAsia="en-US" w:bidi="ar-SA"/>
      </w:rPr>
    </w:lvl>
    <w:lvl w:ilvl="1" w:tplc="4792340C">
      <w:numFmt w:val="bullet"/>
      <w:lvlText w:val="•"/>
      <w:lvlJc w:val="left"/>
      <w:pPr>
        <w:ind w:left="391" w:hanging="130"/>
      </w:pPr>
      <w:rPr>
        <w:rFonts w:ascii="Times New Roman" w:eastAsia="Times New Roman" w:hAnsi="Times New Roman" w:cs="Times New Roman" w:hint="default"/>
        <w:b w:val="0"/>
        <w:bCs w:val="0"/>
        <w:i w:val="0"/>
        <w:iCs w:val="0"/>
        <w:spacing w:val="0"/>
        <w:w w:val="100"/>
        <w:sz w:val="24"/>
        <w:szCs w:val="24"/>
        <w:lang w:val="es-ES" w:eastAsia="en-US" w:bidi="ar-SA"/>
      </w:rPr>
    </w:lvl>
    <w:lvl w:ilvl="2" w:tplc="1E5E5092">
      <w:numFmt w:val="bullet"/>
      <w:lvlText w:val="•"/>
      <w:lvlJc w:val="left"/>
      <w:pPr>
        <w:ind w:left="1395" w:hanging="130"/>
      </w:pPr>
      <w:rPr>
        <w:rFonts w:hint="default"/>
        <w:lang w:val="es-ES" w:eastAsia="en-US" w:bidi="ar-SA"/>
      </w:rPr>
    </w:lvl>
    <w:lvl w:ilvl="3" w:tplc="83D4E3CE">
      <w:numFmt w:val="bullet"/>
      <w:lvlText w:val="•"/>
      <w:lvlJc w:val="left"/>
      <w:pPr>
        <w:ind w:left="2391" w:hanging="130"/>
      </w:pPr>
      <w:rPr>
        <w:rFonts w:hint="default"/>
        <w:lang w:val="es-ES" w:eastAsia="en-US" w:bidi="ar-SA"/>
      </w:rPr>
    </w:lvl>
    <w:lvl w:ilvl="4" w:tplc="1750A8AA">
      <w:numFmt w:val="bullet"/>
      <w:lvlText w:val="•"/>
      <w:lvlJc w:val="left"/>
      <w:pPr>
        <w:ind w:left="3386" w:hanging="130"/>
      </w:pPr>
      <w:rPr>
        <w:rFonts w:hint="default"/>
        <w:lang w:val="es-ES" w:eastAsia="en-US" w:bidi="ar-SA"/>
      </w:rPr>
    </w:lvl>
    <w:lvl w:ilvl="5" w:tplc="18909E22">
      <w:numFmt w:val="bullet"/>
      <w:lvlText w:val="•"/>
      <w:lvlJc w:val="left"/>
      <w:pPr>
        <w:ind w:left="4382" w:hanging="130"/>
      </w:pPr>
      <w:rPr>
        <w:rFonts w:hint="default"/>
        <w:lang w:val="es-ES" w:eastAsia="en-US" w:bidi="ar-SA"/>
      </w:rPr>
    </w:lvl>
    <w:lvl w:ilvl="6" w:tplc="ED8A8346">
      <w:numFmt w:val="bullet"/>
      <w:lvlText w:val="•"/>
      <w:lvlJc w:val="left"/>
      <w:pPr>
        <w:ind w:left="5377" w:hanging="130"/>
      </w:pPr>
      <w:rPr>
        <w:rFonts w:hint="default"/>
        <w:lang w:val="es-ES" w:eastAsia="en-US" w:bidi="ar-SA"/>
      </w:rPr>
    </w:lvl>
    <w:lvl w:ilvl="7" w:tplc="7A76678C">
      <w:numFmt w:val="bullet"/>
      <w:lvlText w:val="•"/>
      <w:lvlJc w:val="left"/>
      <w:pPr>
        <w:ind w:left="6373" w:hanging="130"/>
      </w:pPr>
      <w:rPr>
        <w:rFonts w:hint="default"/>
        <w:lang w:val="es-ES" w:eastAsia="en-US" w:bidi="ar-SA"/>
      </w:rPr>
    </w:lvl>
    <w:lvl w:ilvl="8" w:tplc="EBA4AB96">
      <w:numFmt w:val="bullet"/>
      <w:lvlText w:val="•"/>
      <w:lvlJc w:val="left"/>
      <w:pPr>
        <w:ind w:left="7368" w:hanging="130"/>
      </w:pPr>
      <w:rPr>
        <w:rFonts w:hint="default"/>
        <w:lang w:val="es-ES" w:eastAsia="en-US" w:bidi="ar-SA"/>
      </w:rPr>
    </w:lvl>
  </w:abstractNum>
  <w:abstractNum w:abstractNumId="19" w15:restartNumberingAfterBreak="0">
    <w:nsid w:val="3A1869BF"/>
    <w:multiLevelType w:val="hybridMultilevel"/>
    <w:tmpl w:val="D1AADBCA"/>
    <w:lvl w:ilvl="0" w:tplc="FA58AB5E">
      <w:start w:val="1"/>
      <w:numFmt w:val="upperLetter"/>
      <w:lvlText w:val="%1."/>
      <w:lvlJc w:val="left"/>
      <w:pPr>
        <w:ind w:left="672" w:hanging="360"/>
      </w:pPr>
      <w:rPr>
        <w:rFonts w:hint="default"/>
      </w:rPr>
    </w:lvl>
    <w:lvl w:ilvl="1" w:tplc="240A0019" w:tentative="1">
      <w:start w:val="1"/>
      <w:numFmt w:val="lowerLetter"/>
      <w:lvlText w:val="%2."/>
      <w:lvlJc w:val="left"/>
      <w:pPr>
        <w:ind w:left="1392" w:hanging="360"/>
      </w:pPr>
    </w:lvl>
    <w:lvl w:ilvl="2" w:tplc="240A001B" w:tentative="1">
      <w:start w:val="1"/>
      <w:numFmt w:val="lowerRoman"/>
      <w:lvlText w:val="%3."/>
      <w:lvlJc w:val="right"/>
      <w:pPr>
        <w:ind w:left="2112" w:hanging="180"/>
      </w:pPr>
    </w:lvl>
    <w:lvl w:ilvl="3" w:tplc="240A000F" w:tentative="1">
      <w:start w:val="1"/>
      <w:numFmt w:val="decimal"/>
      <w:lvlText w:val="%4."/>
      <w:lvlJc w:val="left"/>
      <w:pPr>
        <w:ind w:left="2832" w:hanging="360"/>
      </w:pPr>
    </w:lvl>
    <w:lvl w:ilvl="4" w:tplc="240A0019" w:tentative="1">
      <w:start w:val="1"/>
      <w:numFmt w:val="lowerLetter"/>
      <w:lvlText w:val="%5."/>
      <w:lvlJc w:val="left"/>
      <w:pPr>
        <w:ind w:left="3552" w:hanging="360"/>
      </w:pPr>
    </w:lvl>
    <w:lvl w:ilvl="5" w:tplc="240A001B" w:tentative="1">
      <w:start w:val="1"/>
      <w:numFmt w:val="lowerRoman"/>
      <w:lvlText w:val="%6."/>
      <w:lvlJc w:val="right"/>
      <w:pPr>
        <w:ind w:left="4272" w:hanging="180"/>
      </w:pPr>
    </w:lvl>
    <w:lvl w:ilvl="6" w:tplc="240A000F" w:tentative="1">
      <w:start w:val="1"/>
      <w:numFmt w:val="decimal"/>
      <w:lvlText w:val="%7."/>
      <w:lvlJc w:val="left"/>
      <w:pPr>
        <w:ind w:left="4992" w:hanging="360"/>
      </w:pPr>
    </w:lvl>
    <w:lvl w:ilvl="7" w:tplc="240A0019" w:tentative="1">
      <w:start w:val="1"/>
      <w:numFmt w:val="lowerLetter"/>
      <w:lvlText w:val="%8."/>
      <w:lvlJc w:val="left"/>
      <w:pPr>
        <w:ind w:left="5712" w:hanging="360"/>
      </w:pPr>
    </w:lvl>
    <w:lvl w:ilvl="8" w:tplc="240A001B" w:tentative="1">
      <w:start w:val="1"/>
      <w:numFmt w:val="lowerRoman"/>
      <w:lvlText w:val="%9."/>
      <w:lvlJc w:val="right"/>
      <w:pPr>
        <w:ind w:left="6432" w:hanging="180"/>
      </w:pPr>
    </w:lvl>
  </w:abstractNum>
  <w:abstractNum w:abstractNumId="20" w15:restartNumberingAfterBreak="0">
    <w:nsid w:val="3A40590A"/>
    <w:multiLevelType w:val="hybridMultilevel"/>
    <w:tmpl w:val="3EFE0806"/>
    <w:lvl w:ilvl="0" w:tplc="240A0001">
      <w:start w:val="1"/>
      <w:numFmt w:val="bullet"/>
      <w:lvlText w:val=""/>
      <w:lvlJc w:val="left"/>
      <w:pPr>
        <w:ind w:left="1032" w:hanging="360"/>
      </w:pPr>
      <w:rPr>
        <w:rFonts w:ascii="Symbol" w:hAnsi="Symbol" w:hint="default"/>
      </w:rPr>
    </w:lvl>
    <w:lvl w:ilvl="1" w:tplc="240A0003" w:tentative="1">
      <w:start w:val="1"/>
      <w:numFmt w:val="bullet"/>
      <w:lvlText w:val="o"/>
      <w:lvlJc w:val="left"/>
      <w:pPr>
        <w:ind w:left="1752" w:hanging="360"/>
      </w:pPr>
      <w:rPr>
        <w:rFonts w:ascii="Courier New" w:hAnsi="Courier New" w:cs="Courier New" w:hint="default"/>
      </w:rPr>
    </w:lvl>
    <w:lvl w:ilvl="2" w:tplc="240A0005" w:tentative="1">
      <w:start w:val="1"/>
      <w:numFmt w:val="bullet"/>
      <w:lvlText w:val=""/>
      <w:lvlJc w:val="left"/>
      <w:pPr>
        <w:ind w:left="2472" w:hanging="360"/>
      </w:pPr>
      <w:rPr>
        <w:rFonts w:ascii="Wingdings" w:hAnsi="Wingdings" w:hint="default"/>
      </w:rPr>
    </w:lvl>
    <w:lvl w:ilvl="3" w:tplc="240A0001" w:tentative="1">
      <w:start w:val="1"/>
      <w:numFmt w:val="bullet"/>
      <w:lvlText w:val=""/>
      <w:lvlJc w:val="left"/>
      <w:pPr>
        <w:ind w:left="3192" w:hanging="360"/>
      </w:pPr>
      <w:rPr>
        <w:rFonts w:ascii="Symbol" w:hAnsi="Symbol" w:hint="default"/>
      </w:rPr>
    </w:lvl>
    <w:lvl w:ilvl="4" w:tplc="240A0003" w:tentative="1">
      <w:start w:val="1"/>
      <w:numFmt w:val="bullet"/>
      <w:lvlText w:val="o"/>
      <w:lvlJc w:val="left"/>
      <w:pPr>
        <w:ind w:left="3912" w:hanging="360"/>
      </w:pPr>
      <w:rPr>
        <w:rFonts w:ascii="Courier New" w:hAnsi="Courier New" w:cs="Courier New" w:hint="default"/>
      </w:rPr>
    </w:lvl>
    <w:lvl w:ilvl="5" w:tplc="240A0005" w:tentative="1">
      <w:start w:val="1"/>
      <w:numFmt w:val="bullet"/>
      <w:lvlText w:val=""/>
      <w:lvlJc w:val="left"/>
      <w:pPr>
        <w:ind w:left="4632" w:hanging="360"/>
      </w:pPr>
      <w:rPr>
        <w:rFonts w:ascii="Wingdings" w:hAnsi="Wingdings" w:hint="default"/>
      </w:rPr>
    </w:lvl>
    <w:lvl w:ilvl="6" w:tplc="240A0001" w:tentative="1">
      <w:start w:val="1"/>
      <w:numFmt w:val="bullet"/>
      <w:lvlText w:val=""/>
      <w:lvlJc w:val="left"/>
      <w:pPr>
        <w:ind w:left="5352" w:hanging="360"/>
      </w:pPr>
      <w:rPr>
        <w:rFonts w:ascii="Symbol" w:hAnsi="Symbol" w:hint="default"/>
      </w:rPr>
    </w:lvl>
    <w:lvl w:ilvl="7" w:tplc="240A0003" w:tentative="1">
      <w:start w:val="1"/>
      <w:numFmt w:val="bullet"/>
      <w:lvlText w:val="o"/>
      <w:lvlJc w:val="left"/>
      <w:pPr>
        <w:ind w:left="6072" w:hanging="360"/>
      </w:pPr>
      <w:rPr>
        <w:rFonts w:ascii="Courier New" w:hAnsi="Courier New" w:cs="Courier New" w:hint="default"/>
      </w:rPr>
    </w:lvl>
    <w:lvl w:ilvl="8" w:tplc="240A0005" w:tentative="1">
      <w:start w:val="1"/>
      <w:numFmt w:val="bullet"/>
      <w:lvlText w:val=""/>
      <w:lvlJc w:val="left"/>
      <w:pPr>
        <w:ind w:left="6792" w:hanging="360"/>
      </w:pPr>
      <w:rPr>
        <w:rFonts w:ascii="Wingdings" w:hAnsi="Wingdings" w:hint="default"/>
      </w:rPr>
    </w:lvl>
  </w:abstractNum>
  <w:abstractNum w:abstractNumId="21" w15:restartNumberingAfterBreak="0">
    <w:nsid w:val="3D0F137E"/>
    <w:multiLevelType w:val="hybridMultilevel"/>
    <w:tmpl w:val="1318BC66"/>
    <w:lvl w:ilvl="0" w:tplc="6A8ABE62">
      <w:start w:val="1"/>
      <w:numFmt w:val="upperLetter"/>
      <w:lvlText w:val="%1."/>
      <w:lvlJc w:val="left"/>
      <w:pPr>
        <w:ind w:left="262" w:hanging="375"/>
      </w:pPr>
      <w:rPr>
        <w:rFonts w:ascii="Times New Roman" w:eastAsia="Times New Roman" w:hAnsi="Times New Roman" w:cs="Times New Roman" w:hint="default"/>
        <w:b w:val="0"/>
        <w:bCs w:val="0"/>
        <w:i w:val="0"/>
        <w:iCs w:val="0"/>
        <w:spacing w:val="-1"/>
        <w:w w:val="100"/>
        <w:sz w:val="24"/>
        <w:szCs w:val="24"/>
        <w:lang w:val="es-ES" w:eastAsia="en-US" w:bidi="ar-SA"/>
      </w:rPr>
    </w:lvl>
    <w:lvl w:ilvl="1" w:tplc="559A73F4">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2" w:tplc="F5C888AC">
      <w:numFmt w:val="bullet"/>
      <w:lvlText w:val="•"/>
      <w:lvlJc w:val="left"/>
      <w:pPr>
        <w:ind w:left="1911" w:hanging="360"/>
      </w:pPr>
      <w:rPr>
        <w:rFonts w:hint="default"/>
        <w:lang w:val="es-ES" w:eastAsia="en-US" w:bidi="ar-SA"/>
      </w:rPr>
    </w:lvl>
    <w:lvl w:ilvl="3" w:tplc="DA30E954">
      <w:numFmt w:val="bullet"/>
      <w:lvlText w:val="•"/>
      <w:lvlJc w:val="left"/>
      <w:pPr>
        <w:ind w:left="2842" w:hanging="360"/>
      </w:pPr>
      <w:rPr>
        <w:rFonts w:hint="default"/>
        <w:lang w:val="es-ES" w:eastAsia="en-US" w:bidi="ar-SA"/>
      </w:rPr>
    </w:lvl>
    <w:lvl w:ilvl="4" w:tplc="042C8366">
      <w:numFmt w:val="bullet"/>
      <w:lvlText w:val="•"/>
      <w:lvlJc w:val="left"/>
      <w:pPr>
        <w:ind w:left="3773" w:hanging="360"/>
      </w:pPr>
      <w:rPr>
        <w:rFonts w:hint="default"/>
        <w:lang w:val="es-ES" w:eastAsia="en-US" w:bidi="ar-SA"/>
      </w:rPr>
    </w:lvl>
    <w:lvl w:ilvl="5" w:tplc="720A575A">
      <w:numFmt w:val="bullet"/>
      <w:lvlText w:val="•"/>
      <w:lvlJc w:val="left"/>
      <w:pPr>
        <w:ind w:left="4704" w:hanging="360"/>
      </w:pPr>
      <w:rPr>
        <w:rFonts w:hint="default"/>
        <w:lang w:val="es-ES" w:eastAsia="en-US" w:bidi="ar-SA"/>
      </w:rPr>
    </w:lvl>
    <w:lvl w:ilvl="6" w:tplc="A5AE928C">
      <w:numFmt w:val="bullet"/>
      <w:lvlText w:val="•"/>
      <w:lvlJc w:val="left"/>
      <w:pPr>
        <w:ind w:left="5635" w:hanging="360"/>
      </w:pPr>
      <w:rPr>
        <w:rFonts w:hint="default"/>
        <w:lang w:val="es-ES" w:eastAsia="en-US" w:bidi="ar-SA"/>
      </w:rPr>
    </w:lvl>
    <w:lvl w:ilvl="7" w:tplc="808293B0">
      <w:numFmt w:val="bullet"/>
      <w:lvlText w:val="•"/>
      <w:lvlJc w:val="left"/>
      <w:pPr>
        <w:ind w:left="6566" w:hanging="360"/>
      </w:pPr>
      <w:rPr>
        <w:rFonts w:hint="default"/>
        <w:lang w:val="es-ES" w:eastAsia="en-US" w:bidi="ar-SA"/>
      </w:rPr>
    </w:lvl>
    <w:lvl w:ilvl="8" w:tplc="63D41062">
      <w:numFmt w:val="bullet"/>
      <w:lvlText w:val="•"/>
      <w:lvlJc w:val="left"/>
      <w:pPr>
        <w:ind w:left="7497" w:hanging="360"/>
      </w:pPr>
      <w:rPr>
        <w:rFonts w:hint="default"/>
        <w:lang w:val="es-ES" w:eastAsia="en-US" w:bidi="ar-SA"/>
      </w:rPr>
    </w:lvl>
  </w:abstractNum>
  <w:abstractNum w:abstractNumId="22" w15:restartNumberingAfterBreak="0">
    <w:nsid w:val="45518155"/>
    <w:multiLevelType w:val="hybridMultilevel"/>
    <w:tmpl w:val="167600A4"/>
    <w:lvl w:ilvl="0" w:tplc="F40E75EE">
      <w:start w:val="1"/>
      <w:numFmt w:val="upperLetter"/>
      <w:lvlText w:val="%1."/>
      <w:lvlJc w:val="left"/>
      <w:pPr>
        <w:ind w:left="555" w:hanging="294"/>
      </w:pPr>
      <w:rPr>
        <w:rFonts w:ascii="Times New Roman" w:eastAsia="Times New Roman" w:hAnsi="Times New Roman" w:cs="Times New Roman" w:hint="default"/>
        <w:b w:val="0"/>
        <w:bCs w:val="0"/>
        <w:i w:val="0"/>
        <w:iCs w:val="0"/>
        <w:spacing w:val="0"/>
        <w:w w:val="100"/>
        <w:sz w:val="24"/>
        <w:szCs w:val="24"/>
        <w:lang w:val="es-ES" w:eastAsia="en-US" w:bidi="ar-SA"/>
      </w:rPr>
    </w:lvl>
    <w:lvl w:ilvl="1" w:tplc="CAE65426">
      <w:numFmt w:val="bullet"/>
      <w:lvlText w:val="•"/>
      <w:lvlJc w:val="left"/>
      <w:pPr>
        <w:ind w:left="1440" w:hanging="294"/>
      </w:pPr>
      <w:rPr>
        <w:rFonts w:hint="default"/>
        <w:lang w:val="es-ES" w:eastAsia="en-US" w:bidi="ar-SA"/>
      </w:rPr>
    </w:lvl>
    <w:lvl w:ilvl="2" w:tplc="A3B03AE6">
      <w:numFmt w:val="bullet"/>
      <w:lvlText w:val="•"/>
      <w:lvlJc w:val="left"/>
      <w:pPr>
        <w:ind w:left="2320" w:hanging="294"/>
      </w:pPr>
      <w:rPr>
        <w:rFonts w:hint="default"/>
        <w:lang w:val="es-ES" w:eastAsia="en-US" w:bidi="ar-SA"/>
      </w:rPr>
    </w:lvl>
    <w:lvl w:ilvl="3" w:tplc="E8B04708">
      <w:numFmt w:val="bullet"/>
      <w:lvlText w:val="•"/>
      <w:lvlJc w:val="left"/>
      <w:pPr>
        <w:ind w:left="3200" w:hanging="294"/>
      </w:pPr>
      <w:rPr>
        <w:rFonts w:hint="default"/>
        <w:lang w:val="es-ES" w:eastAsia="en-US" w:bidi="ar-SA"/>
      </w:rPr>
    </w:lvl>
    <w:lvl w:ilvl="4" w:tplc="865C1F62">
      <w:numFmt w:val="bullet"/>
      <w:lvlText w:val="•"/>
      <w:lvlJc w:val="left"/>
      <w:pPr>
        <w:ind w:left="4080" w:hanging="294"/>
      </w:pPr>
      <w:rPr>
        <w:rFonts w:hint="default"/>
        <w:lang w:val="es-ES" w:eastAsia="en-US" w:bidi="ar-SA"/>
      </w:rPr>
    </w:lvl>
    <w:lvl w:ilvl="5" w:tplc="68C0F50C">
      <w:numFmt w:val="bullet"/>
      <w:lvlText w:val="•"/>
      <w:lvlJc w:val="left"/>
      <w:pPr>
        <w:ind w:left="4960" w:hanging="294"/>
      </w:pPr>
      <w:rPr>
        <w:rFonts w:hint="default"/>
        <w:lang w:val="es-ES" w:eastAsia="en-US" w:bidi="ar-SA"/>
      </w:rPr>
    </w:lvl>
    <w:lvl w:ilvl="6" w:tplc="53BE29B2">
      <w:numFmt w:val="bullet"/>
      <w:lvlText w:val="•"/>
      <w:lvlJc w:val="left"/>
      <w:pPr>
        <w:ind w:left="5840" w:hanging="294"/>
      </w:pPr>
      <w:rPr>
        <w:rFonts w:hint="default"/>
        <w:lang w:val="es-ES" w:eastAsia="en-US" w:bidi="ar-SA"/>
      </w:rPr>
    </w:lvl>
    <w:lvl w:ilvl="7" w:tplc="E6DADDE2">
      <w:numFmt w:val="bullet"/>
      <w:lvlText w:val="•"/>
      <w:lvlJc w:val="left"/>
      <w:pPr>
        <w:ind w:left="6720" w:hanging="294"/>
      </w:pPr>
      <w:rPr>
        <w:rFonts w:hint="default"/>
        <w:lang w:val="es-ES" w:eastAsia="en-US" w:bidi="ar-SA"/>
      </w:rPr>
    </w:lvl>
    <w:lvl w:ilvl="8" w:tplc="D166F520">
      <w:numFmt w:val="bullet"/>
      <w:lvlText w:val="•"/>
      <w:lvlJc w:val="left"/>
      <w:pPr>
        <w:ind w:left="7600" w:hanging="294"/>
      </w:pPr>
      <w:rPr>
        <w:rFonts w:hint="default"/>
        <w:lang w:val="es-ES" w:eastAsia="en-US" w:bidi="ar-SA"/>
      </w:rPr>
    </w:lvl>
  </w:abstractNum>
  <w:abstractNum w:abstractNumId="23" w15:restartNumberingAfterBreak="0">
    <w:nsid w:val="46E74553"/>
    <w:multiLevelType w:val="hybridMultilevel"/>
    <w:tmpl w:val="7366ABE4"/>
    <w:lvl w:ilvl="0" w:tplc="240A000F">
      <w:start w:val="1"/>
      <w:numFmt w:val="decimal"/>
      <w:lvlText w:val="%1."/>
      <w:lvlJc w:val="left"/>
      <w:pPr>
        <w:ind w:left="982" w:hanging="360"/>
      </w:pPr>
    </w:lvl>
    <w:lvl w:ilvl="1" w:tplc="240A0019" w:tentative="1">
      <w:start w:val="1"/>
      <w:numFmt w:val="lowerLetter"/>
      <w:lvlText w:val="%2."/>
      <w:lvlJc w:val="left"/>
      <w:pPr>
        <w:ind w:left="1702" w:hanging="360"/>
      </w:pPr>
    </w:lvl>
    <w:lvl w:ilvl="2" w:tplc="240A001B" w:tentative="1">
      <w:start w:val="1"/>
      <w:numFmt w:val="lowerRoman"/>
      <w:lvlText w:val="%3."/>
      <w:lvlJc w:val="right"/>
      <w:pPr>
        <w:ind w:left="2422" w:hanging="180"/>
      </w:pPr>
    </w:lvl>
    <w:lvl w:ilvl="3" w:tplc="240A000F" w:tentative="1">
      <w:start w:val="1"/>
      <w:numFmt w:val="decimal"/>
      <w:lvlText w:val="%4."/>
      <w:lvlJc w:val="left"/>
      <w:pPr>
        <w:ind w:left="3142" w:hanging="360"/>
      </w:pPr>
    </w:lvl>
    <w:lvl w:ilvl="4" w:tplc="240A0019" w:tentative="1">
      <w:start w:val="1"/>
      <w:numFmt w:val="lowerLetter"/>
      <w:lvlText w:val="%5."/>
      <w:lvlJc w:val="left"/>
      <w:pPr>
        <w:ind w:left="3862" w:hanging="360"/>
      </w:pPr>
    </w:lvl>
    <w:lvl w:ilvl="5" w:tplc="240A001B" w:tentative="1">
      <w:start w:val="1"/>
      <w:numFmt w:val="lowerRoman"/>
      <w:lvlText w:val="%6."/>
      <w:lvlJc w:val="right"/>
      <w:pPr>
        <w:ind w:left="4582" w:hanging="180"/>
      </w:pPr>
    </w:lvl>
    <w:lvl w:ilvl="6" w:tplc="240A000F" w:tentative="1">
      <w:start w:val="1"/>
      <w:numFmt w:val="decimal"/>
      <w:lvlText w:val="%7."/>
      <w:lvlJc w:val="left"/>
      <w:pPr>
        <w:ind w:left="5302" w:hanging="360"/>
      </w:pPr>
    </w:lvl>
    <w:lvl w:ilvl="7" w:tplc="240A0019" w:tentative="1">
      <w:start w:val="1"/>
      <w:numFmt w:val="lowerLetter"/>
      <w:lvlText w:val="%8."/>
      <w:lvlJc w:val="left"/>
      <w:pPr>
        <w:ind w:left="6022" w:hanging="360"/>
      </w:pPr>
    </w:lvl>
    <w:lvl w:ilvl="8" w:tplc="240A001B" w:tentative="1">
      <w:start w:val="1"/>
      <w:numFmt w:val="lowerRoman"/>
      <w:lvlText w:val="%9."/>
      <w:lvlJc w:val="right"/>
      <w:pPr>
        <w:ind w:left="6742" w:hanging="180"/>
      </w:pPr>
    </w:lvl>
  </w:abstractNum>
  <w:abstractNum w:abstractNumId="24" w15:restartNumberingAfterBreak="0">
    <w:nsid w:val="4B3460E2"/>
    <w:multiLevelType w:val="hybridMultilevel"/>
    <w:tmpl w:val="95729ED4"/>
    <w:lvl w:ilvl="0" w:tplc="9612C76E">
      <w:start w:val="1"/>
      <w:numFmt w:val="upperLetter"/>
      <w:lvlText w:val="%1."/>
      <w:lvlJc w:val="left"/>
      <w:pPr>
        <w:ind w:left="262" w:hanging="386"/>
      </w:pPr>
      <w:rPr>
        <w:rFonts w:ascii="Times New Roman" w:eastAsia="Times New Roman" w:hAnsi="Times New Roman" w:cs="Times New Roman" w:hint="default"/>
        <w:b w:val="0"/>
        <w:bCs w:val="0"/>
        <w:i w:val="0"/>
        <w:iCs w:val="0"/>
        <w:spacing w:val="0"/>
        <w:w w:val="100"/>
        <w:sz w:val="24"/>
        <w:szCs w:val="24"/>
        <w:lang w:val="es-ES" w:eastAsia="en-US" w:bidi="ar-SA"/>
      </w:rPr>
    </w:lvl>
    <w:lvl w:ilvl="1" w:tplc="713A258E">
      <w:numFmt w:val="bullet"/>
      <w:lvlText w:val="•"/>
      <w:lvlJc w:val="left"/>
      <w:pPr>
        <w:ind w:left="1170" w:hanging="386"/>
      </w:pPr>
      <w:rPr>
        <w:rFonts w:hint="default"/>
        <w:lang w:val="es-ES" w:eastAsia="en-US" w:bidi="ar-SA"/>
      </w:rPr>
    </w:lvl>
    <w:lvl w:ilvl="2" w:tplc="05E6BDE2">
      <w:numFmt w:val="bullet"/>
      <w:lvlText w:val="•"/>
      <w:lvlJc w:val="left"/>
      <w:pPr>
        <w:ind w:left="2080" w:hanging="386"/>
      </w:pPr>
      <w:rPr>
        <w:rFonts w:hint="default"/>
        <w:lang w:val="es-ES" w:eastAsia="en-US" w:bidi="ar-SA"/>
      </w:rPr>
    </w:lvl>
    <w:lvl w:ilvl="3" w:tplc="3A8201C6">
      <w:numFmt w:val="bullet"/>
      <w:lvlText w:val="•"/>
      <w:lvlJc w:val="left"/>
      <w:pPr>
        <w:ind w:left="2990" w:hanging="386"/>
      </w:pPr>
      <w:rPr>
        <w:rFonts w:hint="default"/>
        <w:lang w:val="es-ES" w:eastAsia="en-US" w:bidi="ar-SA"/>
      </w:rPr>
    </w:lvl>
    <w:lvl w:ilvl="4" w:tplc="4D2643D8">
      <w:numFmt w:val="bullet"/>
      <w:lvlText w:val="•"/>
      <w:lvlJc w:val="left"/>
      <w:pPr>
        <w:ind w:left="3900" w:hanging="386"/>
      </w:pPr>
      <w:rPr>
        <w:rFonts w:hint="default"/>
        <w:lang w:val="es-ES" w:eastAsia="en-US" w:bidi="ar-SA"/>
      </w:rPr>
    </w:lvl>
    <w:lvl w:ilvl="5" w:tplc="12FA54F6">
      <w:numFmt w:val="bullet"/>
      <w:lvlText w:val="•"/>
      <w:lvlJc w:val="left"/>
      <w:pPr>
        <w:ind w:left="4810" w:hanging="386"/>
      </w:pPr>
      <w:rPr>
        <w:rFonts w:hint="default"/>
        <w:lang w:val="es-ES" w:eastAsia="en-US" w:bidi="ar-SA"/>
      </w:rPr>
    </w:lvl>
    <w:lvl w:ilvl="6" w:tplc="EA405488">
      <w:numFmt w:val="bullet"/>
      <w:lvlText w:val="•"/>
      <w:lvlJc w:val="left"/>
      <w:pPr>
        <w:ind w:left="5720" w:hanging="386"/>
      </w:pPr>
      <w:rPr>
        <w:rFonts w:hint="default"/>
        <w:lang w:val="es-ES" w:eastAsia="en-US" w:bidi="ar-SA"/>
      </w:rPr>
    </w:lvl>
    <w:lvl w:ilvl="7" w:tplc="7DEE99AC">
      <w:numFmt w:val="bullet"/>
      <w:lvlText w:val="•"/>
      <w:lvlJc w:val="left"/>
      <w:pPr>
        <w:ind w:left="6630" w:hanging="386"/>
      </w:pPr>
      <w:rPr>
        <w:rFonts w:hint="default"/>
        <w:lang w:val="es-ES" w:eastAsia="en-US" w:bidi="ar-SA"/>
      </w:rPr>
    </w:lvl>
    <w:lvl w:ilvl="8" w:tplc="C8F29F8E">
      <w:numFmt w:val="bullet"/>
      <w:lvlText w:val="•"/>
      <w:lvlJc w:val="left"/>
      <w:pPr>
        <w:ind w:left="7540" w:hanging="386"/>
      </w:pPr>
      <w:rPr>
        <w:rFonts w:hint="default"/>
        <w:lang w:val="es-ES" w:eastAsia="en-US" w:bidi="ar-SA"/>
      </w:rPr>
    </w:lvl>
  </w:abstractNum>
  <w:abstractNum w:abstractNumId="25" w15:restartNumberingAfterBreak="0">
    <w:nsid w:val="511151BF"/>
    <w:multiLevelType w:val="hybridMultilevel"/>
    <w:tmpl w:val="33E68CFA"/>
    <w:lvl w:ilvl="0" w:tplc="2F6E1BFE">
      <w:start w:val="3"/>
      <w:numFmt w:val="upperLetter"/>
      <w:lvlText w:val="%1."/>
      <w:lvlJc w:val="left"/>
      <w:pPr>
        <w:ind w:left="622" w:hanging="360"/>
      </w:pPr>
      <w:rPr>
        <w:rFonts w:hint="default"/>
      </w:rPr>
    </w:lvl>
    <w:lvl w:ilvl="1" w:tplc="240A0019" w:tentative="1">
      <w:start w:val="1"/>
      <w:numFmt w:val="lowerLetter"/>
      <w:lvlText w:val="%2."/>
      <w:lvlJc w:val="left"/>
      <w:pPr>
        <w:ind w:left="1342" w:hanging="360"/>
      </w:pPr>
    </w:lvl>
    <w:lvl w:ilvl="2" w:tplc="240A001B" w:tentative="1">
      <w:start w:val="1"/>
      <w:numFmt w:val="lowerRoman"/>
      <w:lvlText w:val="%3."/>
      <w:lvlJc w:val="right"/>
      <w:pPr>
        <w:ind w:left="2062" w:hanging="180"/>
      </w:pPr>
    </w:lvl>
    <w:lvl w:ilvl="3" w:tplc="240A000F" w:tentative="1">
      <w:start w:val="1"/>
      <w:numFmt w:val="decimal"/>
      <w:lvlText w:val="%4."/>
      <w:lvlJc w:val="left"/>
      <w:pPr>
        <w:ind w:left="2782" w:hanging="360"/>
      </w:pPr>
    </w:lvl>
    <w:lvl w:ilvl="4" w:tplc="240A0019" w:tentative="1">
      <w:start w:val="1"/>
      <w:numFmt w:val="lowerLetter"/>
      <w:lvlText w:val="%5."/>
      <w:lvlJc w:val="left"/>
      <w:pPr>
        <w:ind w:left="3502" w:hanging="360"/>
      </w:pPr>
    </w:lvl>
    <w:lvl w:ilvl="5" w:tplc="240A001B" w:tentative="1">
      <w:start w:val="1"/>
      <w:numFmt w:val="lowerRoman"/>
      <w:lvlText w:val="%6."/>
      <w:lvlJc w:val="right"/>
      <w:pPr>
        <w:ind w:left="4222" w:hanging="180"/>
      </w:pPr>
    </w:lvl>
    <w:lvl w:ilvl="6" w:tplc="240A000F" w:tentative="1">
      <w:start w:val="1"/>
      <w:numFmt w:val="decimal"/>
      <w:lvlText w:val="%7."/>
      <w:lvlJc w:val="left"/>
      <w:pPr>
        <w:ind w:left="4942" w:hanging="360"/>
      </w:pPr>
    </w:lvl>
    <w:lvl w:ilvl="7" w:tplc="240A0019" w:tentative="1">
      <w:start w:val="1"/>
      <w:numFmt w:val="lowerLetter"/>
      <w:lvlText w:val="%8."/>
      <w:lvlJc w:val="left"/>
      <w:pPr>
        <w:ind w:left="5662" w:hanging="360"/>
      </w:pPr>
    </w:lvl>
    <w:lvl w:ilvl="8" w:tplc="240A001B" w:tentative="1">
      <w:start w:val="1"/>
      <w:numFmt w:val="lowerRoman"/>
      <w:lvlText w:val="%9."/>
      <w:lvlJc w:val="right"/>
      <w:pPr>
        <w:ind w:left="6382" w:hanging="180"/>
      </w:pPr>
    </w:lvl>
  </w:abstractNum>
  <w:abstractNum w:abstractNumId="26" w15:restartNumberingAfterBreak="0">
    <w:nsid w:val="52E325A2"/>
    <w:multiLevelType w:val="hybridMultilevel"/>
    <w:tmpl w:val="E2C0797E"/>
    <w:lvl w:ilvl="0" w:tplc="C15C6828">
      <w:start w:val="1"/>
      <w:numFmt w:val="upperLetter"/>
      <w:lvlText w:val="%1."/>
      <w:lvlJc w:val="left"/>
      <w:pPr>
        <w:ind w:left="816" w:hanging="294"/>
      </w:pPr>
      <w:rPr>
        <w:rFonts w:ascii="Times New Roman" w:eastAsia="Times New Roman" w:hAnsi="Times New Roman" w:cs="Times New Roman" w:hint="default"/>
        <w:b w:val="0"/>
        <w:bCs w:val="0"/>
        <w:i w:val="0"/>
        <w:iCs w:val="0"/>
        <w:spacing w:val="0"/>
        <w:w w:val="100"/>
        <w:sz w:val="24"/>
        <w:szCs w:val="24"/>
        <w:lang w:val="es-ES" w:eastAsia="en-US" w:bidi="ar-SA"/>
      </w:rPr>
    </w:lvl>
    <w:lvl w:ilvl="1" w:tplc="240A0019" w:tentative="1">
      <w:start w:val="1"/>
      <w:numFmt w:val="lowerLetter"/>
      <w:lvlText w:val="%2."/>
      <w:lvlJc w:val="left"/>
      <w:pPr>
        <w:ind w:left="1701" w:hanging="360"/>
      </w:pPr>
    </w:lvl>
    <w:lvl w:ilvl="2" w:tplc="240A001B" w:tentative="1">
      <w:start w:val="1"/>
      <w:numFmt w:val="lowerRoman"/>
      <w:lvlText w:val="%3."/>
      <w:lvlJc w:val="right"/>
      <w:pPr>
        <w:ind w:left="2421" w:hanging="180"/>
      </w:pPr>
    </w:lvl>
    <w:lvl w:ilvl="3" w:tplc="240A000F" w:tentative="1">
      <w:start w:val="1"/>
      <w:numFmt w:val="decimal"/>
      <w:lvlText w:val="%4."/>
      <w:lvlJc w:val="left"/>
      <w:pPr>
        <w:ind w:left="3141" w:hanging="360"/>
      </w:pPr>
    </w:lvl>
    <w:lvl w:ilvl="4" w:tplc="240A0019" w:tentative="1">
      <w:start w:val="1"/>
      <w:numFmt w:val="lowerLetter"/>
      <w:lvlText w:val="%5."/>
      <w:lvlJc w:val="left"/>
      <w:pPr>
        <w:ind w:left="3861" w:hanging="360"/>
      </w:pPr>
    </w:lvl>
    <w:lvl w:ilvl="5" w:tplc="240A001B" w:tentative="1">
      <w:start w:val="1"/>
      <w:numFmt w:val="lowerRoman"/>
      <w:lvlText w:val="%6."/>
      <w:lvlJc w:val="right"/>
      <w:pPr>
        <w:ind w:left="4581" w:hanging="180"/>
      </w:pPr>
    </w:lvl>
    <w:lvl w:ilvl="6" w:tplc="240A000F" w:tentative="1">
      <w:start w:val="1"/>
      <w:numFmt w:val="decimal"/>
      <w:lvlText w:val="%7."/>
      <w:lvlJc w:val="left"/>
      <w:pPr>
        <w:ind w:left="5301" w:hanging="360"/>
      </w:pPr>
    </w:lvl>
    <w:lvl w:ilvl="7" w:tplc="240A0019" w:tentative="1">
      <w:start w:val="1"/>
      <w:numFmt w:val="lowerLetter"/>
      <w:lvlText w:val="%8."/>
      <w:lvlJc w:val="left"/>
      <w:pPr>
        <w:ind w:left="6021" w:hanging="360"/>
      </w:pPr>
    </w:lvl>
    <w:lvl w:ilvl="8" w:tplc="240A001B" w:tentative="1">
      <w:start w:val="1"/>
      <w:numFmt w:val="lowerRoman"/>
      <w:lvlText w:val="%9."/>
      <w:lvlJc w:val="right"/>
      <w:pPr>
        <w:ind w:left="6741" w:hanging="180"/>
      </w:pPr>
    </w:lvl>
  </w:abstractNum>
  <w:abstractNum w:abstractNumId="27" w15:restartNumberingAfterBreak="0">
    <w:nsid w:val="5849319B"/>
    <w:multiLevelType w:val="hybridMultilevel"/>
    <w:tmpl w:val="B9082026"/>
    <w:lvl w:ilvl="0" w:tplc="F0CC5448">
      <w:start w:val="1"/>
      <w:numFmt w:val="upperLetter"/>
      <w:lvlText w:val="%1."/>
      <w:lvlJc w:val="left"/>
      <w:pPr>
        <w:ind w:left="622" w:hanging="360"/>
      </w:pPr>
      <w:rPr>
        <w:rFonts w:hint="default"/>
      </w:rPr>
    </w:lvl>
    <w:lvl w:ilvl="1" w:tplc="240A0019" w:tentative="1">
      <w:start w:val="1"/>
      <w:numFmt w:val="lowerLetter"/>
      <w:lvlText w:val="%2."/>
      <w:lvlJc w:val="left"/>
      <w:pPr>
        <w:ind w:left="1342" w:hanging="360"/>
      </w:pPr>
    </w:lvl>
    <w:lvl w:ilvl="2" w:tplc="240A001B" w:tentative="1">
      <w:start w:val="1"/>
      <w:numFmt w:val="lowerRoman"/>
      <w:lvlText w:val="%3."/>
      <w:lvlJc w:val="right"/>
      <w:pPr>
        <w:ind w:left="2062" w:hanging="180"/>
      </w:pPr>
    </w:lvl>
    <w:lvl w:ilvl="3" w:tplc="240A000F" w:tentative="1">
      <w:start w:val="1"/>
      <w:numFmt w:val="decimal"/>
      <w:lvlText w:val="%4."/>
      <w:lvlJc w:val="left"/>
      <w:pPr>
        <w:ind w:left="2782" w:hanging="360"/>
      </w:pPr>
    </w:lvl>
    <w:lvl w:ilvl="4" w:tplc="240A0019" w:tentative="1">
      <w:start w:val="1"/>
      <w:numFmt w:val="lowerLetter"/>
      <w:lvlText w:val="%5."/>
      <w:lvlJc w:val="left"/>
      <w:pPr>
        <w:ind w:left="3502" w:hanging="360"/>
      </w:pPr>
    </w:lvl>
    <w:lvl w:ilvl="5" w:tplc="240A001B" w:tentative="1">
      <w:start w:val="1"/>
      <w:numFmt w:val="lowerRoman"/>
      <w:lvlText w:val="%6."/>
      <w:lvlJc w:val="right"/>
      <w:pPr>
        <w:ind w:left="4222" w:hanging="180"/>
      </w:pPr>
    </w:lvl>
    <w:lvl w:ilvl="6" w:tplc="240A000F" w:tentative="1">
      <w:start w:val="1"/>
      <w:numFmt w:val="decimal"/>
      <w:lvlText w:val="%7."/>
      <w:lvlJc w:val="left"/>
      <w:pPr>
        <w:ind w:left="4942" w:hanging="360"/>
      </w:pPr>
    </w:lvl>
    <w:lvl w:ilvl="7" w:tplc="240A0019" w:tentative="1">
      <w:start w:val="1"/>
      <w:numFmt w:val="lowerLetter"/>
      <w:lvlText w:val="%8."/>
      <w:lvlJc w:val="left"/>
      <w:pPr>
        <w:ind w:left="5662" w:hanging="360"/>
      </w:pPr>
    </w:lvl>
    <w:lvl w:ilvl="8" w:tplc="240A001B" w:tentative="1">
      <w:start w:val="1"/>
      <w:numFmt w:val="lowerRoman"/>
      <w:lvlText w:val="%9."/>
      <w:lvlJc w:val="right"/>
      <w:pPr>
        <w:ind w:left="6382" w:hanging="180"/>
      </w:pPr>
    </w:lvl>
  </w:abstractNum>
  <w:abstractNum w:abstractNumId="28" w15:restartNumberingAfterBreak="0">
    <w:nsid w:val="5B396919"/>
    <w:multiLevelType w:val="hybridMultilevel"/>
    <w:tmpl w:val="882ED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D603BBE"/>
    <w:multiLevelType w:val="hybridMultilevel"/>
    <w:tmpl w:val="90FEDBEE"/>
    <w:lvl w:ilvl="0" w:tplc="B810C60A">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1" w:tplc="05DC4B2C">
      <w:numFmt w:val="bullet"/>
      <w:lvlText w:val=""/>
      <w:lvlJc w:val="left"/>
      <w:pPr>
        <w:ind w:left="1702" w:hanging="360"/>
      </w:pPr>
      <w:rPr>
        <w:rFonts w:ascii="Symbol" w:eastAsia="Symbol" w:hAnsi="Symbol" w:cs="Symbol" w:hint="default"/>
        <w:b w:val="0"/>
        <w:bCs w:val="0"/>
        <w:i w:val="0"/>
        <w:iCs w:val="0"/>
        <w:spacing w:val="0"/>
        <w:w w:val="99"/>
        <w:sz w:val="20"/>
        <w:szCs w:val="20"/>
        <w:lang w:val="es-ES" w:eastAsia="en-US" w:bidi="ar-SA"/>
      </w:rPr>
    </w:lvl>
    <w:lvl w:ilvl="2" w:tplc="6ECAC8D4">
      <w:numFmt w:val="bullet"/>
      <w:lvlText w:val="•"/>
      <w:lvlJc w:val="left"/>
      <w:pPr>
        <w:ind w:left="2551" w:hanging="360"/>
      </w:pPr>
      <w:rPr>
        <w:rFonts w:hint="default"/>
        <w:lang w:val="es-ES" w:eastAsia="en-US" w:bidi="ar-SA"/>
      </w:rPr>
    </w:lvl>
    <w:lvl w:ilvl="3" w:tplc="F4D8AD4E">
      <w:numFmt w:val="bullet"/>
      <w:lvlText w:val="•"/>
      <w:lvlJc w:val="left"/>
      <w:pPr>
        <w:ind w:left="3402" w:hanging="360"/>
      </w:pPr>
      <w:rPr>
        <w:rFonts w:hint="default"/>
        <w:lang w:val="es-ES" w:eastAsia="en-US" w:bidi="ar-SA"/>
      </w:rPr>
    </w:lvl>
    <w:lvl w:ilvl="4" w:tplc="00A29F74">
      <w:numFmt w:val="bullet"/>
      <w:lvlText w:val="•"/>
      <w:lvlJc w:val="left"/>
      <w:pPr>
        <w:ind w:left="4253" w:hanging="360"/>
      </w:pPr>
      <w:rPr>
        <w:rFonts w:hint="default"/>
        <w:lang w:val="es-ES" w:eastAsia="en-US" w:bidi="ar-SA"/>
      </w:rPr>
    </w:lvl>
    <w:lvl w:ilvl="5" w:tplc="C7160BBC">
      <w:numFmt w:val="bullet"/>
      <w:lvlText w:val="•"/>
      <w:lvlJc w:val="left"/>
      <w:pPr>
        <w:ind w:left="5104" w:hanging="360"/>
      </w:pPr>
      <w:rPr>
        <w:rFonts w:hint="default"/>
        <w:lang w:val="es-ES" w:eastAsia="en-US" w:bidi="ar-SA"/>
      </w:rPr>
    </w:lvl>
    <w:lvl w:ilvl="6" w:tplc="7DD27C80">
      <w:numFmt w:val="bullet"/>
      <w:lvlText w:val="•"/>
      <w:lvlJc w:val="left"/>
      <w:pPr>
        <w:ind w:left="5955" w:hanging="360"/>
      </w:pPr>
      <w:rPr>
        <w:rFonts w:hint="default"/>
        <w:lang w:val="es-ES" w:eastAsia="en-US" w:bidi="ar-SA"/>
      </w:rPr>
    </w:lvl>
    <w:lvl w:ilvl="7" w:tplc="A3CC391C">
      <w:numFmt w:val="bullet"/>
      <w:lvlText w:val="•"/>
      <w:lvlJc w:val="left"/>
      <w:pPr>
        <w:ind w:left="6806" w:hanging="360"/>
      </w:pPr>
      <w:rPr>
        <w:rFonts w:hint="default"/>
        <w:lang w:val="es-ES" w:eastAsia="en-US" w:bidi="ar-SA"/>
      </w:rPr>
    </w:lvl>
    <w:lvl w:ilvl="8" w:tplc="72A82A66">
      <w:numFmt w:val="bullet"/>
      <w:lvlText w:val="•"/>
      <w:lvlJc w:val="left"/>
      <w:pPr>
        <w:ind w:left="7657" w:hanging="360"/>
      </w:pPr>
      <w:rPr>
        <w:rFonts w:hint="default"/>
        <w:lang w:val="es-ES" w:eastAsia="en-US" w:bidi="ar-SA"/>
      </w:rPr>
    </w:lvl>
  </w:abstractNum>
  <w:abstractNum w:abstractNumId="30" w15:restartNumberingAfterBreak="0">
    <w:nsid w:val="64137B0B"/>
    <w:multiLevelType w:val="hybridMultilevel"/>
    <w:tmpl w:val="D0C81B2E"/>
    <w:lvl w:ilvl="0" w:tplc="A39C3006">
      <w:start w:val="1"/>
      <w:numFmt w:val="lowerLetter"/>
      <w:lvlText w:val="%1."/>
      <w:lvlJc w:val="left"/>
      <w:pPr>
        <w:ind w:left="622" w:hanging="360"/>
      </w:pPr>
      <w:rPr>
        <w:rFonts w:hint="default"/>
      </w:rPr>
    </w:lvl>
    <w:lvl w:ilvl="1" w:tplc="240A0019" w:tentative="1">
      <w:start w:val="1"/>
      <w:numFmt w:val="lowerLetter"/>
      <w:lvlText w:val="%2."/>
      <w:lvlJc w:val="left"/>
      <w:pPr>
        <w:ind w:left="1342" w:hanging="360"/>
      </w:pPr>
    </w:lvl>
    <w:lvl w:ilvl="2" w:tplc="240A001B" w:tentative="1">
      <w:start w:val="1"/>
      <w:numFmt w:val="lowerRoman"/>
      <w:lvlText w:val="%3."/>
      <w:lvlJc w:val="right"/>
      <w:pPr>
        <w:ind w:left="2062" w:hanging="180"/>
      </w:pPr>
    </w:lvl>
    <w:lvl w:ilvl="3" w:tplc="240A000F" w:tentative="1">
      <w:start w:val="1"/>
      <w:numFmt w:val="decimal"/>
      <w:lvlText w:val="%4."/>
      <w:lvlJc w:val="left"/>
      <w:pPr>
        <w:ind w:left="2782" w:hanging="360"/>
      </w:pPr>
    </w:lvl>
    <w:lvl w:ilvl="4" w:tplc="240A0019" w:tentative="1">
      <w:start w:val="1"/>
      <w:numFmt w:val="lowerLetter"/>
      <w:lvlText w:val="%5."/>
      <w:lvlJc w:val="left"/>
      <w:pPr>
        <w:ind w:left="3502" w:hanging="360"/>
      </w:pPr>
    </w:lvl>
    <w:lvl w:ilvl="5" w:tplc="240A001B" w:tentative="1">
      <w:start w:val="1"/>
      <w:numFmt w:val="lowerRoman"/>
      <w:lvlText w:val="%6."/>
      <w:lvlJc w:val="right"/>
      <w:pPr>
        <w:ind w:left="4222" w:hanging="180"/>
      </w:pPr>
    </w:lvl>
    <w:lvl w:ilvl="6" w:tplc="240A000F" w:tentative="1">
      <w:start w:val="1"/>
      <w:numFmt w:val="decimal"/>
      <w:lvlText w:val="%7."/>
      <w:lvlJc w:val="left"/>
      <w:pPr>
        <w:ind w:left="4942" w:hanging="360"/>
      </w:pPr>
    </w:lvl>
    <w:lvl w:ilvl="7" w:tplc="240A0019" w:tentative="1">
      <w:start w:val="1"/>
      <w:numFmt w:val="lowerLetter"/>
      <w:lvlText w:val="%8."/>
      <w:lvlJc w:val="left"/>
      <w:pPr>
        <w:ind w:left="5662" w:hanging="360"/>
      </w:pPr>
    </w:lvl>
    <w:lvl w:ilvl="8" w:tplc="240A001B" w:tentative="1">
      <w:start w:val="1"/>
      <w:numFmt w:val="lowerRoman"/>
      <w:lvlText w:val="%9."/>
      <w:lvlJc w:val="right"/>
      <w:pPr>
        <w:ind w:left="6382" w:hanging="180"/>
      </w:pPr>
    </w:lvl>
  </w:abstractNum>
  <w:abstractNum w:abstractNumId="31" w15:restartNumberingAfterBreak="0">
    <w:nsid w:val="655381D1"/>
    <w:multiLevelType w:val="hybridMultilevel"/>
    <w:tmpl w:val="E53A923C"/>
    <w:lvl w:ilvl="0" w:tplc="8114610E">
      <w:start w:val="1"/>
      <w:numFmt w:val="upperLetter"/>
      <w:lvlText w:val="%1."/>
      <w:lvlJc w:val="left"/>
      <w:pPr>
        <w:ind w:left="262" w:hanging="396"/>
      </w:pPr>
      <w:rPr>
        <w:rFonts w:ascii="Times New Roman" w:eastAsia="Times New Roman" w:hAnsi="Times New Roman" w:cs="Times New Roman" w:hint="default"/>
        <w:b w:val="0"/>
        <w:bCs w:val="0"/>
        <w:i w:val="0"/>
        <w:iCs w:val="0"/>
        <w:spacing w:val="0"/>
        <w:w w:val="100"/>
        <w:sz w:val="24"/>
        <w:szCs w:val="24"/>
        <w:lang w:val="es-ES" w:eastAsia="en-US" w:bidi="ar-SA"/>
      </w:rPr>
    </w:lvl>
    <w:lvl w:ilvl="1" w:tplc="D996E728">
      <w:numFmt w:val="bullet"/>
      <w:lvlText w:val="•"/>
      <w:lvlJc w:val="left"/>
      <w:pPr>
        <w:ind w:left="1170" w:hanging="396"/>
      </w:pPr>
      <w:rPr>
        <w:rFonts w:hint="default"/>
        <w:lang w:val="es-ES" w:eastAsia="en-US" w:bidi="ar-SA"/>
      </w:rPr>
    </w:lvl>
    <w:lvl w:ilvl="2" w:tplc="A48AB330">
      <w:numFmt w:val="bullet"/>
      <w:lvlText w:val="•"/>
      <w:lvlJc w:val="left"/>
      <w:pPr>
        <w:ind w:left="2080" w:hanging="396"/>
      </w:pPr>
      <w:rPr>
        <w:rFonts w:hint="default"/>
        <w:lang w:val="es-ES" w:eastAsia="en-US" w:bidi="ar-SA"/>
      </w:rPr>
    </w:lvl>
    <w:lvl w:ilvl="3" w:tplc="C71C13EA">
      <w:numFmt w:val="bullet"/>
      <w:lvlText w:val="•"/>
      <w:lvlJc w:val="left"/>
      <w:pPr>
        <w:ind w:left="2990" w:hanging="396"/>
      </w:pPr>
      <w:rPr>
        <w:rFonts w:hint="default"/>
        <w:lang w:val="es-ES" w:eastAsia="en-US" w:bidi="ar-SA"/>
      </w:rPr>
    </w:lvl>
    <w:lvl w:ilvl="4" w:tplc="51023DBE">
      <w:numFmt w:val="bullet"/>
      <w:lvlText w:val="•"/>
      <w:lvlJc w:val="left"/>
      <w:pPr>
        <w:ind w:left="3900" w:hanging="396"/>
      </w:pPr>
      <w:rPr>
        <w:rFonts w:hint="default"/>
        <w:lang w:val="es-ES" w:eastAsia="en-US" w:bidi="ar-SA"/>
      </w:rPr>
    </w:lvl>
    <w:lvl w:ilvl="5" w:tplc="35428E34">
      <w:numFmt w:val="bullet"/>
      <w:lvlText w:val="•"/>
      <w:lvlJc w:val="left"/>
      <w:pPr>
        <w:ind w:left="4810" w:hanging="396"/>
      </w:pPr>
      <w:rPr>
        <w:rFonts w:hint="default"/>
        <w:lang w:val="es-ES" w:eastAsia="en-US" w:bidi="ar-SA"/>
      </w:rPr>
    </w:lvl>
    <w:lvl w:ilvl="6" w:tplc="E384D342">
      <w:numFmt w:val="bullet"/>
      <w:lvlText w:val="•"/>
      <w:lvlJc w:val="left"/>
      <w:pPr>
        <w:ind w:left="5720" w:hanging="396"/>
      </w:pPr>
      <w:rPr>
        <w:rFonts w:hint="default"/>
        <w:lang w:val="es-ES" w:eastAsia="en-US" w:bidi="ar-SA"/>
      </w:rPr>
    </w:lvl>
    <w:lvl w:ilvl="7" w:tplc="208E3D6E">
      <w:numFmt w:val="bullet"/>
      <w:lvlText w:val="•"/>
      <w:lvlJc w:val="left"/>
      <w:pPr>
        <w:ind w:left="6630" w:hanging="396"/>
      </w:pPr>
      <w:rPr>
        <w:rFonts w:hint="default"/>
        <w:lang w:val="es-ES" w:eastAsia="en-US" w:bidi="ar-SA"/>
      </w:rPr>
    </w:lvl>
    <w:lvl w:ilvl="8" w:tplc="288CCE1E">
      <w:numFmt w:val="bullet"/>
      <w:lvlText w:val="•"/>
      <w:lvlJc w:val="left"/>
      <w:pPr>
        <w:ind w:left="7540" w:hanging="396"/>
      </w:pPr>
      <w:rPr>
        <w:rFonts w:hint="default"/>
        <w:lang w:val="es-ES" w:eastAsia="en-US" w:bidi="ar-SA"/>
      </w:rPr>
    </w:lvl>
  </w:abstractNum>
  <w:abstractNum w:abstractNumId="32" w15:restartNumberingAfterBreak="0">
    <w:nsid w:val="69B24211"/>
    <w:multiLevelType w:val="hybridMultilevel"/>
    <w:tmpl w:val="C792C18A"/>
    <w:lvl w:ilvl="0" w:tplc="BB3EEEC4">
      <w:start w:val="1"/>
      <w:numFmt w:val="decimal"/>
      <w:lvlText w:val="%1."/>
      <w:lvlJc w:val="left"/>
      <w:pPr>
        <w:ind w:left="312" w:hanging="312"/>
      </w:pPr>
      <w:rPr>
        <w:rFonts w:asciiTheme="minorHAnsi" w:eastAsiaTheme="minorHAnsi" w:hAnsiTheme="minorHAnsi" w:cstheme="minorBidi"/>
        <w:b w:val="0"/>
        <w:bCs w:val="0"/>
        <w:i w:val="0"/>
        <w:iCs w:val="0"/>
        <w:spacing w:val="0"/>
        <w:w w:val="100"/>
        <w:sz w:val="24"/>
        <w:szCs w:val="24"/>
        <w:lang w:val="es-ES" w:eastAsia="en-US" w:bidi="ar-SA"/>
      </w:rPr>
    </w:lvl>
    <w:lvl w:ilvl="1" w:tplc="4CE6626A">
      <w:numFmt w:val="bullet"/>
      <w:lvlText w:val="•"/>
      <w:lvlJc w:val="left"/>
      <w:pPr>
        <w:ind w:left="1170" w:hanging="312"/>
      </w:pPr>
      <w:rPr>
        <w:rFonts w:hint="default"/>
        <w:lang w:val="es-ES" w:eastAsia="en-US" w:bidi="ar-SA"/>
      </w:rPr>
    </w:lvl>
    <w:lvl w:ilvl="2" w:tplc="FDF8A832">
      <w:numFmt w:val="bullet"/>
      <w:lvlText w:val="•"/>
      <w:lvlJc w:val="left"/>
      <w:pPr>
        <w:ind w:left="2080" w:hanging="312"/>
      </w:pPr>
      <w:rPr>
        <w:rFonts w:hint="default"/>
        <w:lang w:val="es-ES" w:eastAsia="en-US" w:bidi="ar-SA"/>
      </w:rPr>
    </w:lvl>
    <w:lvl w:ilvl="3" w:tplc="147C244A">
      <w:numFmt w:val="bullet"/>
      <w:lvlText w:val="•"/>
      <w:lvlJc w:val="left"/>
      <w:pPr>
        <w:ind w:left="2990" w:hanging="312"/>
      </w:pPr>
      <w:rPr>
        <w:rFonts w:hint="default"/>
        <w:lang w:val="es-ES" w:eastAsia="en-US" w:bidi="ar-SA"/>
      </w:rPr>
    </w:lvl>
    <w:lvl w:ilvl="4" w:tplc="835CF05E">
      <w:numFmt w:val="bullet"/>
      <w:lvlText w:val="•"/>
      <w:lvlJc w:val="left"/>
      <w:pPr>
        <w:ind w:left="3900" w:hanging="312"/>
      </w:pPr>
      <w:rPr>
        <w:rFonts w:hint="default"/>
        <w:lang w:val="es-ES" w:eastAsia="en-US" w:bidi="ar-SA"/>
      </w:rPr>
    </w:lvl>
    <w:lvl w:ilvl="5" w:tplc="D940FE60">
      <w:numFmt w:val="bullet"/>
      <w:lvlText w:val="•"/>
      <w:lvlJc w:val="left"/>
      <w:pPr>
        <w:ind w:left="4810" w:hanging="312"/>
      </w:pPr>
      <w:rPr>
        <w:rFonts w:hint="default"/>
        <w:lang w:val="es-ES" w:eastAsia="en-US" w:bidi="ar-SA"/>
      </w:rPr>
    </w:lvl>
    <w:lvl w:ilvl="6" w:tplc="2F203FCA">
      <w:numFmt w:val="bullet"/>
      <w:lvlText w:val="•"/>
      <w:lvlJc w:val="left"/>
      <w:pPr>
        <w:ind w:left="5720" w:hanging="312"/>
      </w:pPr>
      <w:rPr>
        <w:rFonts w:hint="default"/>
        <w:lang w:val="es-ES" w:eastAsia="en-US" w:bidi="ar-SA"/>
      </w:rPr>
    </w:lvl>
    <w:lvl w:ilvl="7" w:tplc="7DD03B94">
      <w:numFmt w:val="bullet"/>
      <w:lvlText w:val="•"/>
      <w:lvlJc w:val="left"/>
      <w:pPr>
        <w:ind w:left="6630" w:hanging="312"/>
      </w:pPr>
      <w:rPr>
        <w:rFonts w:hint="default"/>
        <w:lang w:val="es-ES" w:eastAsia="en-US" w:bidi="ar-SA"/>
      </w:rPr>
    </w:lvl>
    <w:lvl w:ilvl="8" w:tplc="09125A60">
      <w:numFmt w:val="bullet"/>
      <w:lvlText w:val="•"/>
      <w:lvlJc w:val="left"/>
      <w:pPr>
        <w:ind w:left="7540" w:hanging="312"/>
      </w:pPr>
      <w:rPr>
        <w:rFonts w:hint="default"/>
        <w:lang w:val="es-ES" w:eastAsia="en-US" w:bidi="ar-SA"/>
      </w:rPr>
    </w:lvl>
  </w:abstractNum>
  <w:abstractNum w:abstractNumId="33" w15:restartNumberingAfterBreak="0">
    <w:nsid w:val="74398B94"/>
    <w:multiLevelType w:val="hybridMultilevel"/>
    <w:tmpl w:val="6908D19A"/>
    <w:lvl w:ilvl="0" w:tplc="767852CA">
      <w:start w:val="1"/>
      <w:numFmt w:val="upperLetter"/>
      <w:lvlText w:val="%1."/>
      <w:lvlJc w:val="left"/>
      <w:pPr>
        <w:ind w:left="555" w:hanging="294"/>
      </w:pPr>
      <w:rPr>
        <w:rFonts w:ascii="Times New Roman" w:eastAsia="Times New Roman" w:hAnsi="Times New Roman" w:cs="Times New Roman" w:hint="default"/>
        <w:b w:val="0"/>
        <w:bCs w:val="0"/>
        <w:i w:val="0"/>
        <w:iCs w:val="0"/>
        <w:spacing w:val="0"/>
        <w:w w:val="100"/>
        <w:sz w:val="24"/>
        <w:szCs w:val="24"/>
        <w:lang w:val="es-ES" w:eastAsia="en-US" w:bidi="ar-SA"/>
      </w:rPr>
    </w:lvl>
    <w:lvl w:ilvl="1" w:tplc="99C20D16">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2" w:tplc="69B4B734">
      <w:numFmt w:val="bullet"/>
      <w:lvlText w:val="•"/>
      <w:lvlJc w:val="left"/>
      <w:pPr>
        <w:ind w:left="1911" w:hanging="360"/>
      </w:pPr>
      <w:rPr>
        <w:rFonts w:hint="default"/>
        <w:lang w:val="es-ES" w:eastAsia="en-US" w:bidi="ar-SA"/>
      </w:rPr>
    </w:lvl>
    <w:lvl w:ilvl="3" w:tplc="DA48BBA4">
      <w:numFmt w:val="bullet"/>
      <w:lvlText w:val="•"/>
      <w:lvlJc w:val="left"/>
      <w:pPr>
        <w:ind w:left="2842" w:hanging="360"/>
      </w:pPr>
      <w:rPr>
        <w:rFonts w:hint="default"/>
        <w:lang w:val="es-ES" w:eastAsia="en-US" w:bidi="ar-SA"/>
      </w:rPr>
    </w:lvl>
    <w:lvl w:ilvl="4" w:tplc="2100641A">
      <w:numFmt w:val="bullet"/>
      <w:lvlText w:val="•"/>
      <w:lvlJc w:val="left"/>
      <w:pPr>
        <w:ind w:left="3773" w:hanging="360"/>
      </w:pPr>
      <w:rPr>
        <w:rFonts w:hint="default"/>
        <w:lang w:val="es-ES" w:eastAsia="en-US" w:bidi="ar-SA"/>
      </w:rPr>
    </w:lvl>
    <w:lvl w:ilvl="5" w:tplc="AC8AA70C">
      <w:numFmt w:val="bullet"/>
      <w:lvlText w:val="•"/>
      <w:lvlJc w:val="left"/>
      <w:pPr>
        <w:ind w:left="4704" w:hanging="360"/>
      </w:pPr>
      <w:rPr>
        <w:rFonts w:hint="default"/>
        <w:lang w:val="es-ES" w:eastAsia="en-US" w:bidi="ar-SA"/>
      </w:rPr>
    </w:lvl>
    <w:lvl w:ilvl="6" w:tplc="1ABC030E">
      <w:numFmt w:val="bullet"/>
      <w:lvlText w:val="•"/>
      <w:lvlJc w:val="left"/>
      <w:pPr>
        <w:ind w:left="5635" w:hanging="360"/>
      </w:pPr>
      <w:rPr>
        <w:rFonts w:hint="default"/>
        <w:lang w:val="es-ES" w:eastAsia="en-US" w:bidi="ar-SA"/>
      </w:rPr>
    </w:lvl>
    <w:lvl w:ilvl="7" w:tplc="6B5036E0">
      <w:numFmt w:val="bullet"/>
      <w:lvlText w:val="•"/>
      <w:lvlJc w:val="left"/>
      <w:pPr>
        <w:ind w:left="6566" w:hanging="360"/>
      </w:pPr>
      <w:rPr>
        <w:rFonts w:hint="default"/>
        <w:lang w:val="es-ES" w:eastAsia="en-US" w:bidi="ar-SA"/>
      </w:rPr>
    </w:lvl>
    <w:lvl w:ilvl="8" w:tplc="7B446974">
      <w:numFmt w:val="bullet"/>
      <w:lvlText w:val="•"/>
      <w:lvlJc w:val="left"/>
      <w:pPr>
        <w:ind w:left="7497" w:hanging="360"/>
      </w:pPr>
      <w:rPr>
        <w:rFonts w:hint="default"/>
        <w:lang w:val="es-ES" w:eastAsia="en-US" w:bidi="ar-SA"/>
      </w:rPr>
    </w:lvl>
  </w:abstractNum>
  <w:abstractNum w:abstractNumId="34" w15:restartNumberingAfterBreak="0">
    <w:nsid w:val="790CE5B4"/>
    <w:multiLevelType w:val="hybridMultilevel"/>
    <w:tmpl w:val="639E102C"/>
    <w:lvl w:ilvl="0" w:tplc="E6B44E98">
      <w:start w:val="1"/>
      <w:numFmt w:val="upperLetter"/>
      <w:lvlText w:val="%1."/>
      <w:lvlJc w:val="left"/>
      <w:pPr>
        <w:ind w:left="262" w:hanging="289"/>
      </w:pPr>
      <w:rPr>
        <w:rFonts w:ascii="Times New Roman" w:eastAsia="Times New Roman" w:hAnsi="Times New Roman" w:cs="Times New Roman" w:hint="default"/>
        <w:b w:val="0"/>
        <w:bCs w:val="0"/>
        <w:i w:val="0"/>
        <w:iCs w:val="0"/>
        <w:spacing w:val="0"/>
        <w:w w:val="100"/>
        <w:sz w:val="24"/>
        <w:szCs w:val="24"/>
        <w:lang w:val="es-ES" w:eastAsia="en-US" w:bidi="ar-SA"/>
      </w:rPr>
    </w:lvl>
    <w:lvl w:ilvl="1" w:tplc="6DF4C788">
      <w:numFmt w:val="bullet"/>
      <w:lvlText w:val="•"/>
      <w:lvlJc w:val="left"/>
      <w:pPr>
        <w:ind w:left="1170" w:hanging="289"/>
      </w:pPr>
      <w:rPr>
        <w:rFonts w:hint="default"/>
        <w:lang w:val="es-ES" w:eastAsia="en-US" w:bidi="ar-SA"/>
      </w:rPr>
    </w:lvl>
    <w:lvl w:ilvl="2" w:tplc="37AABC12">
      <w:numFmt w:val="bullet"/>
      <w:lvlText w:val="•"/>
      <w:lvlJc w:val="left"/>
      <w:pPr>
        <w:ind w:left="2080" w:hanging="289"/>
      </w:pPr>
      <w:rPr>
        <w:rFonts w:hint="default"/>
        <w:lang w:val="es-ES" w:eastAsia="en-US" w:bidi="ar-SA"/>
      </w:rPr>
    </w:lvl>
    <w:lvl w:ilvl="3" w:tplc="9E407FA2">
      <w:numFmt w:val="bullet"/>
      <w:lvlText w:val="•"/>
      <w:lvlJc w:val="left"/>
      <w:pPr>
        <w:ind w:left="2990" w:hanging="289"/>
      </w:pPr>
      <w:rPr>
        <w:rFonts w:hint="default"/>
        <w:lang w:val="es-ES" w:eastAsia="en-US" w:bidi="ar-SA"/>
      </w:rPr>
    </w:lvl>
    <w:lvl w:ilvl="4" w:tplc="F7901712">
      <w:numFmt w:val="bullet"/>
      <w:lvlText w:val="•"/>
      <w:lvlJc w:val="left"/>
      <w:pPr>
        <w:ind w:left="3900" w:hanging="289"/>
      </w:pPr>
      <w:rPr>
        <w:rFonts w:hint="default"/>
        <w:lang w:val="es-ES" w:eastAsia="en-US" w:bidi="ar-SA"/>
      </w:rPr>
    </w:lvl>
    <w:lvl w:ilvl="5" w:tplc="92402518">
      <w:numFmt w:val="bullet"/>
      <w:lvlText w:val="•"/>
      <w:lvlJc w:val="left"/>
      <w:pPr>
        <w:ind w:left="4810" w:hanging="289"/>
      </w:pPr>
      <w:rPr>
        <w:rFonts w:hint="default"/>
        <w:lang w:val="es-ES" w:eastAsia="en-US" w:bidi="ar-SA"/>
      </w:rPr>
    </w:lvl>
    <w:lvl w:ilvl="6" w:tplc="5E70582A">
      <w:numFmt w:val="bullet"/>
      <w:lvlText w:val="•"/>
      <w:lvlJc w:val="left"/>
      <w:pPr>
        <w:ind w:left="5720" w:hanging="289"/>
      </w:pPr>
      <w:rPr>
        <w:rFonts w:hint="default"/>
        <w:lang w:val="es-ES" w:eastAsia="en-US" w:bidi="ar-SA"/>
      </w:rPr>
    </w:lvl>
    <w:lvl w:ilvl="7" w:tplc="A2204916">
      <w:numFmt w:val="bullet"/>
      <w:lvlText w:val="•"/>
      <w:lvlJc w:val="left"/>
      <w:pPr>
        <w:ind w:left="6630" w:hanging="289"/>
      </w:pPr>
      <w:rPr>
        <w:rFonts w:hint="default"/>
        <w:lang w:val="es-ES" w:eastAsia="en-US" w:bidi="ar-SA"/>
      </w:rPr>
    </w:lvl>
    <w:lvl w:ilvl="8" w:tplc="4CD63EDE">
      <w:numFmt w:val="bullet"/>
      <w:lvlText w:val="•"/>
      <w:lvlJc w:val="left"/>
      <w:pPr>
        <w:ind w:left="7540" w:hanging="289"/>
      </w:pPr>
      <w:rPr>
        <w:rFonts w:hint="default"/>
        <w:lang w:val="es-ES" w:eastAsia="en-US" w:bidi="ar-SA"/>
      </w:rPr>
    </w:lvl>
  </w:abstractNum>
  <w:num w:numId="1">
    <w:abstractNumId w:val="10"/>
  </w:num>
  <w:num w:numId="2">
    <w:abstractNumId w:val="32"/>
  </w:num>
  <w:num w:numId="3">
    <w:abstractNumId w:val="17"/>
  </w:num>
  <w:num w:numId="4">
    <w:abstractNumId w:val="23"/>
  </w:num>
  <w:num w:numId="5">
    <w:abstractNumId w:val="30"/>
  </w:num>
  <w:num w:numId="6">
    <w:abstractNumId w:val="3"/>
  </w:num>
  <w:num w:numId="7">
    <w:abstractNumId w:val="25"/>
  </w:num>
  <w:num w:numId="8">
    <w:abstractNumId w:val="18"/>
  </w:num>
  <w:num w:numId="9">
    <w:abstractNumId w:val="6"/>
  </w:num>
  <w:num w:numId="10">
    <w:abstractNumId w:val="26"/>
  </w:num>
  <w:num w:numId="11">
    <w:abstractNumId w:val="4"/>
  </w:num>
  <w:num w:numId="12">
    <w:abstractNumId w:val="1"/>
  </w:num>
  <w:num w:numId="13">
    <w:abstractNumId w:val="14"/>
  </w:num>
  <w:num w:numId="14">
    <w:abstractNumId w:val="0"/>
  </w:num>
  <w:num w:numId="15">
    <w:abstractNumId w:val="13"/>
  </w:num>
  <w:num w:numId="16">
    <w:abstractNumId w:val="27"/>
  </w:num>
  <w:num w:numId="17">
    <w:abstractNumId w:val="9"/>
  </w:num>
  <w:num w:numId="18">
    <w:abstractNumId w:val="22"/>
  </w:num>
  <w:num w:numId="19">
    <w:abstractNumId w:val="29"/>
  </w:num>
  <w:num w:numId="20">
    <w:abstractNumId w:val="12"/>
  </w:num>
  <w:num w:numId="21">
    <w:abstractNumId w:val="16"/>
  </w:num>
  <w:num w:numId="22">
    <w:abstractNumId w:val="15"/>
  </w:num>
  <w:num w:numId="23">
    <w:abstractNumId w:val="28"/>
  </w:num>
  <w:num w:numId="24">
    <w:abstractNumId w:val="24"/>
  </w:num>
  <w:num w:numId="25">
    <w:abstractNumId w:val="5"/>
  </w:num>
  <w:num w:numId="26">
    <w:abstractNumId w:val="19"/>
  </w:num>
  <w:num w:numId="27">
    <w:abstractNumId w:val="34"/>
  </w:num>
  <w:num w:numId="28">
    <w:abstractNumId w:val="31"/>
  </w:num>
  <w:num w:numId="29">
    <w:abstractNumId w:val="20"/>
  </w:num>
  <w:num w:numId="30">
    <w:abstractNumId w:val="11"/>
  </w:num>
  <w:num w:numId="31">
    <w:abstractNumId w:val="2"/>
  </w:num>
  <w:num w:numId="32">
    <w:abstractNumId w:val="33"/>
  </w:num>
  <w:num w:numId="33">
    <w:abstractNumId w:val="7"/>
  </w:num>
  <w:num w:numId="34">
    <w:abstractNumId w:val="2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A7"/>
    <w:rsid w:val="00010502"/>
    <w:rsid w:val="0006220B"/>
    <w:rsid w:val="000C776B"/>
    <w:rsid w:val="000D2629"/>
    <w:rsid w:val="00210E3F"/>
    <w:rsid w:val="00224078"/>
    <w:rsid w:val="002A2F09"/>
    <w:rsid w:val="005F7391"/>
    <w:rsid w:val="006E3B28"/>
    <w:rsid w:val="006F3831"/>
    <w:rsid w:val="007943EB"/>
    <w:rsid w:val="00812284"/>
    <w:rsid w:val="008437FF"/>
    <w:rsid w:val="00871AB4"/>
    <w:rsid w:val="00877AD0"/>
    <w:rsid w:val="0094018B"/>
    <w:rsid w:val="00A20B6B"/>
    <w:rsid w:val="00AB39C9"/>
    <w:rsid w:val="00B24AA7"/>
    <w:rsid w:val="00B4203A"/>
    <w:rsid w:val="00B67447"/>
    <w:rsid w:val="00C52709"/>
    <w:rsid w:val="00E555C3"/>
    <w:rsid w:val="00ED2752"/>
    <w:rsid w:val="00F23B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227A"/>
  <w15:chartTrackingRefBased/>
  <w15:docId w15:val="{75706037-13DC-4523-A2FA-011D5667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2752"/>
    <w:pPr>
      <w:ind w:left="720"/>
      <w:contextualSpacing/>
    </w:pPr>
  </w:style>
  <w:style w:type="paragraph" w:styleId="Textoindependiente">
    <w:name w:val="Body Text"/>
    <w:basedOn w:val="Normal"/>
    <w:link w:val="TextoindependienteCar"/>
    <w:uiPriority w:val="1"/>
    <w:qFormat/>
    <w:rsid w:val="00ED2752"/>
    <w:pPr>
      <w:widowControl w:val="0"/>
      <w:autoSpaceDE w:val="0"/>
      <w:autoSpaceDN w:val="0"/>
      <w:spacing w:after="0" w:line="240" w:lineRule="auto"/>
      <w:ind w:left="262"/>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ED2752"/>
    <w:rPr>
      <w:rFonts w:ascii="Times New Roman" w:eastAsia="Times New Roman" w:hAnsi="Times New Roman" w:cs="Times New Roman"/>
      <w:sz w:val="24"/>
      <w:szCs w:val="24"/>
      <w:lang w:val="es-ES"/>
    </w:rPr>
  </w:style>
  <w:style w:type="paragraph" w:styleId="Sinespaciado">
    <w:name w:val="No Spacing"/>
    <w:uiPriority w:val="1"/>
    <w:qFormat/>
    <w:rsid w:val="00B42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5FD6-7905-4EA6-8223-52F928F3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33</Pages>
  <Words>11724</Words>
  <Characters>64487</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Arturo Melo</dc:creator>
  <cp:keywords/>
  <dc:description/>
  <cp:lastModifiedBy>Harold Arturo Melo</cp:lastModifiedBy>
  <cp:revision>6</cp:revision>
  <dcterms:created xsi:type="dcterms:W3CDTF">2026-03-31T13:46:00Z</dcterms:created>
  <dcterms:modified xsi:type="dcterms:W3CDTF">2026-03-31T20:41:00Z</dcterms:modified>
</cp:coreProperties>
</file>